
<file path=[Content_Types].xml><?xml version="1.0" encoding="utf-8"?>
<Types xmlns="http://schemas.openxmlformats.org/package/2006/content-types">
  <Default Extension="rels" ContentType="application/vnd.openxmlformats-package.relationships+xml"/>
  <Default Extension="jpeg" ContentType="image/jpeg"/>
  <Default Extension="png" ContentType="image/png"/>
  <Default Extension="svg" ContentType="image/svg+xml"/>
  <Default Extension="xml" ContentType="application/xml"/>
  <Override PartName="/_rels/.rels" ContentType="application/vnd.openxmlformats-package.relationships+xml"/>
  <Override PartName="/word/_rels/document.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docProps/core.xml" ContentType="application/vnd.openxmlformats-package.core-properties+xml"/>
  <Override PartName="/word/settings.xml" ContentType="application/vnd.openxmlformats-officedocument.wordprocessingml.settings+xml"/>
  <Override PartName="/word/webSettings.xml" ContentType="application/vnd.openxmlformats-officedocument.wordprocessingml.webSettings+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s>
</file>

<file path=word/document.xml><?xml version="1.0" encoding="utf-8"?>
<w:document xmlns:a="http://schemas.openxmlformats.org/drawingml/2006/main" xmlns:cdr="http://schemas.openxmlformats.org/drawingml/2006/chartDrawing" xmlns:o="urn:schemas-microsoft-com:office:office" xmlns:pic="http://schemas.openxmlformats.org/drawingml/2006/picture" xmlns:r="http://schemas.openxmlformats.org/officeDocument/2006/relationships" xmlns:m="http://schemas.openxmlformats.org/officeDocument/2006/math" xmlns:v="urn:schemas-microsoft-com:vml" xmlns:ve="http://schemas.openxmlformats.org/markup-compatibility/2006" xmlns:vt="http://schemas.openxmlformats.org/officeDocument/2006/docPropsVTypes" xmlns:w="http://schemas.openxmlformats.org/wordprocessingml/2006/main" xmlns:w10="urn:schemas-microsoft-com:office:word" xmlns:wp="http://schemas.openxmlformats.org/drawingml/2006/wordprocessingDrawing" xmlns:wne="http://schemas.microsoft.com/office/word/2006/wordml" xmlns:a14="http://schemas.microsoft.com/office/drawing/2010/main" xmlns:asvg="http://schemas.microsoft.com/office/drawing/2016/SVG/main">
  <w:body>
    <w:p>
      <w:pPr>
        <w:spacing w:line="672" w:before="240" w:after="240" w:lineRule="exact"/>
        <w:jc w:val="center"/>
      </w:pPr>
      <w:r>
        <w:rPr>
          <w:b/>
          <w:sz w:val="56"/>
        </w:rPr>
        <w:t xml:space="preserve">Mathematical F ormula Handbook</w:t>
      </w:r>
    </w:p>
    <w:p>
      <w:pPr>
        <w:spacing w:line="420" w:before="360" w:lineRule="exact"/>
      </w:pPr>
      <w:r>
        <w:rPr>
          <w:b/>
          <w:sz w:val="42"/>
        </w:rPr>
        <w:t xml:space="preserve">1. </w:t>
      </w:r>
      <w:r>
        <w:rPr>
          <w:b/>
          <w:sz w:val="42"/>
        </w:rPr>
        <w:t xml:space="preserve">Contents</w:t>
      </w:r>
    </w:p>
    <w:p>
      <w:pPr>
        <w:spacing w:lineRule="exact"/>
        <w:jc w:val="center"/>
      </w:pPr>
      <w:r>
        <w:rPr/>
        <w:drawing>
          <wp:inline distB="0" distL="0" distR="0" distT="0">
            <wp:extent cx="5486400" cy="177405"/>
            <wp:effectExtent b="0" l="0" r="0" t="0"/>
            <wp:docPr id="1" name="2023_04_08_61ba4b3cca652bb7338cg-02.jpeg"/>
            <a:graphic>
              <a:graphicData uri="http://schemas.openxmlformats.org/drawingml/2006/picture">
                <pic:pic>
                  <pic:nvPicPr>
                    <pic:cNvPr id="1" name="2023_04_08_61ba4b3cca652bb7338cg-02.jpeg" descr=""/>
                    <pic:cNvPicPr/>
                  </pic:nvPicPr>
                  <pic:blipFill>
                    <a:blip r:embed="rId5" cstate="print"/>
                    <a:srcRect b="0" l="0" r="0" t="0"/>
                    <a:stretch>
                      <a:fillRect/>
                    </a:stretch>
                  </pic:blipFill>
                  <pic:spPr>
                    <a:xfrm>
                      <a:off x="0" y="0"/>
                      <a:ext cx="5486400" cy="177405"/>
                    </a:xfrm>
                    <a:prstGeom prst="rect"/>
                  </pic:spPr>
                </pic:pic>
              </a:graphicData>
            </a:graphic>
          </wp:inline>
        </w:drawing>
      </w:r>
    </w:p>
    <w:p>
      <w:pPr>
        <w:spacing w:after="240" w:lineRule="exact"/>
      </w:pPr>
      <w:r>
        <w:rPr/>
        <w:t xml:space="preserve">Bibliography; Physical Constants</w:t>
      </w:r>
    </w:p>
    <w:p>
      <w:pPr>
        <w:spacing w:lineRule="exact"/>
        <w:jc w:val="center"/>
      </w:pPr>
      <w:r>
        <w:rPr/>
        <w:drawing>
          <wp:inline distB="0" distL="0" distR="0" distT="0">
            <wp:extent cx="5486400" cy="156663"/>
            <wp:effectExtent b="0" l="0" r="0" t="0"/>
            <wp:docPr id="2" name="image-1794a77ab84fb54d9832e5e2b7eb148735b95785.jpeg"/>
            <a:graphic>
              <a:graphicData uri="http://schemas.openxmlformats.org/drawingml/2006/picture">
                <pic:pic>
                  <pic:nvPicPr>
                    <pic:cNvPr id="2" name="image-1794a77ab84fb54d9832e5e2b7eb148735b95785.jpeg" descr=""/>
                    <pic:cNvPicPr/>
                  </pic:nvPicPr>
                  <pic:blipFill>
                    <a:blip r:embed="rId6" cstate="print"/>
                    <a:srcRect b="0" l="0" r="0" t="0"/>
                    <a:stretch>
                      <a:fillRect/>
                    </a:stretch>
                  </pic:blipFill>
                  <pic:spPr>
                    <a:xfrm>
                      <a:off x="0" y="0"/>
                      <a:ext cx="5486400" cy="156663"/>
                    </a:xfrm>
                    <a:prstGeom prst="rect"/>
                  </pic:spPr>
                </pic:pic>
              </a:graphicData>
            </a:graphic>
          </wp:inline>
        </w:drawing>
      </w:r>
    </w:p>
    <w:p>
      <w:pPr>
        <w:spacing w:after="240" w:lineRule="exact"/>
      </w:pPr>
      <w:r>
        <w:rPr/>
        <w:t xml:space="preserve">Arithmetic and Geometric progressions; Convergence of series: the ratio test;</w:t>
      </w:r>
    </w:p>
    <w:p>
      <w:pPr>
        <w:spacing w:after="240" w:lineRule="exact"/>
      </w:pPr>
      <w:r>
        <w:rPr/>
        <w:t xml:space="preserve">Convergence of series: the comparison test; Binomial expansion; Taylor and Maclaurin Series;</w:t>
      </w:r>
    </w:p>
    <w:p>
      <w:pPr>
        <w:spacing w:after="240" w:lineRule="exact"/>
      </w:pPr>
      <w:r>
        <w:rPr/>
        <w:t xml:space="preserve">Power series with real variables; Integer series; Plane wave expansion</w:t>
      </w:r>
    </w:p>
    <w:p>
      <w:pPr>
        <w:spacing w:lineRule="exact"/>
        <w:jc w:val="center"/>
      </w:pPr>
      <w:r>
        <w:rPr/>
        <w:drawing>
          <wp:inline distB="0" distL="0" distR="0" distT="0">
            <wp:extent cx="5486400" cy="147071"/>
            <wp:effectExtent b="0" l="0" r="0" t="0"/>
            <wp:docPr id="3" name="image-720d60c37c249ee0eef332bd556e9d2ee35d485d.jpeg"/>
            <a:graphic>
              <a:graphicData uri="http://schemas.openxmlformats.org/drawingml/2006/picture">
                <pic:pic>
                  <pic:nvPicPr>
                    <pic:cNvPr id="3" name="image-720d60c37c249ee0eef332bd556e9d2ee35d485d.jpeg" descr=""/>
                    <pic:cNvPicPr/>
                  </pic:nvPicPr>
                  <pic:blipFill>
                    <a:blip r:embed="rId7" cstate="print"/>
                    <a:srcRect b="0" l="0" r="0" t="0"/>
                    <a:stretch>
                      <a:fillRect/>
                    </a:stretch>
                  </pic:blipFill>
                  <pic:spPr>
                    <a:xfrm>
                      <a:off x="0" y="0"/>
                      <a:ext cx="5486400" cy="147071"/>
                    </a:xfrm>
                    <a:prstGeom prst="rect"/>
                  </pic:spPr>
                </pic:pic>
              </a:graphicData>
            </a:graphic>
          </wp:inline>
        </w:drawing>
      </w:r>
    </w:p>
    <w:p>
      <w:pPr>
        <w:spacing w:after="240" w:lineRule="exact"/>
      </w:pPr>
      <w:r>
        <w:rPr/>
        <w:t xml:space="preserve">Scalar product; Equation of a line; Equation of a plane; Vector product; Scalar triple product;</w:t>
      </w:r>
    </w:p>
    <w:p>
      <w:pPr>
        <w:spacing w:after="240" w:lineRule="exact"/>
      </w:pPr>
      <w:r>
        <w:rPr/>
        <w:t xml:space="preserve">Vector triple product; Non-orthogonal basis; Summation convention</w:t>
      </w:r>
    </w:p>
    <w:p>
      <w:pPr>
        <w:spacing w:lineRule="exact"/>
        <w:jc w:val="center"/>
      </w:pPr>
      <w:r>
        <w:rPr/>
        <w:drawing>
          <wp:inline distB="0" distL="0" distR="0" distT="0">
            <wp:extent cx="5486400" cy="172348"/>
            <wp:effectExtent b="0" l="0" r="0" t="0"/>
            <wp:docPr id="4" name="image-6c11d58271ce3f33e05db828f345b5ba778070b2.jpeg"/>
            <a:graphic>
              <a:graphicData uri="http://schemas.openxmlformats.org/drawingml/2006/picture">
                <pic:pic>
                  <pic:nvPicPr>
                    <pic:cNvPr id="4" name="image-6c11d58271ce3f33e05db828f345b5ba778070b2.jpeg" descr=""/>
                    <pic:cNvPicPr/>
                  </pic:nvPicPr>
                  <pic:blipFill>
                    <a:blip r:embed="rId8" cstate="print"/>
                    <a:srcRect b="0" l="0" r="0" t="0"/>
                    <a:stretch>
                      <a:fillRect/>
                    </a:stretch>
                  </pic:blipFill>
                  <pic:spPr>
                    <a:xfrm>
                      <a:off x="0" y="0"/>
                      <a:ext cx="5486400" cy="172348"/>
                    </a:xfrm>
                    <a:prstGeom prst="rect"/>
                  </pic:spPr>
                </pic:pic>
              </a:graphicData>
            </a:graphic>
          </wp:inline>
        </w:drawing>
      </w:r>
    </w:p>
    <w:p>
      <w:pPr>
        <w:spacing w:after="240" w:lineRule="exact"/>
      </w:pPr>
      <w:r>
        <w:rPr/>
        <w:t xml:space="preserve">Unit matrices; Products; Transpose matrices; Inverse matrices; Determinants; </w:t>
      </w:r>
      <m:oMathPara>
        <m:oMathParaPr>
          <m:jc m:val="left"/>
        </m:oMathParaPr>
        <m:oMath>
          <m:r>
            <m:rPr>
              <m:sty m:val="p"/>
            </m:rPr>
            <m:t>2</m:t>
          </m:r>
          <m:r>
            <m:rPr>
              <m:sty m:val="p"/>
            </m:rPr>
            <m:t>×</m:t>
          </m:r>
          <m:r>
            <m:rPr>
              <m:sty m:val="p"/>
            </m:rPr>
            <m:t>2</m:t>
          </m:r>
        </m:oMath>
      </m:oMathPara>
      <w:r>
        <w:rPr/>
        <w:t xml:space="preserve"> matrices;</w:t>
      </w:r>
    </w:p>
    <w:p>
      <w:pPr>
        <w:spacing w:after="240" w:lineRule="exact"/>
      </w:pPr>
      <w:r>
        <w:rPr/>
        <w:t xml:space="preserve">Product rules; Orthogonal matrices; Solving sets of linear simultaneous equations; Hermitian matrices;</w:t>
      </w:r>
    </w:p>
    <w:p>
      <w:pPr>
        <w:spacing w:after="240" w:lineRule="exact"/>
      </w:pPr>
      <w:r>
        <w:rPr/>
        <w:t xml:space="preserve">Eigenvalues and eigenvectors; Commutators; Hermitian algebra; Pauli spin matrices</w:t>
      </w:r>
    </w:p>
    <w:p>
      <w:pPr>
        <w:numPr>
          <w:ilvl w:val="0"/>
          <w:numId w:val="1"/>
        </w:numPr>
        <w:spacing w:lineRule="exact"/>
      </w:pPr>
      <w:r>
        <w:rPr/>
        <w:t xml:space="preserve">Vector Calculus </w:t>
      </w:r>
      <m:oMathPara>
        <m:oMathParaPr>
          <m:jc m:val="left"/>
        </m:oMathParaPr>
        <m:oMath>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.7</m:t>
          </m:r>
        </m:oMath>
      </m:oMathPara>
    </w:p>
    <w:p>
      <w:pPr>
        <w:spacing w:after="240" w:lineRule="exact"/>
      </w:pPr>
      <w:r>
        <w:rPr/>
        <w:t xml:space="preserve">Notation; Identities; Grad, Div, Curl and the Laplacian; Transformation of integrals</w:t>
      </w:r>
    </w:p>
    <w:p>
      <w:pPr>
        <w:spacing w:lineRule="exact"/>
        <w:jc w:val="center"/>
      </w:pPr>
      <w:r>
        <w:rPr/>
        <w:drawing>
          <wp:inline distB="0" distL="0" distR="0" distT="0">
            <wp:extent cx="5486400" cy="181923"/>
            <wp:effectExtent b="0" l="0" r="0" t="0"/>
            <wp:docPr id="5" name="image-f1e4517e9a64b784ee4a56baf63ab2d3ddb5d170.jpeg"/>
            <a:graphic>
              <a:graphicData uri="http://schemas.openxmlformats.org/drawingml/2006/picture">
                <pic:pic>
                  <pic:nvPicPr>
                    <pic:cNvPr id="5" name="image-f1e4517e9a64b784ee4a56baf63ab2d3ddb5d170.jpeg" descr=""/>
                    <pic:cNvPicPr/>
                  </pic:nvPicPr>
                  <pic:blipFill>
                    <a:blip r:embed="rId9" cstate="print"/>
                    <a:srcRect b="0" l="0" r="0" t="0"/>
                    <a:stretch>
                      <a:fillRect/>
                    </a:stretch>
                  </pic:blipFill>
                  <pic:spPr>
                    <a:xfrm>
                      <a:off x="0" y="0"/>
                      <a:ext cx="5486400" cy="181923"/>
                    </a:xfrm>
                    <a:prstGeom prst="rect"/>
                  </pic:spPr>
                </pic:pic>
              </a:graphicData>
            </a:graphic>
          </wp:inline>
        </w:drawing>
      </w:r>
    </w:p>
    <w:p>
      <w:pPr>
        <w:spacing w:after="240" w:lineRule="exact"/>
      </w:pPr>
      <w:r>
        <w:rPr/>
        <w:t xml:space="preserve">Complex numbers; De Moivre's theorem; Power series for complex variables.</w:t>
      </w:r>
    </w:p>
    <w:p>
      <w:pPr>
        <w:spacing w:lineRule="exact"/>
        <w:jc w:val="center"/>
      </w:pPr>
      <w:r>
        <w:rPr/>
        <w:drawing>
          <wp:inline distB="0" distL="0" distR="0" distT="0">
            <wp:extent cx="5486400" cy="172348"/>
            <wp:effectExtent b="0" l="0" r="0" t="0"/>
            <wp:docPr id="6" name="image-348ed58f956d11aa3d70329acdc8e5b50272c95f.jpeg"/>
            <a:graphic>
              <a:graphicData uri="http://schemas.openxmlformats.org/drawingml/2006/picture">
                <pic:pic>
                  <pic:nvPicPr>
                    <pic:cNvPr id="6" name="image-348ed58f956d11aa3d70329acdc8e5b50272c95f.jpeg" descr=""/>
                    <pic:cNvPicPr/>
                  </pic:nvPicPr>
                  <pic:blipFill>
                    <a:blip r:embed="rId10" cstate="print"/>
                    <a:srcRect b="0" l="0" r="0" t="0"/>
                    <a:stretch>
                      <a:fillRect/>
                    </a:stretch>
                  </pic:blipFill>
                  <pic:spPr>
                    <a:xfrm>
                      <a:off x="0" y="0"/>
                      <a:ext cx="5486400" cy="172348"/>
                    </a:xfrm>
                    <a:prstGeom prst="rect"/>
                  </pic:spPr>
                </pic:pic>
              </a:graphicData>
            </a:graphic>
          </wp:inline>
        </w:drawing>
      </w:r>
    </w:p>
    <w:p>
      <w:pPr>
        <w:spacing w:after="240" w:lineRule="exact"/>
      </w:pPr>
      <w:r>
        <w:rPr/>
        <w:t xml:space="preserve">Relations between sides and angles of any plane triangle;</w:t>
      </w:r>
    </w:p>
    <w:p>
      <w:pPr>
        <w:spacing w:after="240" w:lineRule="exact"/>
      </w:pPr>
      <w:r>
        <w:rPr/>
        <w:t xml:space="preserve">Relations between sides and angles of any spherical triangle</w:t>
      </w:r>
    </w:p>
    <w:p>
      <w:pPr>
        <w:spacing w:lineRule="exact"/>
        <w:jc w:val="center"/>
      </w:pPr>
      <w:r>
        <w:rPr/>
        <w:drawing>
          <wp:inline distB="0" distL="0" distR="0" distT="0">
            <wp:extent cx="5486400" cy="165964"/>
            <wp:effectExtent b="0" l="0" r="0" t="0"/>
            <wp:docPr id="7" name="image-1c99325e61a3daab426bffb8d5cdb9cac61d5a46.jpeg"/>
            <a:graphic>
              <a:graphicData uri="http://schemas.openxmlformats.org/drawingml/2006/picture">
                <pic:pic>
                  <pic:nvPicPr>
                    <pic:cNvPr id="7" name="image-1c99325e61a3daab426bffb8d5cdb9cac61d5a46.jpeg" descr=""/>
                    <pic:cNvPicPr/>
                  </pic:nvPicPr>
                  <pic:blipFill>
                    <a:blip r:embed="rId11" cstate="print"/>
                    <a:srcRect b="0" l="0" r="0" t="0"/>
                    <a:stretch>
                      <a:fillRect/>
                    </a:stretch>
                  </pic:blipFill>
                  <pic:spPr>
                    <a:xfrm>
                      <a:off x="0" y="0"/>
                      <a:ext cx="5486400" cy="165964"/>
                    </a:xfrm>
                    <a:prstGeom prst="rect"/>
                  </pic:spPr>
                </pic:pic>
              </a:graphicData>
            </a:graphic>
          </wp:inline>
        </w:drawing>
      </w:r>
    </w:p>
    <w:p>
      <w:pPr>
        <w:spacing w:after="240" w:lineRule="exact"/>
      </w:pPr>
      <w:r>
        <w:rPr/>
        <w:t xml:space="preserve">Relations of the functions; Inverse functions</w:t>
      </w:r>
    </w:p>
    <w:p>
      <w:pPr>
        <w:spacing w:lineRule="exact"/>
        <w:jc w:val="center"/>
      </w:pPr>
      <w:r>
        <w:rPr/>
        <w:drawing>
          <wp:inline distB="0" distL="0" distR="0" distT="0">
            <wp:extent cx="5486400" cy="156390"/>
            <wp:effectExtent b="0" l="0" r="0" t="0"/>
            <wp:docPr id="8" name="image-1f980f945283473caad7d7e0ab02248e4e40d2d5.jpeg"/>
            <a:graphic>
              <a:graphicData uri="http://schemas.openxmlformats.org/drawingml/2006/picture">
                <pic:pic>
                  <pic:nvPicPr>
                    <pic:cNvPr id="8" name="image-1f980f945283473caad7d7e0ab02248e4e40d2d5.jpeg" descr=""/>
                    <pic:cNvPicPr/>
                  </pic:nvPicPr>
                  <pic:blipFill>
                    <a:blip r:embed="rId12" cstate="print"/>
                    <a:srcRect b="0" l="0" r="0" t="0"/>
                    <a:stretch>
                      <a:fillRect/>
                    </a:stretch>
                  </pic:blipFill>
                  <pic:spPr>
                    <a:xfrm>
                      <a:off x="0" y="0"/>
                      <a:ext cx="5486400" cy="156390"/>
                    </a:xfrm>
                    <a:prstGeom prst="rect"/>
                  </pic:spPr>
                </pic:pic>
              </a:graphicData>
            </a:graphic>
          </wp:inline>
        </w:drawing>
      </w:r>
    </w:p>
    <w:p>
      <w:pPr>
        <w:spacing w:lineRule="exact"/>
        <w:jc w:val="center"/>
      </w:pPr>
      <w:r>
        <w:rPr/>
        <w:drawing>
          <wp:inline distB="0" distL="0" distR="0" distT="0">
            <wp:extent cx="5486400" cy="165964"/>
            <wp:effectExtent b="0" l="0" r="0" t="0"/>
            <wp:docPr id="9" name="image-d84fb96453ddacfcab266af144755274df9b5a81.jpeg"/>
            <a:graphic>
              <a:graphicData uri="http://schemas.openxmlformats.org/drawingml/2006/picture">
                <pic:pic>
                  <pic:nvPicPr>
                    <pic:cNvPr id="9" name="image-d84fb96453ddacfcab266af144755274df9b5a81.jpeg" descr=""/>
                    <pic:cNvPicPr/>
                  </pic:nvPicPr>
                  <pic:blipFill>
                    <a:blip r:embed="rId13" cstate="print"/>
                    <a:srcRect b="0" l="0" r="0" t="0"/>
                    <a:stretch>
                      <a:fillRect/>
                    </a:stretch>
                  </pic:blipFill>
                  <pic:spPr>
                    <a:xfrm>
                      <a:off x="0" y="0"/>
                      <a:ext cx="5486400" cy="165964"/>
                    </a:xfrm>
                    <a:prstGeom prst="rect"/>
                  </pic:spPr>
                </pic:pic>
              </a:graphicData>
            </a:graphic>
          </wp:inline>
        </w:drawing>
      </w:r>
    </w:p>
    <w:p>
      <w:pPr>
        <w:spacing w:lineRule="exact"/>
        <w:jc w:val="center"/>
      </w:pPr>
      <w:r>
        <w:rPr/>
        <w:drawing>
          <wp:inline distB="0" distL="0" distR="0" distT="0">
            <wp:extent cx="5486400" cy="164339"/>
            <wp:effectExtent b="0" l="0" r="0" t="0"/>
            <wp:docPr id="10" name="image-2f92657635299308a6e8444307aab4703dd4130c.jpeg"/>
            <a:graphic>
              <a:graphicData uri="http://schemas.openxmlformats.org/drawingml/2006/picture">
                <pic:pic>
                  <pic:nvPicPr>
                    <pic:cNvPr id="10" name="image-2f92657635299308a6e8444307aab4703dd4130c.jpeg" descr=""/>
                    <pic:cNvPicPr/>
                  </pic:nvPicPr>
                  <pic:blipFill>
                    <a:blip r:embed="rId14" cstate="print"/>
                    <a:srcRect b="0" l="0" r="0" t="0"/>
                    <a:stretch>
                      <a:fillRect/>
                    </a:stretch>
                  </pic:blipFill>
                  <pic:spPr>
                    <a:xfrm>
                      <a:off x="0" y="0"/>
                      <a:ext cx="5486400" cy="164339"/>
                    </a:xfrm>
                    <a:prstGeom prst="rect"/>
                  </pic:spPr>
                </pic:pic>
              </a:graphicData>
            </a:graphic>
          </wp:inline>
        </w:drawing>
      </w:r>
    </w:p>
    <w:p>
      <w:pPr>
        <w:spacing w:after="240" w:lineRule="exact"/>
      </w:pPr>
      <w:r>
        <w:rPr/>
        <w:t xml:space="preserve">Standard forms; Standard substitutions; Integration by parts; Differentiation of an integral;</w:t>
      </w:r>
    </w:p>
    <w:p>
      <w:pPr>
        <w:spacing w:after="240" w:lineRule="exact"/>
      </w:pPr>
      <w:r>
        <w:rPr/>
        <w:t xml:space="preserve">Dirac </w:t>
      </w:r>
      <m:oMathPara>
        <m:oMathParaPr>
          <m:jc m:val="left"/>
        </m:oMathParaPr>
        <m:oMath>
          <m:r>
            <m:rPr>
              <m:sty m:val="i"/>
            </m:rPr>
            <m:t>δ</m:t>
          </m:r>
        </m:oMath>
      </m:oMathPara>
      <w:r>
        <w:rPr/>
        <w:t xml:space="preserve">-'function'; Reduction formulae</w:t>
      </w:r>
    </w:p>
    <w:p>
      <w:pPr>
        <w:numPr>
          <w:ilvl w:val="0"/>
          <w:numId w:val="2"/>
        </w:numPr>
        <w:spacing w:lineRule="exact"/>
      </w:pPr>
      <w:r>
        <w:rPr/>
        <w:t xml:space="preserve">Differential Equations </w:t>
      </w:r>
      <m:oMathPara>
        <m:oMathParaPr>
          <m:jc m:val="left"/>
        </m:oMathParaPr>
        <m:oMath>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16</m:t>
          </m:r>
        </m:oMath>
      </m:oMathPara>
    </w:p>
    <w:p>
      <w:pPr>
        <w:spacing w:after="240" w:lineRule="exact"/>
      </w:pPr>
      <w:r>
        <w:rPr/>
        <w:t xml:space="preserve">Diffusion (conduction) equation; Wave equation; Legendre's equation; Bessel's equation;</w:t>
      </w:r>
    </w:p>
    <w:p>
      <w:pPr>
        <w:spacing w:after="240" w:lineRule="exact"/>
      </w:pPr>
      <w:r>
        <w:rPr/>
        <w:t xml:space="preserve">Laplace's equation; Spherical harmonics</w:t>
      </w:r>
    </w:p>
    <w:p>
      <w:pPr>
        <w:spacing w:lineRule="exact"/>
        <w:jc w:val="center"/>
      </w:pPr>
      <w:r>
        <w:rPr/>
        <w:drawing>
          <wp:inline distB="0" distL="0" distR="0" distT="0">
            <wp:extent cx="5486400" cy="154858"/>
            <wp:effectExtent b="0" l="0" r="0" t="0"/>
            <wp:docPr id="11" name="image-8c62a20a8ea2d90e0e40452d74e62e9972552cee.jpeg"/>
            <a:graphic>
              <a:graphicData uri="http://schemas.openxmlformats.org/drawingml/2006/picture">
                <pic:pic>
                  <pic:nvPicPr>
                    <pic:cNvPr id="11" name="image-8c62a20a8ea2d90e0e40452d74e62e9972552cee.jpeg" descr=""/>
                    <pic:cNvPicPr/>
                  </pic:nvPicPr>
                  <pic:blipFill>
                    <a:blip r:embed="rId15" cstate="print"/>
                    <a:srcRect b="0" l="0" r="0" t="0"/>
                    <a:stretch>
                      <a:fillRect/>
                    </a:stretch>
                  </pic:blipFill>
                  <pic:spPr>
                    <a:xfrm>
                      <a:off x="0" y="0"/>
                      <a:ext cx="5486400" cy="154858"/>
                    </a:xfrm>
                    <a:prstGeom prst="rect"/>
                  </pic:spPr>
                </pic:pic>
              </a:graphicData>
            </a:graphic>
          </wp:inline>
        </w:drawing>
      </w:r>
    </w:p>
    <w:p>
      <w:pPr>
        <w:numPr>
          <w:ilvl w:val="0"/>
          <w:numId w:val="3"/>
        </w:numPr>
        <w:spacing w:lineRule="exact"/>
      </w:pPr>
      <w:r>
        <w:rPr/>
        <w:t xml:space="preserve">Functions of Several Variables </w:t>
      </w:r>
      <m:oMathPara>
        <m:oMathParaPr>
          <m:jc m:val="left"/>
        </m:oMathParaPr>
        <m:oMath>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18</m:t>
          </m:r>
        </m:oMath>
      </m:oMathPara>
    </w:p>
    <w:p>
      <w:pPr>
        <w:spacing w:after="240" w:lineRule="exact"/>
      </w:pPr>
      <w:r>
        <w:rPr/>
        <w:t xml:space="preserve">Taylor series for two variables; Stationary points; Changing variables: the chain rule; Changing variables in surface and volume integrals - Jacobians</w:t>
      </w:r>
    </w:p>
    <w:p>
      <w:pPr>
        <w:numPr>
          <w:ilvl w:val="0"/>
          <w:numId w:val="4"/>
        </w:numPr>
        <w:spacing w:lineRule="exact"/>
      </w:pPr>
      <w:r>
        <w:rPr/>
        <w:t xml:space="preserve">Fourier Series and Transforms </w:t>
      </w:r>
      <m:oMathPara>
        <m:oMathParaPr>
          <m:jc m:val="left"/>
        </m:oMathParaPr>
        <m:oMath>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m:t>
          </m:r>
          <m:r>
            <m:rPr>
              <m:sty m:val="p"/>
            </m:rPr>
            <m:t>19</m:t>
          </m:r>
        </m:oMath>
      </m:oMathPara>
    </w:p>
    <w:p>
      <w:pPr>
        <w:spacing w:after="240" w:lineRule="exact"/>
      </w:pPr>
      <w:r>
        <w:rPr/>
        <w:t xml:space="preserve">Fourier series; Fourier series for other ranges; Fourier series for odd and even functions;</w:t>
      </w:r>
    </w:p>
    <w:p>
      <w:pPr>
        <w:spacing w:after="240" w:lineRule="exact"/>
      </w:pPr>
      <w:r>
        <w:rPr/>
        <w:t xml:space="preserve">Complex form of Fourier series; Discrete Fourier series; Fourier transforms; Convolution theorem;</w:t>
      </w:r>
    </w:p>
    <w:p>
      <w:pPr>
        <w:spacing w:after="240" w:lineRule="exact"/>
      </w:pPr>
      <w:r>
        <w:rPr/>
        <w:t xml:space="preserve">Parseval's theorem; Fourier transforms in two dimensions; Fourier transforms in three dimensions</w:t>
      </w:r>
    </w:p>
    <w:p>
      <w:pPr>
        <w:spacing w:lineRule="exact"/>
        <w:jc w:val="center"/>
      </w:pPr>
      <w:r>
        <w:rPr/>
        <w:drawing>
          <wp:inline distB="0" distL="0" distR="0" distT="0">
            <wp:extent cx="5486400" cy="189295"/>
            <wp:effectExtent b="0" l="0" r="0" t="0"/>
            <wp:docPr id="12" name="image-73e6f2e24095f3945a62a75a30cd835cc6e81489.jpeg"/>
            <a:graphic>
              <a:graphicData uri="http://schemas.openxmlformats.org/drawingml/2006/picture">
                <pic:pic>
                  <pic:nvPicPr>
                    <pic:cNvPr id="12" name="image-73e6f2e24095f3945a62a75a30cd835cc6e81489.jpeg" descr=""/>
                    <pic:cNvPicPr/>
                  </pic:nvPicPr>
                  <pic:blipFill>
                    <a:blip r:embed="rId16" cstate="print"/>
                    <a:srcRect b="0" l="0" r="0" t="0"/>
                    <a:stretch>
                      <a:fillRect/>
                    </a:stretch>
                  </pic:blipFill>
                  <pic:spPr>
                    <a:xfrm>
                      <a:off x="0" y="0"/>
                      <a:ext cx="5486400" cy="189295"/>
                    </a:xfrm>
                    <a:prstGeom prst="rect"/>
                  </pic:spPr>
                </pic:pic>
              </a:graphicData>
            </a:graphic>
          </wp:inline>
        </w:drawing>
      </w:r>
    </w:p>
    <w:p>
      <w:pPr>
        <w:spacing w:lineRule="exact"/>
        <w:jc w:val="center"/>
      </w:pPr>
      <w:r>
        <w:rPr/>
        <w:drawing>
          <wp:inline distB="0" distL="0" distR="0" distT="0">
            <wp:extent cx="5486400" cy="170365"/>
            <wp:effectExtent b="0" l="0" r="0" t="0"/>
            <wp:docPr id="13" name="image-c97d1e2899373c6eea90016f1d4889a915bfded6.jpeg"/>
            <a:graphic>
              <a:graphicData uri="http://schemas.openxmlformats.org/drawingml/2006/picture">
                <pic:pic>
                  <pic:nvPicPr>
                    <pic:cNvPr id="13" name="image-c97d1e2899373c6eea90016f1d4889a915bfded6.jpeg" descr=""/>
                    <pic:cNvPicPr/>
                  </pic:nvPicPr>
                  <pic:blipFill>
                    <a:blip r:embed="rId17" cstate="print"/>
                    <a:srcRect b="0" l="0" r="0" t="0"/>
                    <a:stretch>
                      <a:fillRect/>
                    </a:stretch>
                  </pic:blipFill>
                  <pic:spPr>
                    <a:xfrm>
                      <a:off x="0" y="0"/>
                      <a:ext cx="5486400" cy="170365"/>
                    </a:xfrm>
                    <a:prstGeom prst="rect"/>
                  </pic:spPr>
                </pic:pic>
              </a:graphicData>
            </a:graphic>
          </wp:inline>
        </w:drawing>
      </w:r>
    </w:p>
    <w:p>
      <w:pPr>
        <w:spacing w:after="240" w:lineRule="exact"/>
      </w:pPr>
      <w:r>
        <w:rPr/>
        <w:t xml:space="preserve">Finding the zeros of equations; Numerical integration of differential equations;</w:t>
      </w:r>
    </w:p>
    <w:p>
      <w:pPr>
        <w:spacing w:after="240" w:lineRule="exact"/>
      </w:pPr>
      <w:r>
        <w:rPr/>
        <w:t xml:space="preserve">Central difference notation; Approximating to derivatives; Interpolation: Everett's formula;</w:t>
      </w:r>
    </w:p>
    <w:p>
      <w:pPr>
        <w:spacing w:after="240" w:lineRule="exact"/>
      </w:pPr>
      <w:r>
        <w:rPr/>
        <w:t xml:space="preserve">Numerical evaluation of definite integrals</w:t>
      </w:r>
    </w:p>
    <w:p>
      <w:pPr>
        <w:spacing w:lineRule="exact"/>
        <w:jc w:val="center"/>
      </w:pPr>
      <w:r>
        <w:rPr/>
        <w:drawing>
          <wp:inline distB="0" distL="0" distR="0" distT="0">
            <wp:extent cx="5486400" cy="145545"/>
            <wp:effectExtent b="0" l="0" r="0" t="0"/>
            <wp:docPr id="14" name="image-bed572b1c159bea1ec3f855b8ab871222edf3358.jpeg"/>
            <a:graphic>
              <a:graphicData uri="http://schemas.openxmlformats.org/drawingml/2006/picture">
                <pic:pic>
                  <pic:nvPicPr>
                    <pic:cNvPr id="14" name="image-bed572b1c159bea1ec3f855b8ab871222edf3358.jpeg" descr=""/>
                    <pic:cNvPicPr/>
                  </pic:nvPicPr>
                  <pic:blipFill>
                    <a:blip r:embed="rId18" cstate="print"/>
                    <a:srcRect b="0" l="0" r="0" t="0"/>
                    <a:stretch>
                      <a:fillRect/>
                    </a:stretch>
                  </pic:blipFill>
                  <pic:spPr>
                    <a:xfrm>
                      <a:off x="0" y="0"/>
                      <a:ext cx="5486400" cy="145545"/>
                    </a:xfrm>
                    <a:prstGeom prst="rect"/>
                  </pic:spPr>
                </pic:pic>
              </a:graphicData>
            </a:graphic>
          </wp:inline>
        </w:drawing>
      </w:r>
    </w:p>
    <w:p>
      <w:pPr>
        <w:spacing w:after="240" w:lineRule="exact"/>
      </w:pPr>
      <w:r>
        <w:rPr/>
        <w:t xml:space="preserve">Range method; Combination of errors</w:t>
      </w:r>
    </w:p>
    <w:p>
      <w:pPr>
        <w:spacing w:lineRule="exact"/>
        <w:jc w:val="center"/>
      </w:pPr>
      <w:r>
        <w:rPr/>
        <w:drawing>
          <wp:inline distB="0" distL="0" distR="0" distT="0">
            <wp:extent cx="5486400" cy="136053"/>
            <wp:effectExtent b="0" l="0" r="0" t="0"/>
            <wp:docPr id="15" name="image-8a96d7f885e62c8c513aeb8c9822dc2a7b8361ba.jpeg"/>
            <a:graphic>
              <a:graphicData uri="http://schemas.openxmlformats.org/drawingml/2006/picture">
                <pic:pic>
                  <pic:nvPicPr>
                    <pic:cNvPr id="15" name="image-8a96d7f885e62c8c513aeb8c9822dc2a7b8361ba.jpeg" descr=""/>
                    <pic:cNvPicPr/>
                  </pic:nvPicPr>
                  <pic:blipFill>
                    <a:blip r:embed="rId19" cstate="print"/>
                    <a:srcRect b="0" l="0" r="0" t="0"/>
                    <a:stretch>
                      <a:fillRect/>
                    </a:stretch>
                  </pic:blipFill>
                  <pic:spPr>
                    <a:xfrm>
                      <a:off x="0" y="0"/>
                      <a:ext cx="5486400" cy="136053"/>
                    </a:xfrm>
                    <a:prstGeom prst="rect"/>
                  </pic:spPr>
                </pic:pic>
              </a:graphicData>
            </a:graphic>
          </wp:inline>
        </w:drawing>
      </w:r>
    </w:p>
    <w:p>
      <w:pPr>
        <w:spacing w:after="240" w:lineRule="exact"/>
      </w:pPr>
      <w:r>
        <w:rPr/>
        <w:t xml:space="preserve">Mean and Variance; Probability distributions; Weighted sums of random variables;</w:t>
      </w:r>
    </w:p>
    <w:p>
      <w:pPr>
        <w:spacing w:after="240" w:lineRule="exact"/>
      </w:pPr>
      <w:r>
        <w:rPr/>
        <w:t xml:space="preserve">Statistics of a data sample </w:t>
      </w:r>
      <m:oMathPara>
        <m:oMathParaPr>
          <m:jc m:val="left"/>
        </m:oMathParaPr>
        <m:oMath>
          <m:sSub>
            <m:sSubPr/>
            <m:e>
              <m:r>
                <m:rPr>
                  <m:sty m:val="i"/>
                </m:rPr>
                <m:t>x</m:t>
              </m:r>
            </m:e>
            <m:sub>
              <m:r>
                <m:rPr>
                  <m:sty m:val="p"/>
                </m:rPr>
                <m:t>1</m:t>
              </m:r>
            </m:sub>
          </m:sSub>
          <m:r>
            <m:rPr>
              <m:sty m:val="p"/>
            </m:rPr>
            <m:t>,</m:t>
          </m:r>
          <m:r>
            <m:rPr>
              <m:sty m:val="p"/>
            </m:rPr>
            <m:t>…</m:t>
          </m:r>
          <m:r>
            <m:rPr>
              <m:sty m:val="p"/>
            </m:rPr>
            <m:t>,</m:t>
          </m:r>
          <m:sSub>
            <m:sSubPr/>
            <m:e>
              <m:r>
                <m:rPr>
                  <m:sty m:val="i"/>
                </m:rPr>
                <m:t>x</m:t>
              </m:r>
            </m:e>
            <m:sub>
              <m:r>
                <m:rPr>
                  <m:sty m:val="i"/>
                </m:rPr>
                <m:t>n</m:t>
              </m:r>
            </m:sub>
          </m:sSub>
          <m:r>
            <m:rPr>
              <m:sty m:val="p"/>
            </m:rPr>
            <m:t>;</m:t>
          </m:r>
        </m:oMath>
      </m:oMathPara>
      <w:r>
        <w:rPr/>
        <w:t xml:space="preserve"> Regression (least squares fitting)</w:t>
      </w:r>
    </w:p>
    <w:p>
      <w:pPr>
        <w:spacing w:line="420" w:before="360" w:lineRule="exact"/>
      </w:pPr>
      <w:r>
        <w:rPr>
          <w:b/>
          <w:sz w:val="42"/>
        </w:rPr>
        <w:t xml:space="preserve">2. </w:t>
      </w:r>
      <w:r>
        <w:rPr>
          <w:b/>
          <w:sz w:val="42"/>
        </w:rPr>
        <w:t xml:space="preserve">Introduction</w:t>
      </w:r>
    </w:p>
    <w:p>
      <w:pPr>
        <w:spacing w:after="240" w:lineRule="exact"/>
      </w:pPr>
      <w:r>
        <w:rPr/>
        <w:t xml:space="preserve">This Mathematical Formaulae handbook has been prepared in response to a request from the Physics Consultative Committee, with the hope that it will be useful to those studying physics. It is to some extent modelled on a similar document issued by the Department of Engineering, but obviously reflects the particular interests of physicists. There was discussion as to whether it should also include physical formulae such as Maxwell's equations, etc., but a decision was taken against this, partly on the grounds that the book would become unduly bulky, but mainly because, in its present form, clean copies can be made available to candidates in exams.</w:t>
      </w:r>
    </w:p>
    <w:p>
      <w:pPr>
        <w:spacing w:after="240" w:lineRule="exact"/>
      </w:pPr>
      <w:r>
        <w:rPr/>
        <w:t xml:space="preserve">There has been wide consultation among the staff about the contents of this document, but inevitably some users will seek in vain for a formula they feel strongly should be included. Please send suggestions for amendments to the Secretary of the Teaching Committee, and they will be considered for incorporation in the next edition. The Secretary will also be grateful to be informed of any (equally inevitable) errors which are found.</w:t>
      </w:r>
    </w:p>
    <w:p>
      <w:pPr>
        <w:spacing w:after="240" w:lineRule="exact"/>
      </w:pPr>
      <w:r>
        <w:rPr/>
        <w:t xml:space="preserve">This book was compiled by Dr John Shakeshaft and typeset originally by Fergus Gallagher, and currently by Dr Dave Green, using the </w:t>
      </w:r>
      <m:oMathPara>
        <m:oMathParaPr>
          <m:jc m:val="left"/>
        </m:oMathParaPr>
        <m:oMath>
          <m:sSub>
            <m:sSubPr/>
            <m:e>
              <m:r>
                <m:rPr>
                  <m:sty m:val="p"/>
                </m:rPr>
                <m:t>T</m:t>
              </m:r>
            </m:e>
            <m:sub>
              <m:r>
                <m:rPr>
                  <m:sty m:val="p"/>
                </m:rPr>
                <m:t>E</m:t>
              </m:r>
            </m:sub>
          </m:sSub>
          <m:r>
            <m:rPr>
              <m:sty m:val="p"/>
            </m:rPr>
            <m:t>X</m:t>
          </m:r>
        </m:oMath>
      </m:oMathPara>
      <w:r>
        <w:rPr/>
        <w:t xml:space="preserve"> typesetting package.</w:t>
      </w:r>
    </w:p>
    <w:p>
      <w:pPr>
        <w:spacing w:after="240" w:lineRule="exact"/>
      </w:pPr>
      <w:r>
        <w:rPr/>
        <w:t xml:space="preserve">Version 1.5 December 2005.</w:t>
      </w:r>
    </w:p>
    <w:p>
      <w:pPr>
        <w:spacing w:line="420" w:before="360" w:lineRule="exact"/>
      </w:pPr>
      <w:r>
        <w:rPr>
          <w:b/>
          <w:sz w:val="42"/>
        </w:rPr>
        <w:t xml:space="preserve">3. </w:t>
      </w:r>
      <w:r>
        <w:rPr>
          <w:b/>
          <w:sz w:val="42"/>
        </w:rPr>
        <w:t xml:space="preserve">Bibliography</w:t>
      </w:r>
    </w:p>
    <w:p>
      <w:pPr>
        <w:spacing w:after="240" w:lineRule="exact"/>
      </w:pPr>
      <w:r>
        <w:rPr/>
        <w:t xml:space="preserve">Abramowitz, M. &amp; Stegun, I.A., Handbook of Mathematical Functions, Dover, 1965.</w:t>
      </w:r>
    </w:p>
    <w:p>
      <w:pPr>
        <w:spacing w:after="240" w:lineRule="exact"/>
      </w:pPr>
      <w:r>
        <w:rPr/>
        <w:t xml:space="preserve">Gradshteyn, I.S. &amp; Ryzhik, I.M., Table of Integrals, Series and Products, Academic Press, 1980.</w:t>
      </w:r>
    </w:p>
    <w:p>
      <w:pPr>
        <w:spacing w:after="240" w:lineRule="exact"/>
      </w:pPr>
      <w:r>
        <w:rPr/>
        <w:t xml:space="preserve">Jahnke, E. &amp; Emde, F., Tables of Functions, Dover, 1986.</w:t>
      </w:r>
    </w:p>
    <w:p>
      <w:pPr>
        <w:spacing w:after="240" w:lineRule="exact"/>
      </w:pPr>
      <w:r>
        <w:rPr/>
        <w:t xml:space="preserve">Nordling, C. &amp; Österman, J., Physics Handbook, Chartwell-Bratt, Bromley, 1980.</w:t>
      </w:r>
    </w:p>
    <w:p>
      <w:pPr>
        <w:spacing w:after="240" w:lineRule="exact"/>
      </w:pPr>
      <w:r>
        <w:rPr/>
        <w:t xml:space="preserve">Speigel, M.R., Mathematical Handbook of Formulas and Tables.</w:t>
      </w:r>
    </w:p>
    <w:p>
      <w:pPr>
        <w:spacing w:after="240" w:lineRule="exact"/>
      </w:pPr>
      <w:r>
        <w:rPr/>
        <w:t xml:space="preserve">(Schaum's Outline Series, McGraw-Hill, 1968).</w:t>
      </w:r>
    </w:p>
    <w:p>
      <w:pPr>
        <w:spacing w:line="420" w:before="360" w:lineRule="exact"/>
      </w:pPr>
      <w:r>
        <w:rPr>
          <w:b/>
          <w:sz w:val="42"/>
        </w:rPr>
        <w:t xml:space="preserve">4. </w:t>
      </w:r>
      <w:r>
        <w:rPr>
          <w:b/>
          <w:sz w:val="42"/>
        </w:rPr>
        <w:t xml:space="preserve">Physical Constants</w:t>
      </w:r>
    </w:p>
    <w:p>
      <w:pPr>
        <w:spacing w:after="240" w:lineRule="exact"/>
      </w:pPr>
      <w:r>
        <w:rPr/>
        <w:t xml:space="preserve">Based on the "Review of Particle Properties", Barnett et al., 1996, Physics Review D, 54, p1, and "The Fundamental Physical Constants", Cohen &amp; Taylor, 1997, Physics Today, BG7. (The figures in parentheses give the 1-standarddeviation uncertainties in the last digits.)</w:t>
      </w:r>
    </w:p>
    <w:p>
      <w:pPr>
        <w:spacing w:after="240" w:lineRule="exact"/>
      </w:pPr>
      <w:r>
        <w:rPr/>
        <w:t xml:space="preserve">speed of light in a vacuum</w:t>
      </w:r>
    </w:p>
    <w:p>
      <w:pPr>
        <w:spacing w:after="240" w:lineRule="exact"/>
      </w:pPr>
      <w:r>
        <w:rPr/>
        <w:t xml:space="preserve">c permeability of a vacuum permittivity of a vacuum elementary charge</w:t>
      </w:r>
    </w:p>
    <w:p>
      <w:pPr>
        <w:spacing w:after="240" w:lineRule="exact"/>
      </w:pPr>
      <w:r>
        <w:rPr/>
        <w:t xml:space="preserve">Planck constant</w:t>
      </w:r>
    </w:p>
    <w:p>
      <w:pPr>
        <w:spacing w:after="240" w:lineRule="exact"/>
      </w:pPr>
      <m:oMathPara>
        <m:oMathParaPr>
          <m:jc m:val="left"/>
        </m:oMathParaPr>
        <m:oMath>
          <m:r>
            <m:rPr>
              <m:sty m:val="i"/>
            </m:rPr>
            <m:t>h</m:t>
          </m:r>
          <m:r>
            <m:rPr>
              <m:sty m:val="p"/>
            </m:rPr>
            <m:t>/</m:t>
          </m:r>
          <m:r>
            <m:rPr>
              <m:sty m:val="p"/>
            </m:rPr>
            <m:t>2</m:t>
          </m:r>
          <m:r>
            <m:rPr>
              <m:sty m:val="i"/>
            </m:rPr>
            <m:t>π</m:t>
          </m:r>
        </m:oMath>
      </m:oMathPara>
    </w:p>
    <w:p>
      <w:pPr>
        <w:spacing w:after="240" w:lineRule="exact"/>
      </w:pPr>
      <w:r>
        <w:rPr/>
        <w:t xml:space="preserve">Avogadro constant</w:t>
      </w:r>
    </w:p>
    <w:p>
      <w:pPr>
        <w:spacing w:after="240" w:lineRule="exact"/>
      </w:pPr>
      <w:r>
        <w:rPr/>
        <w:t xml:space="preserve">unified atomic mass constant</w:t>
      </w:r>
    </w:p>
    <w:p>
      <w:pPr>
        <w:spacing w:after="240" w:lineRule="exact"/>
      </w:pPr>
      <w:r>
        <w:rPr/>
        <w:t xml:space="preserve">mass of electron</w:t>
      </w:r>
    </w:p>
    <w:p>
      <w:pPr>
        <w:spacing w:after="240" w:lineRule="exact"/>
      </w:pPr>
      <w:r>
        <w:rPr/>
        <w:t xml:space="preserve">mass of proton</w:t>
      </w:r>
    </w:p>
    <w:p>
      <w:pPr>
        <w:spacing w:after="240" w:lineRule="exact"/>
      </w:pPr>
      <w:r>
        <w:rPr/>
        <w:t xml:space="preserve">Bohr magneton </w:t>
      </w:r>
      <m:oMathPara>
        <m:oMathParaPr>
          <m:jc m:val="left"/>
        </m:oMathParaPr>
        <m:oMath>
          <m:r>
            <m:rPr>
              <m:sty m:val="p"/>
            </m:rPr>
            <m:t>e</m:t>
          </m:r>
          <m:r>
            <m:rPr>
              <m:sty m:val="p"/>
            </m:rPr>
            <m:t>h</m:t>
          </m:r>
          <m:r>
            <m:rPr>
              <m:sty m:val="p"/>
            </m:rPr>
            <m:t>/</m:t>
          </m:r>
          <m:r>
            <m:rPr>
              <m:sty m:val="p"/>
            </m:rPr>
            <m:t>4</m:t>
          </m:r>
          <m:r>
            <m:rPr>
              <m:sty m:val="i"/>
            </m:rPr>
            <m:t>π</m:t>
          </m:r>
          <m:sSub>
            <m:sSubPr/>
            <m:e>
              <m:r>
                <m:rPr>
                  <m:sty m:val="i"/>
                </m:rPr>
                <m:t>m</m:t>
              </m:r>
            </m:e>
            <m:sub>
              <m:r>
                <m:rPr>
                  <m:sty m:val="p"/>
                </m:rPr>
                <m:t>e</m:t>
              </m:r>
            </m:sub>
          </m:sSub>
        </m:oMath>
      </m:oMathPara>
    </w:p>
    <w:p>
      <w:pPr>
        <w:spacing w:after="240" w:lineRule="exact"/>
      </w:pPr>
      <w:r>
        <w:rPr/>
        <w:t xml:space="preserve">molar gas constant</w:t>
      </w:r>
    </w:p>
    <w:p>
      <w:pPr>
        <w:spacing w:after="240" w:lineRule="exact"/>
      </w:pPr>
      <w:r>
        <w:rPr/>
        <w:t xml:space="preserve">Boltzmann constant</w:t>
      </w:r>
    </w:p>
    <w:p>
      <w:pPr>
        <w:spacing w:after="240" w:lineRule="exact"/>
      </w:pPr>
      <w:r>
        <w:rPr/>
        <w:t xml:space="preserve">Stefan-Boltzmann constant</w:t>
      </w:r>
    </w:p>
    <w:p>
      <w:pPr>
        <w:spacing w:after="240" w:lineRule="exact"/>
      </w:pPr>
      <w:r>
        <w:rPr/>
        <w:t xml:space="preserve">gravitational constant</w:t>
      </w:r>
    </w:p>
    <w:p>
      <w:pPr>
        <w:spacing w:after="240" w:lineRule="exact"/>
      </w:pPr>
      <w:r>
        <w:rPr/>
        <w:t xml:space="preserve">Other data</w:t>
      </w:r>
    </w:p>
    <w:p>
      <w:pPr>
        <w:spacing w:after="240" w:lineRule="exact"/>
      </w:pPr>
      <w:r>
        <w:rPr/>
        <w:t xml:space="preserve">acceleration of free fall</w:t>
      </w:r>
    </w:p>
    <w:tbl>
      <w:tblPr>
        <w:jc w:val="center"/>
        <w:tblCellSpacing w:w="0" w:type="dxa"/>
        <w:tblBorders/>
        <w:tblCellMar>
          <w:top w:type="dxa" w:w="80"/>
          <w:left w:type="dxa" w:w="160"/>
          <w:bottom w:type="dxa" w:w="80"/>
          <w:right w:type="dxa" w:w="160"/>
        </w:tblCellMar>
      </w:tblPr>
      <w:tblGrid>
        <w:gridCol w:w="4320"/>
        <w:gridCol w:w="4320"/>
      </w:tblGrid>
      <w:tr>
        <w:trPr>
          <w:cantSplit/>
        </w:trPr>
        <w:tc>
          <w:tcPr>
            <w:tcBorders>
              <w:top w:val="single" w:sz="8" w:space="0" w:color="000000"/>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r>
                  <m:rPr>
                    <m:sty m:val="i"/>
                  </m:rPr>
                  <m:t>c</m:t>
                </m:r>
              </m:oMath>
            </m:oMathPara>
          </w:p>
        </w:tc>
        <w:tc>
          <w:tcPr>
            <w:tcBorders>
              <w:top w:val="single" w:sz="8" w:space="0" w:color="000000"/>
              <w:bottom w:val="single" w:sz="8" w:space="0" w:color="000000"/>
              <w:right w:val="single" w:sz="8" w:space="0" w:color="000000"/>
            </w:tcBorders>
            <w:vAlign w:val="center"/>
          </w:tcPr>
          <w:p>
            <w:pPr>
              <w:spacing w:lineRule="exact"/>
              <w:jc w:val="center"/>
            </w:pPr>
            <m:oMath>
              <m:r>
                <m:rPr>
                  <m:sty m:val="p"/>
                </m:rPr>
                <m:t>2.99792458</m:t>
              </m:r>
              <m:r>
                <m:rPr>
                  <m:sty m:val="p"/>
                </m:rPr>
                <m:t>×</m:t>
              </m:r>
              <m:sSup>
                <m:sSupPr/>
                <m:e>
                  <m:r>
                    <m:rPr>
                      <m:sty m:val="p"/>
                    </m:rPr>
                    <m:t>10</m:t>
                  </m:r>
                </m:e>
                <m:sup>
                  <m:r>
                    <m:rPr>
                      <m:sty m:val="p"/>
                    </m:rPr>
                    <m:t>8</m:t>
                  </m:r>
                </m:sup>
              </m:sSup>
              <m:r>
                <m:rPr>
                  <m:nor/>
                </m:rPr>
                <m:t xml:space="preserve"> </m:t>
              </m:r>
              <m:r>
                <m:rPr>
                  <m:sty m:val="p"/>
                </m:rPr>
                <m:t>m</m:t>
              </m:r>
              <m:sSup>
                <m:sSupPr/>
                <m:e>
                  <m:r>
                    <m:rPr>
                      <m:nor/>
                    </m:rPr>
                    <m:t xml:space="preserve"> </m:t>
                  </m:r>
                  <m:r>
                    <m:rPr>
                      <m:sty m:val="p"/>
                    </m:rPr>
                    <m:t>s</m:t>
                  </m:r>
                </m:e>
                <m:sup>
                  <m:r>
                    <m:rPr>
                      <m:sty m:val="p"/>
                    </m:rPr>
                    <m:t>−</m:t>
                  </m:r>
                  <m:r>
                    <m:rPr>
                      <m:sty m:val="p"/>
                    </m:rPr>
                    <m:t>1</m:t>
                  </m:r>
                </m:sup>
              </m:sSup>
            </m:oMath>
            <w:r>
              <w:rPr/>
              <w:t xml:space="preserve"> (by definition)</w:t>
            </w:r>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sSub>
                  <m:sSubPr/>
                  <m:e>
                    <m:r>
                      <m:rPr>
                        <m:sty m:val="i"/>
                      </m:rPr>
                      <m:t>μ</m:t>
                    </m:r>
                  </m:e>
                  <m:sub>
                    <m:r>
                      <m:rPr>
                        <m:sty m:val="p"/>
                      </m:rPr>
                      <m:t>0</m:t>
                    </m:r>
                  </m:sub>
                </m:sSub>
              </m:oMath>
            </m:oMathPara>
          </w:p>
        </w:tc>
        <w:tc>
          <w:tcPr>
            <w:tcBorders>
              <w:bottom w:val="single" w:sz="8" w:space="0" w:color="000000"/>
              <w:right w:val="single" w:sz="8" w:space="0" w:color="000000"/>
            </w:tcBorders>
            <w:vAlign w:val="center"/>
          </w:tcPr>
          <w:p>
            <w:pPr>
              <w:spacing w:lineRule="exact"/>
              <w:jc w:val="center"/>
            </w:pPr>
            <m:oMath>
              <m:r>
                <m:rPr>
                  <m:sty m:val="p"/>
                </m:rPr>
                <m:t>4</m:t>
              </m:r>
              <m:r>
                <m:rPr>
                  <m:sty m:val="i"/>
                </m:rPr>
                <m:t>π</m:t>
              </m:r>
              <m:r>
                <m:rPr>
                  <m:sty m:val="p"/>
                </m:rPr>
                <m:t>×</m:t>
              </m:r>
              <m:sSup>
                <m:sSupPr/>
                <m:e>
                  <m:r>
                    <m:rPr>
                      <m:sty m:val="p"/>
                    </m:rPr>
                    <m:t>10</m:t>
                  </m:r>
                </m:e>
                <m:sup>
                  <m:r>
                    <m:rPr>
                      <m:sty m:val="p"/>
                    </m:rPr>
                    <m:t>−</m:t>
                  </m:r>
                  <m:r>
                    <m:rPr>
                      <m:sty m:val="p"/>
                    </m:rPr>
                    <m:t>7</m:t>
                  </m:r>
                </m:sup>
              </m:sSup>
              <m:r>
                <m:rPr>
                  <m:sty m:val="p"/>
                </m:rPr>
                <m:t>H</m:t>
              </m:r>
              <m:sSup>
                <m:sSupPr/>
                <m:e>
                  <m:r>
                    <m:rPr>
                      <m:sty m:val="p"/>
                    </m:rPr>
                    <m:t>m</m:t>
                  </m:r>
                </m:e>
                <m:sup>
                  <m:r>
                    <m:rPr>
                      <m:sty m:val="p"/>
                    </m:rPr>
                    <m:t>−</m:t>
                  </m:r>
                  <m:r>
                    <m:rPr>
                      <m:sty m:val="p"/>
                    </m:rPr>
                    <m:t>1</m:t>
                  </m:r>
                </m:sup>
              </m:sSup>
              <m:box>
                <m:e>
                  <m:r>
                    <m:rPr>
                      <m:sty m:val="p"/>
                    </m:rPr>
                    <m:t xml:space="preserve"> </m:t>
                  </m:r>
                </m:e>
              </m:box>
            </m:oMath>
            <w:r>
              <w:rPr/>
              <w:t xml:space="preserve"> (by definition)</w:t>
            </w:r>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sSub>
                  <m:sSubPr/>
                  <m:e>
                    <m:r>
                      <m:rPr>
                        <m:sty m:val="i"/>
                      </m:rPr>
                      <m:t>ϵ</m:t>
                    </m:r>
                  </m:e>
                  <m:sub>
                    <m:r>
                      <m:rPr>
                        <m:sty m:val="p"/>
                      </m:rPr>
                      <m:t>0</m:t>
                    </m:r>
                  </m:sub>
                </m:sSub>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r>
                  <m:rPr>
                    <m:sty m:val="p"/>
                  </m:rPr>
                  <m:t>1</m:t>
                </m:r>
                <m:r>
                  <m:rPr>
                    <m:sty m:val="p"/>
                  </m:rPr>
                  <m:t>/</m:t>
                </m:r>
                <m:sSub>
                  <m:sSubPr/>
                  <m:e>
                    <m:r>
                      <m:rPr>
                        <m:sty m:val="i"/>
                      </m:rPr>
                      <m:t>μ</m:t>
                    </m:r>
                  </m:e>
                  <m:sub>
                    <m:r>
                      <m:rPr>
                        <m:sty m:val="p"/>
                      </m:rPr>
                      <m:t>0</m:t>
                    </m:r>
                  </m:sub>
                </m:sSub>
                <m:sSup>
                  <m:sSupPr/>
                  <m:e>
                    <m:r>
                      <m:rPr>
                        <m:sty m:val="i"/>
                      </m:rPr>
                      <m:t>c</m:t>
                    </m:r>
                  </m:e>
                  <m:sup>
                    <m:r>
                      <m:rPr>
                        <m:sty m:val="p"/>
                      </m:rPr>
                      <m:t>2</m:t>
                    </m:r>
                  </m:sup>
                </m:sSup>
                <m:r>
                  <m:rPr>
                    <m:sty m:val="p"/>
                  </m:rPr>
                  <m:t>=</m:t>
                </m:r>
                <m:r>
                  <m:rPr>
                    <m:sty m:val="p"/>
                  </m:rPr>
                  <m:t>8</m:t>
                </m:r>
                <m:r>
                  <m:rPr>
                    <m:sty m:val="p"/>
                  </m:rPr>
                  <m:t>⋅</m:t>
                </m:r>
                <m:r>
                  <m:rPr>
                    <m:sty m:val="p"/>
                  </m:rPr>
                  <m:t>854187817</m:t>
                </m:r>
                <m:r>
                  <m:rPr>
                    <m:sty m:val="p"/>
                  </m:rPr>
                  <m:t>…</m:t>
                </m:r>
                <m:r>
                  <m:rPr>
                    <m:sty m:val="p"/>
                  </m:rPr>
                  <m:t>×</m:t>
                </m:r>
                <m:sSup>
                  <m:sSupPr/>
                  <m:e>
                    <m:r>
                      <m:rPr>
                        <m:sty m:val="p"/>
                      </m:rPr>
                      <m:t>10</m:t>
                    </m:r>
                  </m:e>
                  <m:sup>
                    <m:r>
                      <m:rPr>
                        <m:sty m:val="p"/>
                      </m:rPr>
                      <m:t>−</m:t>
                    </m:r>
                    <m:r>
                      <m:rPr>
                        <m:sty m:val="p"/>
                      </m:rPr>
                      <m:t>12</m:t>
                    </m:r>
                  </m:sup>
                </m:sSup>
                <m:r>
                  <m:rPr>
                    <m:nor/>
                  </m:rPr>
                  <m:t xml:space="preserve"> </m:t>
                </m:r>
                <m:r>
                  <m:rPr>
                    <m:sty m:val="p"/>
                  </m:rPr>
                  <m:t>F</m:t>
                </m:r>
                <m:sSup>
                  <m:sSupPr/>
                  <m:e>
                    <m:r>
                      <m:rPr>
                        <m:nor/>
                      </m:rPr>
                      <m:t xml:space="preserve"> </m:t>
                    </m:r>
                    <m:r>
                      <m:rPr>
                        <m:sty m:val="p"/>
                      </m:rPr>
                      <m:t>m</m:t>
                    </m:r>
                  </m:e>
                  <m:sup>
                    <m:r>
                      <m:rPr>
                        <m:sty m:val="p"/>
                      </m:rPr>
                      <m:t>−</m:t>
                    </m:r>
                  </m:sup>
                </m:sSup>
              </m:oMath>
            </m:oMathPara>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r>
                  <m:rPr>
                    <m:sty m:val="i"/>
                  </m:rPr>
                  <m:t>e</m:t>
                </m:r>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r>
                  <m:rPr>
                    <m:sty m:val="p"/>
                  </m:rPr>
                  <m:t>1.60217733</m:t>
                </m:r>
                <m:r>
                  <m:rPr>
                    <m:sty m:val="p"/>
                  </m:rPr>
                  <m:t>(</m:t>
                </m:r>
                <m:r>
                  <m:rPr>
                    <m:sty m:val="p"/>
                  </m:rPr>
                  <m:t>49</m:t>
                </m:r>
                <m:r>
                  <m:rPr>
                    <m:sty m:val="p"/>
                  </m:rPr>
                  <m:t>)</m:t>
                </m:r>
                <m:r>
                  <m:rPr>
                    <m:sty m:val="p"/>
                  </m:rPr>
                  <m:t>×</m:t>
                </m:r>
                <m:sSup>
                  <m:sSupPr/>
                  <m:e>
                    <m:r>
                      <m:rPr>
                        <m:sty m:val="p"/>
                      </m:rPr>
                      <m:t>10</m:t>
                    </m:r>
                  </m:e>
                  <m:sup>
                    <m:r>
                      <m:rPr>
                        <m:sty m:val="p"/>
                      </m:rPr>
                      <m:t>−</m:t>
                    </m:r>
                    <m:r>
                      <m:rPr>
                        <m:sty m:val="p"/>
                      </m:rPr>
                      <m:t>19</m:t>
                    </m:r>
                  </m:sup>
                </m:sSup>
                <m:r>
                  <m:rPr>
                    <m:sty m:val="p"/>
                  </m:rPr>
                  <m:t>C</m:t>
                </m:r>
              </m:oMath>
            </m:oMathPara>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r>
                  <m:rPr>
                    <m:sty m:val="i"/>
                  </m:rPr>
                  <m:t>h</m:t>
                </m:r>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r>
                  <m:rPr>
                    <m:sty m:val="p"/>
                  </m:rPr>
                  <m:t>6.6260755</m:t>
                </m:r>
                <m:r>
                  <m:rPr>
                    <m:sty m:val="p"/>
                  </m:rPr>
                  <m:t>(</m:t>
                </m:r>
                <m:r>
                  <m:rPr>
                    <m:sty m:val="p"/>
                  </m:rPr>
                  <m:t>40</m:t>
                </m:r>
                <m:r>
                  <m:rPr>
                    <m:sty m:val="p"/>
                  </m:rPr>
                  <m:t>)</m:t>
                </m:r>
                <m:r>
                  <m:rPr>
                    <m:sty m:val="p"/>
                  </m:rPr>
                  <m:t>×</m:t>
                </m:r>
                <m:sSup>
                  <m:sSupPr/>
                  <m:e>
                    <m:r>
                      <m:rPr>
                        <m:sty m:val="p"/>
                      </m:rPr>
                      <m:t>10</m:t>
                    </m:r>
                  </m:e>
                  <m:sup>
                    <m:r>
                      <m:rPr>
                        <m:sty m:val="p"/>
                      </m:rPr>
                      <m:t>−</m:t>
                    </m:r>
                    <m:r>
                      <m:rPr>
                        <m:sty m:val="p"/>
                      </m:rPr>
                      <m:t>34</m:t>
                    </m:r>
                  </m:sup>
                </m:sSup>
                <m:r>
                  <m:rPr>
                    <m:nor/>
                  </m:rPr>
                  <m:t xml:space="preserve"> </m:t>
                </m:r>
                <m:r>
                  <m:rPr>
                    <m:sty m:val="p"/>
                  </m:rPr>
                  <m:t>J</m:t>
                </m:r>
                <m:r>
                  <m:rPr>
                    <m:nor/>
                  </m:rPr>
                  <m:t xml:space="preserve"> </m:t>
                </m:r>
                <m:r>
                  <m:rPr>
                    <m:sty m:val="p"/>
                  </m:rPr>
                  <m:t>s</m:t>
                </m:r>
              </m:oMath>
            </m:oMathPara>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r>
                  <m:rPr>
                    <m:sty m:val="i"/>
                  </m:rPr>
                  <m:t>ℏ</m:t>
                </m:r>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r>
                  <m:rPr>
                    <m:sty m:val="p"/>
                  </m:rPr>
                  <m:t>1.05457266</m:t>
                </m:r>
                <m:r>
                  <m:rPr>
                    <m:sty m:val="p"/>
                  </m:rPr>
                  <m:t>(</m:t>
                </m:r>
                <m:r>
                  <m:rPr>
                    <m:sty m:val="p"/>
                  </m:rPr>
                  <m:t>63</m:t>
                </m:r>
                <m:r>
                  <m:rPr>
                    <m:sty m:val="p"/>
                  </m:rPr>
                  <m:t>)</m:t>
                </m:r>
                <m:r>
                  <m:rPr>
                    <m:sty m:val="p"/>
                  </m:rPr>
                  <m:t>×</m:t>
                </m:r>
                <m:sSup>
                  <m:sSupPr/>
                  <m:e>
                    <m:r>
                      <m:rPr>
                        <m:sty m:val="p"/>
                      </m:rPr>
                      <m:t>10</m:t>
                    </m:r>
                  </m:e>
                  <m:sup>
                    <m:r>
                      <m:rPr>
                        <m:sty m:val="p"/>
                      </m:rPr>
                      <m:t>−</m:t>
                    </m:r>
                    <m:r>
                      <m:rPr>
                        <m:sty m:val="p"/>
                      </m:rPr>
                      <m:t>34</m:t>
                    </m:r>
                  </m:sup>
                </m:sSup>
                <m:r>
                  <m:rPr>
                    <m:nor/>
                  </m:rPr>
                  <m:t xml:space="preserve"> </m:t>
                </m:r>
                <m:r>
                  <m:rPr>
                    <m:sty m:val="p"/>
                  </m:rPr>
                  <m:t>J</m:t>
                </m:r>
                <m:r>
                  <m:rPr>
                    <m:nor/>
                  </m:rPr>
                  <m:t xml:space="preserve"> </m:t>
                </m:r>
                <m:r>
                  <m:rPr>
                    <m:sty m:val="p"/>
                  </m:rPr>
                  <m:t>s</m:t>
                </m:r>
              </m:oMath>
            </m:oMathPara>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sSub>
                  <m:sSubPr/>
                  <m:e>
                    <m:r>
                      <m:rPr>
                        <m:sty m:val="i"/>
                      </m:rPr>
                      <m:t>N</m:t>
                    </m:r>
                  </m:e>
                  <m:sub>
                    <m:r>
                      <m:rPr>
                        <m:sty m:val="p"/>
                      </m:rPr>
                      <m:t>A</m:t>
                    </m:r>
                  </m:sub>
                </m:sSub>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r>
                  <m:rPr>
                    <m:sty m:val="p"/>
                  </m:rPr>
                  <m:t>6</m:t>
                </m:r>
                <m:r>
                  <m:rPr>
                    <m:sty m:val="p"/>
                  </m:rPr>
                  <m:t>⋅</m:t>
                </m:r>
                <m:r>
                  <m:rPr>
                    <m:sty m:val="p"/>
                  </m:rPr>
                  <m:t>0221367</m:t>
                </m:r>
                <m:r>
                  <m:rPr>
                    <m:sty m:val="p"/>
                  </m:rPr>
                  <m:t>(</m:t>
                </m:r>
                <m:r>
                  <m:rPr>
                    <m:sty m:val="p"/>
                  </m:rPr>
                  <m:t>36</m:t>
                </m:r>
                <m:r>
                  <m:rPr>
                    <m:sty m:val="p"/>
                  </m:rPr>
                  <m:t>)</m:t>
                </m:r>
                <m:r>
                  <m:rPr>
                    <m:sty m:val="p"/>
                  </m:rPr>
                  <m:t>×</m:t>
                </m:r>
                <m:sSup>
                  <m:sSupPr/>
                  <m:e>
                    <m:r>
                      <m:rPr>
                        <m:sty m:val="p"/>
                      </m:rPr>
                      <m:t>10</m:t>
                    </m:r>
                  </m:e>
                  <m:sup>
                    <m:r>
                      <m:rPr>
                        <m:sty m:val="p"/>
                      </m:rPr>
                      <m:t>23</m:t>
                    </m:r>
                  </m:sup>
                </m:sSup>
                <m:sSup>
                  <m:sSupPr/>
                  <m:e>
                    <m:r>
                      <m:rPr>
                        <m:nor/>
                      </m:rPr>
                      <m:t xml:space="preserve"> </m:t>
                    </m:r>
                    <m:r>
                      <m:rPr>
                        <m:sty m:val="p"/>
                      </m:rPr>
                      <m:t>m</m:t>
                    </m:r>
                    <m:r>
                      <m:rPr>
                        <m:sty m:val="p"/>
                      </m:rPr>
                      <m:t>o</m:t>
                    </m:r>
                    <m:r>
                      <m:rPr>
                        <m:sty m:val="p"/>
                      </m:rPr>
                      <m:t>l</m:t>
                    </m:r>
                  </m:e>
                  <m:sup>
                    <m:r>
                      <m:rPr>
                        <m:sty m:val="p"/>
                      </m:rPr>
                      <m:t>−</m:t>
                    </m:r>
                    <m:r>
                      <m:rPr>
                        <m:sty m:val="p"/>
                      </m:rPr>
                      <m:t>1</m:t>
                    </m:r>
                  </m:sup>
                </m:sSup>
              </m:oMath>
            </m:oMathPara>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sSub>
                  <m:sSubPr/>
                  <m:e>
                    <m:r>
                      <m:rPr>
                        <m:sty m:val="i"/>
                      </m:rPr>
                      <m:t>m</m:t>
                    </m:r>
                  </m:e>
                  <m:sub>
                    <m:r>
                      <m:rPr>
                        <m:sty m:val="p"/>
                      </m:rPr>
                      <m:t>u</m:t>
                    </m:r>
                  </m:sub>
                </m:sSub>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r>
                  <m:rPr>
                    <m:sty m:val="p"/>
                  </m:rPr>
                  <m:t>1.6605402</m:t>
                </m:r>
                <m:r>
                  <m:rPr>
                    <m:sty m:val="p"/>
                  </m:rPr>
                  <m:t>(</m:t>
                </m:r>
                <m:r>
                  <m:rPr>
                    <m:sty m:val="p"/>
                  </m:rPr>
                  <m:t>10</m:t>
                </m:r>
                <m:r>
                  <m:rPr>
                    <m:sty m:val="p"/>
                  </m:rPr>
                  <m:t>)</m:t>
                </m:r>
                <m:r>
                  <m:rPr>
                    <m:sty m:val="p"/>
                  </m:rPr>
                  <m:t>×</m:t>
                </m:r>
                <m:sSup>
                  <m:sSupPr/>
                  <m:e>
                    <m:r>
                      <m:rPr>
                        <m:sty m:val="p"/>
                      </m:rPr>
                      <m:t>10</m:t>
                    </m:r>
                  </m:e>
                  <m:sup>
                    <m:r>
                      <m:rPr>
                        <m:sty m:val="p"/>
                      </m:rPr>
                      <m:t>−</m:t>
                    </m:r>
                    <m:r>
                      <m:rPr>
                        <m:sty m:val="p"/>
                      </m:rPr>
                      <m:t>27</m:t>
                    </m:r>
                  </m:sup>
                </m:sSup>
                <m:r>
                  <m:rPr>
                    <m:nor/>
                  </m:rPr>
                  <m:t xml:space="preserve"> </m:t>
                </m:r>
                <m:r>
                  <m:rPr>
                    <m:sty m:val="p"/>
                  </m:rPr>
                  <m:t>k</m:t>
                </m:r>
                <m:r>
                  <m:rPr>
                    <m:sty m:val="p"/>
                  </m:rPr>
                  <m:t>g</m:t>
                </m:r>
              </m:oMath>
            </m:oMathPara>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sSub>
                  <m:sSubPr/>
                  <m:e>
                    <m:r>
                      <m:rPr>
                        <m:sty m:val="i"/>
                      </m:rPr>
                      <m:t>m</m:t>
                    </m:r>
                  </m:e>
                  <m:sub>
                    <m:r>
                      <m:rPr>
                        <m:sty m:val="p"/>
                      </m:rPr>
                      <m:t>e</m:t>
                    </m:r>
                  </m:sub>
                </m:sSub>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r>
                  <m:rPr>
                    <m:sty m:val="p"/>
                  </m:rPr>
                  <m:t>9.1093897</m:t>
                </m:r>
                <m:r>
                  <m:rPr>
                    <m:sty m:val="p"/>
                  </m:rPr>
                  <m:t>(</m:t>
                </m:r>
                <m:r>
                  <m:rPr>
                    <m:sty m:val="p"/>
                  </m:rPr>
                  <m:t>54</m:t>
                </m:r>
                <m:r>
                  <m:rPr>
                    <m:sty m:val="p"/>
                  </m:rPr>
                  <m:t>)</m:t>
                </m:r>
                <m:r>
                  <m:rPr>
                    <m:sty m:val="p"/>
                  </m:rPr>
                  <m:t>×</m:t>
                </m:r>
                <m:sSup>
                  <m:sSupPr/>
                  <m:e>
                    <m:r>
                      <m:rPr>
                        <m:sty m:val="p"/>
                      </m:rPr>
                      <m:t>10</m:t>
                    </m:r>
                  </m:e>
                  <m:sup>
                    <m:r>
                      <m:rPr>
                        <m:sty m:val="p"/>
                      </m:rPr>
                      <m:t>−</m:t>
                    </m:r>
                    <m:r>
                      <m:rPr>
                        <m:sty m:val="p"/>
                      </m:rPr>
                      <m:t>31</m:t>
                    </m:r>
                  </m:sup>
                </m:sSup>
                <m:r>
                  <m:rPr>
                    <m:nor/>
                  </m:rPr>
                  <m:t xml:space="preserve"> </m:t>
                </m:r>
                <m:r>
                  <m:rPr>
                    <m:sty m:val="p"/>
                  </m:rPr>
                  <m:t>k</m:t>
                </m:r>
                <m:r>
                  <m:rPr>
                    <m:sty m:val="p"/>
                  </m:rPr>
                  <m:t>g</m:t>
                </m:r>
              </m:oMath>
            </m:oMathPara>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sSub>
                  <m:sSubPr/>
                  <m:e>
                    <m:r>
                      <m:rPr>
                        <m:sty m:val="i"/>
                      </m:rPr>
                      <m:t>m</m:t>
                    </m:r>
                  </m:e>
                  <m:sub>
                    <m:r>
                      <m:rPr>
                        <m:sty m:val="p"/>
                      </m:rPr>
                      <m:t>p</m:t>
                    </m:r>
                  </m:sub>
                </m:sSub>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r>
                  <m:rPr>
                    <m:sty m:val="p"/>
                  </m:rPr>
                  <m:t>1</m:t>
                </m:r>
                <m:r>
                  <m:rPr>
                    <m:sty m:val="p"/>
                  </m:rPr>
                  <m:t>⋅</m:t>
                </m:r>
                <m:r>
                  <m:rPr>
                    <m:sty m:val="p"/>
                  </m:rPr>
                  <m:t>6726231</m:t>
                </m:r>
                <m:r>
                  <m:rPr>
                    <m:sty m:val="p"/>
                  </m:rPr>
                  <m:t>(</m:t>
                </m:r>
                <m:r>
                  <m:rPr>
                    <m:sty m:val="p"/>
                  </m:rPr>
                  <m:t>10</m:t>
                </m:r>
                <m:r>
                  <m:rPr>
                    <m:sty m:val="p"/>
                  </m:rPr>
                  <m:t>)</m:t>
                </m:r>
                <m:r>
                  <m:rPr>
                    <m:sty m:val="p"/>
                  </m:rPr>
                  <m:t>×</m:t>
                </m:r>
                <m:sSup>
                  <m:sSupPr/>
                  <m:e>
                    <m:r>
                      <m:rPr>
                        <m:sty m:val="p"/>
                      </m:rPr>
                      <m:t>10</m:t>
                    </m:r>
                  </m:e>
                  <m:sup>
                    <m:r>
                      <m:rPr>
                        <m:sty m:val="p"/>
                      </m:rPr>
                      <m:t>−</m:t>
                    </m:r>
                    <m:r>
                      <m:rPr>
                        <m:sty m:val="p"/>
                      </m:rPr>
                      <m:t>27</m:t>
                    </m:r>
                  </m:sup>
                </m:sSup>
                <m:r>
                  <m:rPr>
                    <m:nor/>
                  </m:rPr>
                  <m:t xml:space="preserve"> </m:t>
                </m:r>
                <m:r>
                  <m:rPr>
                    <m:sty m:val="p"/>
                  </m:rPr>
                  <m:t>k</m:t>
                </m:r>
                <m:r>
                  <m:rPr>
                    <m:sty m:val="p"/>
                  </m:rPr>
                  <m:t>g</m:t>
                </m:r>
              </m:oMath>
            </m:oMathPara>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sSub>
                  <m:sSubPr/>
                  <m:e>
                    <m:r>
                      <m:rPr>
                        <m:sty m:val="i"/>
                      </m:rPr>
                      <m:t>μ</m:t>
                    </m:r>
                  </m:e>
                  <m:sub>
                    <m:r>
                      <m:rPr>
                        <m:sty m:val="p"/>
                      </m:rPr>
                      <m:t>B</m:t>
                    </m:r>
                  </m:sub>
                </m:sSub>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r>
                  <m:rPr>
                    <m:sty m:val="p"/>
                  </m:rPr>
                  <m:t>9</m:t>
                </m:r>
                <m:r>
                  <m:rPr>
                    <m:sty m:val="p"/>
                  </m:rPr>
                  <m:t>⋅</m:t>
                </m:r>
                <m:r>
                  <m:rPr>
                    <m:sty m:val="p"/>
                  </m:rPr>
                  <m:t>2740154</m:t>
                </m:r>
                <m:r>
                  <m:rPr>
                    <m:sty m:val="p"/>
                  </m:rPr>
                  <m:t>(</m:t>
                </m:r>
                <m:r>
                  <m:rPr>
                    <m:sty m:val="p"/>
                  </m:rPr>
                  <m:t>31</m:t>
                </m:r>
                <m:r>
                  <m:rPr>
                    <m:sty m:val="p"/>
                  </m:rPr>
                  <m:t>)</m:t>
                </m:r>
                <m:r>
                  <m:rPr>
                    <m:sty m:val="p"/>
                  </m:rPr>
                  <m:t>×</m:t>
                </m:r>
                <m:sSup>
                  <m:sSupPr/>
                  <m:e>
                    <m:r>
                      <m:rPr>
                        <m:sty m:val="p"/>
                      </m:rPr>
                      <m:t>10</m:t>
                    </m:r>
                  </m:e>
                  <m:sup>
                    <m:r>
                      <m:rPr>
                        <m:sty m:val="p"/>
                      </m:rPr>
                      <m:t>−</m:t>
                    </m:r>
                    <m:r>
                      <m:rPr>
                        <m:sty m:val="p"/>
                      </m:rPr>
                      <m:t>24</m:t>
                    </m:r>
                  </m:sup>
                </m:sSup>
                <m:r>
                  <m:rPr>
                    <m:nor/>
                  </m:rPr>
                  <m:t xml:space="preserve"> </m:t>
                </m:r>
                <m:r>
                  <m:rPr>
                    <m:sty m:val="p"/>
                  </m:rPr>
                  <m:t>J</m:t>
                </m:r>
                <m:sSup>
                  <m:sSupPr/>
                  <m:e>
                    <m:r>
                      <m:rPr>
                        <m:nor/>
                      </m:rPr>
                      <m:t xml:space="preserve"> </m:t>
                    </m:r>
                    <m:r>
                      <m:rPr>
                        <m:sty m:val="p"/>
                      </m:rPr>
                      <m:t>T</m:t>
                    </m:r>
                  </m:e>
                  <m:sup>
                    <m:r>
                      <m:rPr>
                        <m:sty m:val="p"/>
                      </m:rPr>
                      <m:t>−</m:t>
                    </m:r>
                    <m:r>
                      <m:rPr>
                        <m:sty m:val="p"/>
                      </m:rPr>
                      <m:t>1</m:t>
                    </m:r>
                  </m:sup>
                </m:sSup>
              </m:oMath>
            </m:oMathPara>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r>
                  <m:rPr>
                    <m:sty m:val="i"/>
                  </m:rPr>
                  <m:t>R</m:t>
                </m:r>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r>
                  <m:rPr>
                    <m:sty m:val="p"/>
                  </m:rPr>
                  <m:t>8</m:t>
                </m:r>
                <m:r>
                  <m:rPr>
                    <m:sty m:val="p"/>
                  </m:rPr>
                  <m:t>⋅</m:t>
                </m:r>
                <m:r>
                  <m:rPr>
                    <m:sty m:val="p"/>
                  </m:rPr>
                  <m:t>314510</m:t>
                </m:r>
                <m:r>
                  <m:rPr>
                    <m:sty m:val="p"/>
                  </m:rPr>
                  <m:t>(</m:t>
                </m:r>
                <m:r>
                  <m:rPr>
                    <m:sty m:val="p"/>
                  </m:rPr>
                  <m:t>70</m:t>
                </m:r>
                <m:r>
                  <m:rPr>
                    <m:sty m:val="p"/>
                  </m:rPr>
                  <m:t>)</m:t>
                </m:r>
                <m:r>
                  <m:rPr>
                    <m:sty m:val="p"/>
                  </m:rPr>
                  <m:t>J</m:t>
                </m:r>
                <m:sSup>
                  <m:sSupPr/>
                  <m:e>
                    <m:r>
                      <m:rPr>
                        <m:sty m:val="p"/>
                      </m:rPr>
                      <m:t>K</m:t>
                    </m:r>
                  </m:e>
                  <m:sup>
                    <m:r>
                      <m:rPr>
                        <m:sty m:val="p"/>
                      </m:rPr>
                      <m:t>−</m:t>
                    </m:r>
                    <m:r>
                      <m:rPr>
                        <m:sty m:val="p"/>
                      </m:rPr>
                      <m:t>1</m:t>
                    </m:r>
                  </m:sup>
                </m:sSup>
                <m:sSup>
                  <m:sSupPr/>
                  <m:e>
                    <m:r>
                      <m:rPr>
                        <m:nor/>
                      </m:rPr>
                      <m:t xml:space="preserve"> </m:t>
                    </m:r>
                    <m:r>
                      <m:rPr>
                        <m:sty m:val="p"/>
                      </m:rPr>
                      <m:t>m</m:t>
                    </m:r>
                    <m:r>
                      <m:rPr>
                        <m:sty m:val="p"/>
                      </m:rPr>
                      <m:t>o</m:t>
                    </m:r>
                    <m:r>
                      <m:rPr>
                        <m:sty m:val="p"/>
                      </m:rPr>
                      <m:t>l</m:t>
                    </m:r>
                  </m:e>
                  <m:sup>
                    <m:r>
                      <m:rPr>
                        <m:sty m:val="p"/>
                      </m:rPr>
                      <m:t>−</m:t>
                    </m:r>
                    <m:r>
                      <m:rPr>
                        <m:sty m:val="p"/>
                      </m:rPr>
                      <m:t>1</m:t>
                    </m:r>
                  </m:sup>
                </m:sSup>
              </m:oMath>
            </m:oMathPara>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sSub>
                  <m:sSubPr/>
                  <m:e>
                    <m:r>
                      <m:rPr>
                        <m:sty m:val="i"/>
                      </m:rPr>
                      <m:t>k</m:t>
                    </m:r>
                  </m:e>
                  <m:sub>
                    <m:r>
                      <m:rPr>
                        <m:sty m:val="p"/>
                      </m:rPr>
                      <m:t>B</m:t>
                    </m:r>
                  </m:sub>
                </m:sSub>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r>
                  <m:rPr>
                    <m:sty m:val="p"/>
                  </m:rPr>
                  <m:t>1.380658</m:t>
                </m:r>
                <m:r>
                  <m:rPr>
                    <m:sty m:val="p"/>
                  </m:rPr>
                  <m:t>(</m:t>
                </m:r>
                <m:r>
                  <m:rPr>
                    <m:sty m:val="p"/>
                  </m:rPr>
                  <m:t>12</m:t>
                </m:r>
                <m:r>
                  <m:rPr>
                    <m:sty m:val="p"/>
                  </m:rPr>
                  <m:t>)</m:t>
                </m:r>
                <m:r>
                  <m:rPr>
                    <m:sty m:val="p"/>
                  </m:rPr>
                  <m:t>×</m:t>
                </m:r>
                <m:sSup>
                  <m:sSupPr/>
                  <m:e>
                    <m:r>
                      <m:rPr>
                        <m:sty m:val="p"/>
                      </m:rPr>
                      <m:t>10</m:t>
                    </m:r>
                  </m:e>
                  <m:sup>
                    <m:r>
                      <m:rPr>
                        <m:sty m:val="p"/>
                      </m:rPr>
                      <m:t>−</m:t>
                    </m:r>
                    <m:r>
                      <m:rPr>
                        <m:sty m:val="p"/>
                      </m:rPr>
                      <m:t>23</m:t>
                    </m:r>
                  </m:sup>
                </m:sSup>
                <m:r>
                  <m:rPr>
                    <m:nor/>
                  </m:rPr>
                  <m:t xml:space="preserve"> </m:t>
                </m:r>
                <m:r>
                  <m:rPr>
                    <m:sty m:val="p"/>
                  </m:rPr>
                  <m:t>J</m:t>
                </m:r>
                <m:sSup>
                  <m:sSupPr/>
                  <m:e>
                    <m:r>
                      <m:rPr>
                        <m:nor/>
                      </m:rPr>
                      <m:t xml:space="preserve"> </m:t>
                    </m:r>
                    <m:r>
                      <m:rPr>
                        <m:sty m:val="p"/>
                      </m:rPr>
                      <m:t>K</m:t>
                    </m:r>
                  </m:e>
                  <m:sup>
                    <m:r>
                      <m:rPr>
                        <m:sty m:val="p"/>
                      </m:rPr>
                      <m:t>−</m:t>
                    </m:r>
                    <m:r>
                      <m:rPr>
                        <m:sty m:val="p"/>
                      </m:rPr>
                      <m:t>1</m:t>
                    </m:r>
                  </m:sup>
                </m:sSup>
              </m:oMath>
            </m:oMathPara>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r>
                  <m:rPr>
                    <m:sty m:val="i"/>
                  </m:rPr>
                  <m:t>σ</m:t>
                </m:r>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r>
                  <m:rPr>
                    <m:sty m:val="p"/>
                  </m:rPr>
                  <m:t>5.67051</m:t>
                </m:r>
                <m:r>
                  <m:rPr>
                    <m:sty m:val="p"/>
                  </m:rPr>
                  <m:t>(</m:t>
                </m:r>
                <m:r>
                  <m:rPr>
                    <m:sty m:val="p"/>
                  </m:rPr>
                  <m:t>19</m:t>
                </m:r>
                <m:r>
                  <m:rPr>
                    <m:sty m:val="p"/>
                  </m:rPr>
                  <m:t>)</m:t>
                </m:r>
                <m:r>
                  <m:rPr>
                    <m:sty m:val="p"/>
                  </m:rPr>
                  <m:t>×</m:t>
                </m:r>
                <m:sSup>
                  <m:sSupPr/>
                  <m:e>
                    <m:r>
                      <m:rPr>
                        <m:sty m:val="p"/>
                      </m:rPr>
                      <m:t>10</m:t>
                    </m:r>
                  </m:e>
                  <m:sup>
                    <m:r>
                      <m:rPr>
                        <m:sty m:val="p"/>
                      </m:rPr>
                      <m:t>−</m:t>
                    </m:r>
                    <m:r>
                      <m:rPr>
                        <m:sty m:val="p"/>
                      </m:rPr>
                      <m:t>8</m:t>
                    </m:r>
                  </m:sup>
                </m:sSup>
                <m:r>
                  <m:rPr>
                    <m:nor/>
                  </m:rPr>
                  <m:t xml:space="preserve"> </m:t>
                </m:r>
                <m:r>
                  <m:rPr>
                    <m:sty m:val="p"/>
                  </m:rPr>
                  <m:t>W</m:t>
                </m:r>
                <m:r>
                  <m:rPr>
                    <m:nor/>
                  </m:rPr>
                  <m:t xml:space="preserve"> </m:t>
                </m:r>
                <m:r>
                  <m:rPr>
                    <m:sty m:val="p"/>
                  </m:rPr>
                  <m:t>m</m:t>
                </m:r>
                <m:sSup>
                  <m:sSupPr/>
                  <m:e>
                    <m:r>
                      <m:rPr>
                        <m:nor/>
                      </m:rPr>
                      <m:t xml:space="preserve"> </m:t>
                    </m:r>
                    <m:r>
                      <m:rPr>
                        <m:sty m:val="p"/>
                      </m:rPr>
                      <m:t>m</m:t>
                    </m:r>
                  </m:e>
                  <m:sup>
                    <m:r>
                      <m:rPr>
                        <m:sty m:val="p"/>
                      </m:rPr>
                      <m:t>−</m:t>
                    </m:r>
                    <m:r>
                      <m:rPr>
                        <m:sty m:val="p"/>
                      </m:rPr>
                      <m:t>2</m:t>
                    </m:r>
                  </m:sup>
                </m:sSup>
                <m:sSup>
                  <m:sSupPr/>
                  <m:e>
                    <m:r>
                      <m:rPr>
                        <m:nor/>
                      </m:rPr>
                      <m:t xml:space="preserve"> </m:t>
                    </m:r>
                    <m:r>
                      <m:rPr>
                        <m:sty m:val="p"/>
                      </m:rPr>
                      <m:t>K</m:t>
                    </m:r>
                  </m:e>
                  <m:sup>
                    <m:r>
                      <m:rPr>
                        <m:sty m:val="p"/>
                      </m:rPr>
                      <m:t>−</m:t>
                    </m:r>
                    <m:r>
                      <m:rPr>
                        <m:sty m:val="p"/>
                      </m:rPr>
                      <m:t>4</m:t>
                    </m:r>
                  </m:sup>
                </m:sSup>
              </m:oMath>
            </m:oMathPara>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r>
                  <m:rPr>
                    <m:sty m:val="i"/>
                  </m:rPr>
                  <m:t>G</m:t>
                </m:r>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r>
                  <m:rPr>
                    <m:sty m:val="p"/>
                  </m:rPr>
                  <m:t>6.67259</m:t>
                </m:r>
                <m:r>
                  <m:rPr>
                    <m:sty m:val="p"/>
                  </m:rPr>
                  <m:t>(</m:t>
                </m:r>
                <m:r>
                  <m:rPr>
                    <m:sty m:val="p"/>
                  </m:rPr>
                  <m:t>85</m:t>
                </m:r>
                <m:r>
                  <m:rPr>
                    <m:sty m:val="p"/>
                  </m:rPr>
                  <m:t>)</m:t>
                </m:r>
                <m:r>
                  <m:rPr>
                    <m:sty m:val="p"/>
                  </m:rPr>
                  <m:t>×</m:t>
                </m:r>
                <m:sSup>
                  <m:sSupPr/>
                  <m:e>
                    <m:r>
                      <m:rPr>
                        <m:sty m:val="p"/>
                      </m:rPr>
                      <m:t>10</m:t>
                    </m:r>
                  </m:e>
                  <m:sup>
                    <m:r>
                      <m:rPr>
                        <m:sty m:val="p"/>
                      </m:rPr>
                      <m:t>−</m:t>
                    </m:r>
                    <m:r>
                      <m:rPr>
                        <m:sty m:val="p"/>
                      </m:rPr>
                      <m:t>11</m:t>
                    </m:r>
                  </m:sup>
                </m:sSup>
                <m:r>
                  <m:rPr>
                    <m:nor/>
                  </m:rPr>
                  <m:t xml:space="preserve"> </m:t>
                </m:r>
                <m:r>
                  <m:rPr>
                    <m:sty m:val="p"/>
                  </m:rPr>
                  <m:t>N</m:t>
                </m:r>
                <m:sSup>
                  <m:sSupPr/>
                  <m:e>
                    <m:r>
                      <m:rPr>
                        <m:nor/>
                      </m:rPr>
                      <m:t xml:space="preserve"> </m:t>
                    </m:r>
                    <m:r>
                      <m:rPr>
                        <m:sty m:val="p"/>
                      </m:rPr>
                      <m:t>m</m:t>
                    </m:r>
                  </m:e>
                  <m:sup>
                    <m:r>
                      <m:rPr>
                        <m:sty m:val="p"/>
                      </m:rPr>
                      <m:t>2</m:t>
                    </m:r>
                  </m:sup>
                </m:sSup>
                <m:sSup>
                  <m:sSupPr/>
                  <m:e>
                    <m:r>
                      <m:rPr>
                        <m:nor/>
                      </m:rPr>
                      <m:t xml:space="preserve"> </m:t>
                    </m:r>
                    <m:r>
                      <m:rPr>
                        <m:sty m:val="p"/>
                      </m:rPr>
                      <m:t>k</m:t>
                    </m:r>
                    <m:r>
                      <m:rPr>
                        <m:sty m:val="p"/>
                      </m:rPr>
                      <m:t>g</m:t>
                    </m:r>
                  </m:e>
                  <m:sup>
                    <m:r>
                      <m:rPr>
                        <m:sty m:val="p"/>
                      </m:rPr>
                      <m:t>−</m:t>
                    </m:r>
                    <m:r>
                      <m:rPr>
                        <m:sty m:val="p"/>
                      </m:rPr>
                      <m:t>2</m:t>
                    </m:r>
                  </m:sup>
                </m:sSup>
              </m:oMath>
            </m:oMathPara>
          </w:p>
        </w:tc>
      </w:tr>
    </w:tbl>
    <w:p>
      <w:pPr>
        <w:spacing w:lineRule="exact"/>
      </w:pPr>
      <w:r>
        <w:rPr/>
      </w:r>
    </w:p>
    <w:p>
      <w:pPr>
        <w:spacing w:after="240" w:lineRule="exact"/>
      </w:pPr>
      <m:oMathPara>
        <m:oMathParaPr>
          <m:jc m:val="left"/>
        </m:oMathParaPr>
        <m:oMath>
          <m:r>
            <m:rPr>
              <m:sty m:val="i"/>
            </m:rPr>
            <m:t>g</m:t>
          </m:r>
          <m:box>
            <m:e>
              <m:r>
                <m:rPr>
                  <m:sty m:val="p"/>
                </m:rPr>
                <m:t xml:space="preserve"> </m:t>
              </m:r>
            </m:e>
          </m:box>
          <m:r>
            <m:rPr>
              <m:sty m:val="p"/>
            </m:rPr>
            <m:t>9.80665</m:t>
          </m:r>
          <m:r>
            <m:rPr>
              <m:nor/>
            </m:rPr>
            <m:t xml:space="preserve"> </m:t>
          </m:r>
          <m:r>
            <m:rPr>
              <m:sty m:val="p"/>
            </m:rPr>
            <m:t>m</m:t>
          </m:r>
          <m:sSup>
            <m:sSupPr/>
            <m:e>
              <m:r>
                <m:rPr>
                  <m:nor/>
                </m:rPr>
                <m:t xml:space="preserve"> </m:t>
              </m:r>
              <m:r>
                <m:rPr>
                  <m:sty m:val="p"/>
                </m:rPr>
                <m:t>s</m:t>
              </m:r>
            </m:e>
            <m:sup>
              <m:r>
                <m:rPr>
                  <m:sty m:val="p"/>
                </m:rPr>
                <m:t>−</m:t>
              </m:r>
              <m:r>
                <m:rPr>
                  <m:sty m:val="p"/>
                </m:rPr>
                <m:t>2</m:t>
              </m:r>
            </m:sup>
          </m:sSup>
          <m:box>
            <m:e>
              <m:r>
                <m:rPr>
                  <m:sty m:val="p"/>
                </m:rPr>
                <m:t xml:space="preserve"> </m:t>
              </m:r>
            </m:e>
          </m:box>
        </m:oMath>
      </m:oMathPara>
      <w:r>
        <w:rPr/>
        <w:t xml:space="preserve"> (standard value at sea level)</w:t>
      </w:r>
    </w:p>
    <w:p>
      <w:pPr>
        <w:spacing w:line="420" w:before="360" w:lineRule="exact"/>
      </w:pPr>
      <w:r>
        <w:rPr>
          <w:b/>
          <w:sz w:val="42"/>
        </w:rPr>
        <w:t xml:space="preserve">5. </w:t>
      </w:r>
      <w:r>
        <w:rPr>
          <w:b/>
          <w:sz w:val="42"/>
        </w:rPr>
        <w:t xml:space="preserve">Series</w:t>
      </w:r>
    </w:p>
    <w:p>
      <w:pPr>
        <w:spacing w:line="420" w:before="360" w:lineRule="exact"/>
      </w:pPr>
      <w:r>
        <w:rPr>
          <w:b/>
          <w:sz w:val="42"/>
        </w:rPr>
        <w:t xml:space="preserve">6. </w:t>
      </w:r>
      <w:r>
        <w:rPr>
          <w:b/>
          <w:sz w:val="42"/>
        </w:rPr>
        <w:t xml:space="preserve">Arithmetic and Geometric progressions</w:t>
      </w:r>
    </w:p>
    <w:p>
      <w:pPr>
        <w:spacing w:after="240" w:lineRule="exact"/>
      </w:pPr>
      <w:r>
        <w:rPr/>
        <w:t xml:space="preserve">A.P. </w:t>
      </w:r>
      <m:oMathPara>
        <m:oMathParaPr>
          <m:jc m:val="left"/>
        </m:oMathParaPr>
        <m:oMath>
          <m:box>
            <m:e>
              <m:r>
                <m:rPr>
                  <m:sty m:val="p"/>
                </m:rPr>
                <m:t xml:space="preserve"> </m:t>
              </m:r>
            </m:e>
          </m:box>
          <m:sSub>
            <m:sSubPr/>
            <m:e>
              <m:r>
                <m:rPr>
                  <m:sty m:val="i"/>
                </m:rPr>
                <m:t>S</m:t>
              </m:r>
            </m:e>
            <m:sub>
              <m:r>
                <m:rPr>
                  <m:sty m:val="i"/>
                </m:rPr>
                <m:t>n</m:t>
              </m:r>
            </m:sub>
          </m:sSub>
          <m:r>
            <m:rPr>
              <m:sty m:val="p"/>
            </m:rPr>
            <m:t>=</m:t>
          </m:r>
          <m:r>
            <m:rPr>
              <m:sty m:val="i"/>
            </m:rPr>
            <m:t>a</m:t>
          </m:r>
          <m:r>
            <m:rPr>
              <m:sty m:val="p"/>
            </m:rPr>
            <m:t>+</m:t>
          </m:r>
          <m:r>
            <m:rPr>
              <m:sty m:val="p"/>
            </m:rPr>
            <m:t>(</m:t>
          </m:r>
          <m:r>
            <m:rPr>
              <m:sty m:val="i"/>
            </m:rPr>
            <m:t>a</m:t>
          </m:r>
          <m:r>
            <m:rPr>
              <m:sty m:val="p"/>
            </m:rPr>
            <m:t>+</m:t>
          </m:r>
          <m:r>
            <m:rPr>
              <m:sty m:val="i"/>
            </m:rPr>
            <m:t>d</m:t>
          </m:r>
          <m:r>
            <m:rPr>
              <m:sty m:val="p"/>
            </m:rPr>
            <m:t>)</m:t>
          </m:r>
          <m:r>
            <m:rPr>
              <m:sty m:val="p"/>
            </m:rPr>
            <m:t>+</m:t>
          </m:r>
          <m:r>
            <m:rPr>
              <m:sty m:val="p"/>
            </m:rPr>
            <m:t>(</m:t>
          </m:r>
          <m:r>
            <m:rPr>
              <m:sty m:val="i"/>
            </m:rPr>
            <m:t>a</m:t>
          </m:r>
          <m:r>
            <m:rPr>
              <m:sty m:val="p"/>
            </m:rPr>
            <m:t>+</m:t>
          </m:r>
          <m:r>
            <m:rPr>
              <m:sty m:val="p"/>
            </m:rPr>
            <m:t>2</m:t>
          </m:r>
          <m:r>
            <m:rPr>
              <m:sty m:val="i"/>
            </m:rPr>
            <m:t>d</m:t>
          </m:r>
          <m:r>
            <m:rPr>
              <m:sty m:val="p"/>
            </m:rPr>
            <m:t>)</m:t>
          </m:r>
          <m:r>
            <m:rPr>
              <m:sty m:val="p"/>
            </m:rPr>
            <m:t>+</m:t>
          </m:r>
          <m:r>
            <m:rPr>
              <m:sty m:val="p"/>
            </m:rPr>
            <m:t>⋯</m:t>
          </m:r>
          <m:r>
            <m:rPr>
              <m:sty m:val="p"/>
            </m:rPr>
            <m:t>+</m:t>
          </m:r>
          <m:r>
            <m:rPr>
              <m:sty m:val="p"/>
            </m:rPr>
            <m:t>[</m:t>
          </m:r>
          <m:r>
            <m:rPr>
              <m:sty m:val="i"/>
            </m:rPr>
            <m:t>a</m:t>
          </m:r>
          <m:r>
            <m:rPr>
              <m:sty m:val="p"/>
            </m:rPr>
            <m:t>+</m:t>
          </m:r>
          <m:r>
            <m:rPr>
              <m:sty m:val="p"/>
            </m:rPr>
            <m:t>(</m:t>
          </m:r>
          <m:r>
            <m:rPr>
              <m:sty m:val="i"/>
            </m:rPr>
            <m:t>n</m:t>
          </m:r>
          <m:r>
            <m:rPr>
              <m:sty m:val="p"/>
            </m:rPr>
            <m:t>−</m:t>
          </m:r>
          <m:r>
            <m:rPr>
              <m:sty m:val="p"/>
            </m:rPr>
            <m:t>1</m:t>
          </m:r>
          <m:r>
            <m:rPr>
              <m:sty m:val="p"/>
            </m:rPr>
            <m:t>)</m:t>
          </m:r>
          <m:r>
            <m:rPr>
              <m:sty m:val="i"/>
            </m:rPr>
            <m:t>d</m:t>
          </m:r>
          <m:r>
            <m:rPr>
              <m:sty m:val="p"/>
            </m:rPr>
            <m:t>]</m:t>
          </m:r>
          <m:r>
            <m:rPr>
              <m:sty m:val="p"/>
            </m:rPr>
            <m:t>=</m:t>
          </m:r>
          <m:f>
            <m:fPr>
              <m:ctrlPr>
                <w:rPr>
                  <w:rFonts w:ascii="Cambria Math" w:hAnsi="Cambria Math"/>
                </w:rPr>
              </m:ctrlPr>
            </m:fPr>
            <m:num>
              <m:r>
                <m:rPr>
                  <m:sty m:val="i"/>
                </m:rPr>
                <m:t>n</m:t>
              </m:r>
            </m:num>
            <m:den>
              <m:r>
                <m:rPr>
                  <m:sty m:val="p"/>
                </m:rPr>
                <m:t>2</m:t>
              </m:r>
            </m:den>
          </m:f>
          <m:r>
            <m:rPr>
              <m:sty m:val="p"/>
            </m:rPr>
            <m:t>[</m:t>
          </m:r>
          <m:r>
            <m:rPr>
              <m:sty m:val="p"/>
            </m:rPr>
            <m:t>2</m:t>
          </m:r>
          <m:r>
            <m:rPr>
              <m:sty m:val="i"/>
            </m:rPr>
            <m:t>a</m:t>
          </m:r>
          <m:r>
            <m:rPr>
              <m:sty m:val="p"/>
            </m:rPr>
            <m:t>+</m:t>
          </m:r>
          <m:r>
            <m:rPr>
              <m:sty m:val="p"/>
            </m:rPr>
            <m:t>(</m:t>
          </m:r>
          <m:r>
            <m:rPr>
              <m:sty m:val="i"/>
            </m:rPr>
            <m:t>n</m:t>
          </m:r>
          <m:r>
            <m:rPr>
              <m:sty m:val="p"/>
            </m:rPr>
            <m:t>−</m:t>
          </m:r>
          <m:r>
            <m:rPr>
              <m:sty m:val="p"/>
            </m:rPr>
            <m:t>1</m:t>
          </m:r>
          <m:r>
            <m:rPr>
              <m:sty m:val="p"/>
            </m:rPr>
            <m:t>)</m:t>
          </m:r>
          <m:r>
            <m:rPr>
              <m:sty m:val="i"/>
            </m:rPr>
            <m:t>d</m:t>
          </m:r>
          <m:r>
            <m:rPr>
              <m:sty m:val="p"/>
            </m:rPr>
            <m:t>]</m:t>
          </m:r>
        </m:oMath>
      </m:oMathPara>
      <w:r>
        <w:rPr/>
        <w:br w:type="textWrapping"/>
      </w:r>
      <w:r>
        <w:rPr/>
        <w:t xml:space="preserve">G.P. </w:t>
      </w:r>
      <m:oMathPara>
        <m:oMathParaPr>
          <m:jc m:val="left"/>
        </m:oMathParaPr>
        <m:oMath>
          <m:box>
            <m:e>
              <m:r>
                <m:rPr>
                  <m:sty m:val="p"/>
                </m:rPr>
                <m:t xml:space="preserve"> </m:t>
              </m:r>
            </m:e>
          </m:box>
          <m:sSub>
            <m:sSubPr/>
            <m:e>
              <m:r>
                <m:rPr>
                  <m:sty m:val="i"/>
                </m:rPr>
                <m:t>S</m:t>
              </m:r>
            </m:e>
            <m:sub>
              <m:r>
                <m:rPr>
                  <m:sty m:val="i"/>
                </m:rPr>
                <m:t>n</m:t>
              </m:r>
            </m:sub>
          </m:sSub>
          <m:r>
            <m:rPr>
              <m:sty m:val="p"/>
            </m:rPr>
            <m:t>=</m:t>
          </m:r>
          <m:r>
            <m:rPr>
              <m:sty m:val="i"/>
            </m:rPr>
            <m:t>a</m:t>
          </m:r>
          <m:r>
            <m:rPr>
              <m:sty m:val="p"/>
            </m:rPr>
            <m:t>+</m:t>
          </m:r>
          <m:r>
            <m:rPr>
              <m:sty m:val="i"/>
            </m:rPr>
            <m:t>a</m:t>
          </m:r>
          <m:r>
            <m:rPr>
              <m:sty m:val="i"/>
            </m:rPr>
            <m:t>r</m:t>
          </m:r>
          <m:r>
            <m:rPr>
              <m:sty m:val="p"/>
            </m:rPr>
            <m:t>+</m:t>
          </m:r>
          <m:r>
            <m:rPr>
              <m:sty m:val="i"/>
            </m:rPr>
            <m:t>a</m:t>
          </m:r>
          <m:sSup>
            <m:sSupPr/>
            <m:e>
              <m:r>
                <m:rPr>
                  <m:sty m:val="i"/>
                </m:rPr>
                <m:t>r</m:t>
              </m:r>
            </m:e>
            <m:sup>
              <m:r>
                <m:rPr>
                  <m:sty m:val="p"/>
                </m:rPr>
                <m:t>2</m:t>
              </m:r>
            </m:sup>
          </m:sSup>
          <m:r>
            <m:rPr>
              <m:sty m:val="p"/>
            </m:rPr>
            <m:t>+</m:t>
          </m:r>
          <m:r>
            <m:rPr>
              <m:sty m:val="p"/>
            </m:rPr>
            <m:t>⋯</m:t>
          </m:r>
          <m:r>
            <m:rPr>
              <m:sty m:val="p"/>
            </m:rPr>
            <m:t>+</m:t>
          </m:r>
          <m:r>
            <m:rPr>
              <m:sty m:val="i"/>
            </m:rPr>
            <m:t>a</m:t>
          </m:r>
          <m:sSup>
            <m:sSupPr/>
            <m:e>
              <m:r>
                <m:rPr>
                  <m:sty m:val="i"/>
                </m:rPr>
                <m:t>r</m:t>
              </m:r>
            </m:e>
            <m:sup>
              <m:r>
                <m:rPr>
                  <m:sty m:val="i"/>
                </m:rPr>
                <m:t>n</m:t>
              </m:r>
              <m:r>
                <m:rPr>
                  <m:sty m:val="p"/>
                </m:rPr>
                <m:t>−</m:t>
              </m:r>
              <m:r>
                <m:rPr>
                  <m:sty m:val="p"/>
                </m:rPr>
                <m:t>1</m:t>
              </m:r>
            </m:sup>
          </m:sSup>
          <m:r>
            <m:rPr>
              <m:sty m:val="p"/>
            </m:rPr>
            <m:t>=</m:t>
          </m:r>
          <m:r>
            <m:rPr>
              <m:sty m:val="i"/>
            </m:rPr>
            <m:t>a</m:t>
          </m:r>
          <m:f>
            <m:fPr>
              <m:ctrlPr>
                <w:rPr>
                  <w:rFonts w:ascii="Cambria Math" w:hAnsi="Cambria Math"/>
                </w:rPr>
              </m:ctrlPr>
            </m:fPr>
            <m:num>
              <m:r>
                <m:rPr>
                  <m:sty m:val="p"/>
                </m:rPr>
                <m:t>1</m:t>
              </m:r>
              <m:r>
                <m:rPr>
                  <m:sty m:val="p"/>
                </m:rPr>
                <m:t>−</m:t>
              </m:r>
              <m:sSup>
                <m:sSupPr/>
                <m:e>
                  <m:r>
                    <m:rPr>
                      <m:sty m:val="i"/>
                    </m:rPr>
                    <m:t>r</m:t>
                  </m:r>
                </m:e>
                <m:sup>
                  <m:r>
                    <m:rPr>
                      <m:sty m:val="i"/>
                    </m:rPr>
                    <m:t>n</m:t>
                  </m:r>
                </m:sup>
              </m:sSup>
            </m:num>
            <m:den>
              <m:r>
                <m:rPr>
                  <m:sty m:val="p"/>
                </m:rPr>
                <m:t>1</m:t>
              </m:r>
              <m:r>
                <m:rPr>
                  <m:sty m:val="p"/>
                </m:rPr>
                <m:t>−</m:t>
              </m:r>
              <m:r>
                <m:rPr>
                  <m:sty m:val="i"/>
                </m:rPr>
                <m:t>r</m:t>
              </m:r>
            </m:den>
          </m:f>
          <m:r>
            <m:rPr>
              <m:sty m:val="p"/>
            </m:rPr>
            <m:t>,</m:t>
          </m:r>
          <m:box>
            <m:e>
              <m:r>
                <m:rPr>
                  <m:sty m:val="p"/>
                </m:rPr>
                <m:t xml:space="preserve"> </m:t>
              </m:r>
            </m:e>
          </m:box>
          <m:box>
            <m:e>
              <m:r>
                <m:rPr>
                  <m:sty m:val="p"/>
                </m:rPr>
                <m:t xml:space="preserve"> </m:t>
              </m:r>
            </m:e>
          </m:box>
          <m:d>
            <m:dPr>
              <m:begChr m:val="("/>
              <m:endChr m:val=""/>
              <m:ctrlPr>
                <w:rPr>
                  <w:rFonts w:ascii="Cambria Math" w:hAnsi="Cambria Math"/>
                </w:rPr>
              </m:ctrlPr>
            </m:dPr>
            <m:e>
              <m:sSub>
                <m:sSubPr/>
                <m:e>
                  <m:r>
                    <m:rPr>
                      <m:sty m:val="i"/>
                    </m:rPr>
                    <m:t>S</m:t>
                  </m:r>
                </m:e>
                <m:sub>
                  <m:r>
                    <m:rPr>
                      <m:sty m:val="p"/>
                    </m:rPr>
                    <m:t>∞</m:t>
                  </m:r>
                </m:sub>
              </m:sSub>
              <m:r>
                <m:rPr>
                  <m:sty m:val="p"/>
                </m:rPr>
                <m:t>=</m:t>
              </m:r>
              <m:f>
                <m:fPr>
                  <m:ctrlPr>
                    <w:rPr>
                      <w:rFonts w:ascii="Cambria Math" w:hAnsi="Cambria Math"/>
                    </w:rPr>
                  </m:ctrlPr>
                </m:fPr>
                <m:num>
                  <m:r>
                    <m:rPr>
                      <m:sty m:val="i"/>
                    </m:rPr>
                    <m:t>a</m:t>
                  </m:r>
                </m:num>
                <m:den>
                  <m:r>
                    <m:rPr>
                      <m:sty m:val="p"/>
                    </m:rPr>
                    <m:t>1</m:t>
                  </m:r>
                  <m:r>
                    <m:rPr>
                      <m:sty m:val="p"/>
                    </m:rPr>
                    <m:t>−</m:t>
                  </m:r>
                  <m:r>
                    <m:rPr>
                      <m:sty m:val="i"/>
                    </m:rPr>
                    <m:t>r</m:t>
                  </m:r>
                </m:den>
              </m:f>
              <m:box>
                <m:e>
                  <m:r>
                    <m:rPr>
                      <m:sty m:val="p"/>
                    </m:rPr>
                    <m:t xml:space="preserve"> </m:t>
                  </m:r>
                </m:e>
              </m:box>
            </m:e>
          </m:d>
        </m:oMath>
      </m:oMathPara>
      <w:r>
        <w:rPr/>
        <w:t xml:space="preserve"> for </w:t>
      </w:r>
      <m:oMathPara>
        <m:oMathParaPr>
          <m:jc m:val="left"/>
        </m:oMathParaPr>
        <m:oMath>
          <m:d>
            <m:dPr>
              <m:begChr m:val=""/>
              <m:endChr m:val=")"/>
              <m:ctrlPr>
                <w:rPr>
                  <w:rFonts w:ascii="Cambria Math" w:hAnsi="Cambria Math"/>
                </w:rPr>
              </m:ctrlPr>
            </m:dPr>
            <m:e>
              <m:r>
                <m:rPr>
                  <m:sty m:val="p"/>
                </m:rPr>
                <m:t>|</m:t>
              </m:r>
              <m:r>
                <m:rPr>
                  <m:sty m:val="i"/>
                </m:rPr>
                <m:t>r</m:t>
              </m:r>
              <m:r>
                <m:rPr>
                  <m:sty m:val="p"/>
                </m:rPr>
                <m:t>|</m:t>
              </m:r>
              <m:r>
                <m:rPr>
                  <m:sty m:val="p"/>
                </m:rPr>
                <m:t>&lt;</m:t>
              </m:r>
              <m:r>
                <m:rPr>
                  <m:sty m:val="p"/>
                </m:rPr>
                <m:t>1</m:t>
              </m:r>
            </m:e>
          </m:d>
        </m:oMath>
      </m:oMathPara>
    </w:p>
    <w:p>
      <w:pPr>
        <w:spacing w:after="240" w:lineRule="exact"/>
      </w:pPr>
      <w:r>
        <w:rPr/>
        <w:t xml:space="preserve">(These results also hold for complex series.)</w:t>
      </w:r>
    </w:p>
    <w:p>
      <w:pPr>
        <w:spacing w:after="240" w:lineRule="exact"/>
      </w:pPr>
      <w:r>
        <w:rPr/>
        <w:t xml:space="preserve">Convergence of series: the ratio test</w:t>
      </w:r>
    </w:p>
    <w:p>
      <w:pPr>
        <w:spacing w:after="240" w:lineRule="exact"/>
      </w:pPr>
      <m:oMathPara>
        <m:oMath>
          <m:sSub>
            <m:sSubPr/>
            <m:e>
              <m:r>
                <m:rPr>
                  <m:sty m:val="i"/>
                </m:rPr>
                <m:t>S</m:t>
              </m:r>
            </m:e>
            <m:sub>
              <m:r>
                <m:rPr>
                  <m:sty m:val="i"/>
                </m:rPr>
                <m:t>n</m:t>
              </m:r>
            </m:sub>
          </m:sSub>
          <m:r>
            <m:rPr>
              <m:sty m:val="p"/>
            </m:rPr>
            <m:t>=</m:t>
          </m:r>
          <m:sSub>
            <m:sSubPr/>
            <m:e>
              <m:r>
                <m:rPr>
                  <m:sty m:val="i"/>
                </m:rPr>
                <m:t>u</m:t>
              </m:r>
            </m:e>
            <m:sub>
              <m:r>
                <m:rPr>
                  <m:sty m:val="p"/>
                </m:rPr>
                <m:t>1</m:t>
              </m:r>
            </m:sub>
          </m:sSub>
          <m:r>
            <m:rPr>
              <m:sty m:val="p"/>
            </m:rPr>
            <m:t>+</m:t>
          </m:r>
          <m:sSub>
            <m:sSubPr/>
            <m:e>
              <m:r>
                <m:rPr>
                  <m:sty m:val="i"/>
                </m:rPr>
                <m:t>u</m:t>
              </m:r>
            </m:e>
            <m:sub>
              <m:r>
                <m:rPr>
                  <m:sty m:val="p"/>
                </m:rPr>
                <m:t>2</m:t>
              </m:r>
            </m:sub>
          </m:sSub>
          <m:r>
            <m:rPr>
              <m:sty m:val="p"/>
            </m:rPr>
            <m:t>+</m:t>
          </m:r>
          <m:sSub>
            <m:sSubPr/>
            <m:e>
              <m:r>
                <m:rPr>
                  <m:sty m:val="i"/>
                </m:rPr>
                <m:t>u</m:t>
              </m:r>
            </m:e>
            <m:sub>
              <m:r>
                <m:rPr>
                  <m:sty m:val="p"/>
                </m:rPr>
                <m:t>3</m:t>
              </m:r>
            </m:sub>
          </m:sSub>
          <m:r>
            <m:rPr>
              <m:sty m:val="p"/>
            </m:rPr>
            <m:t>+</m:t>
          </m:r>
          <m:r>
            <m:rPr>
              <m:sty m:val="p"/>
            </m:rPr>
            <m:t>⋯</m:t>
          </m:r>
          <m:r>
            <m:rPr>
              <m:sty m:val="p"/>
            </m:rPr>
            <m:t>+</m:t>
          </m:r>
          <m:sSub>
            <m:sSubPr/>
            <m:e>
              <m:r>
                <m:rPr>
                  <m:sty m:val="i"/>
                </m:rPr>
                <m:t>u</m:t>
              </m:r>
            </m:e>
            <m:sub>
              <m:r>
                <m:rPr>
                  <m:sty m:val="i"/>
                </m:rPr>
                <m:t>n</m:t>
              </m:r>
            </m:sub>
          </m:sSub>
          <m:box>
            <m:e>
              <m:r>
                <m:rPr>
                  <m:sty m:val="p"/>
                </m:rPr>
                <m:t xml:space="preserve"> </m:t>
              </m:r>
            </m:e>
          </m:box>
          <m:r>
            <m:rPr>
              <m:nor/>
            </m:rPr>
            <m:t> converges as </m:t>
          </m:r>
          <m:box>
            <m:e>
              <m:r>
                <m:rPr>
                  <m:sty m:val="p"/>
                </m:rPr>
                <m:t xml:space="preserve"> </m:t>
              </m:r>
            </m:e>
          </m:box>
          <m:r>
            <m:rPr>
              <m:sty m:val="i"/>
            </m:rPr>
            <m:t>n</m:t>
          </m:r>
          <m:r>
            <m:rPr>
              <m:sty m:val="p"/>
            </m:rPr>
            <m:t>→</m:t>
          </m:r>
          <m:r>
            <m:rPr>
              <m:sty m:val="p"/>
            </m:rPr>
            <m:t>∞</m:t>
          </m:r>
          <m:box>
            <m:e>
              <m:r>
                <m:rPr>
                  <m:sty m:val="p"/>
                </m:rPr>
                <m:t xml:space="preserve"> </m:t>
              </m:r>
            </m:e>
          </m:box>
          <m:r>
            <m:rPr>
              <m:nor/>
            </m:rPr>
            <m:t> if </m:t>
          </m:r>
          <m:box>
            <m:e>
              <m:r>
                <m:rPr>
                  <m:sty m:val="p"/>
                </m:rPr>
                <m:t xml:space="preserve"> </m:t>
              </m:r>
            </m:e>
          </m:box>
          <m:limLow>
            <m:limLowPr/>
            <m:e>
              <m:r>
                <m:rPr>
                  <m:sty m:val="p"/>
                </m:rPr>
                <m:t>lim</m:t>
              </m:r>
            </m:e>
            <m:lim>
              <m:r>
                <m:rPr>
                  <m:sty m:val="i"/>
                </m:rPr>
                <m:t>n</m:t>
              </m:r>
              <m:r>
                <m:rPr>
                  <m:sty m:val="p"/>
                </m:rPr>
                <m:t>→</m:t>
              </m:r>
              <m:r>
                <m:rPr>
                  <m:sty m:val="p"/>
                </m:rPr>
                <m:t>∞</m:t>
              </m:r>
            </m:lim>
          </m:limLow>
          <m:r>
            <m:rPr>
              <m:sty m:val="p"/>
            </m:rPr>
            <m:t xml:space="preserve"> </m:t>
          </m:r>
          <m:d>
            <m:dPr>
              <m:begChr m:val="|"/>
              <m:endChr m:val="|"/>
              <m:ctrlPr>
                <w:rPr>
                  <w:rFonts w:ascii="Cambria Math" w:hAnsi="Cambria Math"/>
                </w:rPr>
              </m:ctrlPr>
            </m:dPr>
            <m:e>
              <m:f>
                <m:fPr>
                  <m:ctrlPr>
                    <w:rPr>
                      <w:rFonts w:ascii="Cambria Math" w:hAnsi="Cambria Math"/>
                    </w:rPr>
                  </m:ctrlPr>
                </m:fPr>
                <m:num>
                  <m:sSub>
                    <m:sSubPr/>
                    <m:e>
                      <m:r>
                        <m:rPr>
                          <m:sty m:val="i"/>
                        </m:rPr>
                        <m:t>u</m:t>
                      </m:r>
                    </m:e>
                    <m:sub>
                      <m:r>
                        <m:rPr>
                          <m:sty m:val="i"/>
                        </m:rPr>
                        <m:t>n</m:t>
                      </m:r>
                      <m:r>
                        <m:rPr>
                          <m:sty m:val="p"/>
                        </m:rPr>
                        <m:t>+</m:t>
                      </m:r>
                      <m:r>
                        <m:rPr>
                          <m:sty m:val="p"/>
                        </m:rPr>
                        <m:t>1</m:t>
                      </m:r>
                    </m:sub>
                  </m:sSub>
                </m:num>
                <m:den>
                  <m:sSub>
                    <m:sSubPr/>
                    <m:e>
                      <m:r>
                        <m:rPr>
                          <m:sty m:val="i"/>
                        </m:rPr>
                        <m:t>u</m:t>
                      </m:r>
                    </m:e>
                    <m:sub>
                      <m:r>
                        <m:rPr>
                          <m:sty m:val="i"/>
                        </m:rPr>
                        <m:t>n</m:t>
                      </m:r>
                    </m:sub>
                  </m:sSub>
                </m:den>
              </m:f>
            </m:e>
          </m:d>
          <m:r>
            <m:rPr>
              <m:sty m:val="p"/>
            </m:rPr>
            <m:t>&lt;</m:t>
          </m:r>
          <m:r>
            <m:rPr>
              <m:sty m:val="p"/>
            </m:rPr>
            <m:t>1</m:t>
          </m:r>
        </m:oMath>
      </m:oMathPara>
    </w:p>
    <w:p>
      <w:pPr>
        <w:spacing w:line="420" w:before="360" w:lineRule="exact"/>
      </w:pPr>
      <w:r>
        <w:rPr>
          <w:b/>
          <w:sz w:val="42"/>
        </w:rPr>
        <w:t xml:space="preserve">7. </w:t>
      </w:r>
      <w:r>
        <w:rPr>
          <w:b/>
          <w:sz w:val="42"/>
        </w:rPr>
        <w:t xml:space="preserve">Convergence of series: the comparison test</w:t>
      </w:r>
    </w:p>
    <w:p>
      <w:pPr>
        <w:spacing w:after="240" w:lineRule="exact"/>
      </w:pPr>
      <w:r>
        <w:rPr/>
        <w:t xml:space="preserve">If each term in a series of positive terms is less than the corresponding term in a series known to be convergent, then the given series is also convergent.</w:t>
      </w:r>
    </w:p>
    <w:p>
      <w:pPr>
        <w:spacing w:line="420" w:before="360" w:lineRule="exact"/>
      </w:pPr>
      <w:r>
        <w:rPr>
          <w:b/>
          <w:sz w:val="42"/>
        </w:rPr>
        <w:t xml:space="preserve">8. </w:t>
      </w:r>
      <w:r>
        <w:rPr>
          <w:b/>
          <w:sz w:val="42"/>
        </w:rPr>
        <w:t xml:space="preserve">Binomial expansion</w:t>
      </w:r>
    </w:p>
    <w:p>
      <w:pPr>
        <w:spacing w:after="240" w:lineRule="exact"/>
      </w:pPr>
      <m:oMathPara>
        <m:oMath>
          <m:r>
            <m:rPr>
              <m:sty m:val="p"/>
            </m:rPr>
            <m:t>(</m:t>
          </m:r>
          <m:r>
            <m:rPr>
              <m:sty m:val="p"/>
            </m:rPr>
            <m:t>1</m:t>
          </m:r>
          <m:r>
            <m:rPr>
              <m:sty m:val="p"/>
            </m:rPr>
            <m:t>+</m:t>
          </m:r>
          <m:r>
            <m:rPr>
              <m:sty m:val="i"/>
            </m:rPr>
            <m:t>x</m:t>
          </m:r>
          <m:sSup>
            <m:sSupPr/>
            <m:e>
              <m:r>
                <m:rPr>
                  <m:sty m:val="p"/>
                </m:rPr>
                <m:t>)</m:t>
              </m:r>
            </m:e>
            <m:sup>
              <m:r>
                <m:rPr>
                  <m:sty m:val="i"/>
                </m:rPr>
                <m:t>n</m:t>
              </m:r>
            </m:sup>
          </m:sSup>
          <m:r>
            <m:rPr>
              <m:sty m:val="p"/>
            </m:rPr>
            <m:t>=</m:t>
          </m:r>
          <m:r>
            <m:rPr>
              <m:sty m:val="p"/>
            </m:rPr>
            <m:t>1</m:t>
          </m:r>
          <m:r>
            <m:rPr>
              <m:sty m:val="p"/>
            </m:rPr>
            <m:t>+</m:t>
          </m:r>
          <m:r>
            <m:rPr>
              <m:sty m:val="i"/>
            </m:rPr>
            <m:t>n</m:t>
          </m:r>
          <m:r>
            <m:rPr>
              <m:sty m:val="i"/>
            </m:rPr>
            <m:t>x</m:t>
          </m:r>
          <m:r>
            <m:rPr>
              <m:sty m:val="p"/>
            </m:rPr>
            <m:t>+</m:t>
          </m:r>
          <m:f>
            <m:fPr>
              <m:ctrlPr>
                <w:rPr>
                  <w:rFonts w:ascii="Cambria Math" w:hAnsi="Cambria Math"/>
                </w:rPr>
              </m:ctrlPr>
            </m:fPr>
            <m:num>
              <m:r>
                <m:rPr>
                  <m:sty m:val="i"/>
                </m:rPr>
                <m:t>n</m:t>
              </m:r>
              <m:r>
                <m:rPr>
                  <m:sty m:val="p"/>
                </m:rPr>
                <m:t>(</m:t>
              </m:r>
              <m:r>
                <m:rPr>
                  <m:sty m:val="i"/>
                </m:rPr>
                <m:t>n</m:t>
              </m:r>
              <m:r>
                <m:rPr>
                  <m:sty m:val="p"/>
                </m:rPr>
                <m:t>−</m:t>
              </m:r>
              <m:r>
                <m:rPr>
                  <m:sty m:val="p"/>
                </m:rPr>
                <m:t>1</m:t>
              </m:r>
              <m:r>
                <m:rPr>
                  <m:sty m:val="p"/>
                </m:rPr>
                <m:t>)</m:t>
              </m:r>
            </m:num>
            <m:den>
              <m:r>
                <m:rPr>
                  <m:sty m:val="p"/>
                </m:rPr>
                <m:t>2</m:t>
              </m:r>
              <m:r>
                <m:rPr>
                  <m:sty m:val="p"/>
                </m:rPr>
                <m:t>!</m:t>
              </m:r>
            </m:den>
          </m:f>
          <m:sSup>
            <m:sSupPr/>
            <m:e>
              <m:r>
                <m:rPr>
                  <m:sty m:val="i"/>
                </m:rPr>
                <m:t>x</m:t>
              </m:r>
            </m:e>
            <m:sup>
              <m:r>
                <m:rPr>
                  <m:sty m:val="p"/>
                </m:rPr>
                <m:t>2</m:t>
              </m:r>
            </m:sup>
          </m:sSup>
          <m:r>
            <m:rPr>
              <m:sty m:val="p"/>
            </m:rPr>
            <m:t>+</m:t>
          </m:r>
          <m:f>
            <m:fPr>
              <m:ctrlPr>
                <w:rPr>
                  <w:rFonts w:ascii="Cambria Math" w:hAnsi="Cambria Math"/>
                </w:rPr>
              </m:ctrlPr>
            </m:fPr>
            <m:num>
              <m:r>
                <m:rPr>
                  <m:sty m:val="i"/>
                </m:rPr>
                <m:t>n</m:t>
              </m:r>
              <m:r>
                <m:rPr>
                  <m:sty m:val="p"/>
                </m:rPr>
                <m:t>(</m:t>
              </m:r>
              <m:r>
                <m:rPr>
                  <m:sty m:val="i"/>
                </m:rPr>
                <m:t>n</m:t>
              </m:r>
              <m:r>
                <m:rPr>
                  <m:sty m:val="p"/>
                </m:rPr>
                <m:t>−</m:t>
              </m:r>
              <m:r>
                <m:rPr>
                  <m:sty m:val="p"/>
                </m:rPr>
                <m:t>1</m:t>
              </m:r>
              <m:r>
                <m:rPr>
                  <m:sty m:val="p"/>
                </m:rPr>
                <m:t>)</m:t>
              </m:r>
              <m:r>
                <m:rPr>
                  <m:sty m:val="p"/>
                </m:rPr>
                <m:t>(</m:t>
              </m:r>
              <m:r>
                <m:rPr>
                  <m:sty m:val="i"/>
                </m:rPr>
                <m:t>n</m:t>
              </m:r>
              <m:r>
                <m:rPr>
                  <m:sty m:val="p"/>
                </m:rPr>
                <m:t>−</m:t>
              </m:r>
              <m:r>
                <m:rPr>
                  <m:sty m:val="p"/>
                </m:rPr>
                <m:t>2</m:t>
              </m:r>
              <m:r>
                <m:rPr>
                  <m:sty m:val="p"/>
                </m:rPr>
                <m:t>)</m:t>
              </m:r>
            </m:num>
            <m:den>
              <m:r>
                <m:rPr>
                  <m:sty m:val="p"/>
                </m:rPr>
                <m:t>3</m:t>
              </m:r>
              <m:r>
                <m:rPr>
                  <m:sty m:val="p"/>
                </m:rPr>
                <m:t>!</m:t>
              </m:r>
            </m:den>
          </m:f>
          <m:sSup>
            <m:sSupPr/>
            <m:e>
              <m:r>
                <m:rPr>
                  <m:sty m:val="i"/>
                </m:rPr>
                <m:t>x</m:t>
              </m:r>
            </m:e>
            <m:sup>
              <m:r>
                <m:rPr>
                  <m:sty m:val="p"/>
                </m:rPr>
                <m:t>3</m:t>
              </m:r>
            </m:sup>
          </m:sSup>
          <m:r>
            <m:rPr>
              <m:sty m:val="p"/>
            </m:rPr>
            <m:t>+</m:t>
          </m:r>
          <m:r>
            <m:rPr>
              <m:sty m:val="p"/>
            </m:rPr>
            <m:t>⋯</m:t>
          </m:r>
        </m:oMath>
      </m:oMathPara>
    </w:p>
    <w:p>
      <w:pPr>
        <w:spacing w:after="240" w:lineRule="exact"/>
      </w:pPr>
      <w:r>
        <w:rPr/>
        <w:t xml:space="preserve">If </w:t>
      </w:r>
      <m:oMathPara>
        <m:oMathParaPr>
          <m:jc m:val="left"/>
        </m:oMathParaPr>
        <m:oMath>
          <m:r>
            <m:rPr>
              <m:sty m:val="i"/>
            </m:rPr>
            <m:t>n</m:t>
          </m:r>
        </m:oMath>
      </m:oMathPara>
      <w:r>
        <w:rPr/>
        <w:t xml:space="preserve"> is a positive integer the series terminates and is valid for all </w:t>
      </w:r>
      <m:oMathPara>
        <m:oMathParaPr>
          <m:jc m:val="left"/>
        </m:oMathParaPr>
        <m:oMath>
          <m:r>
            <m:rPr>
              <m:sty m:val="i"/>
            </m:rPr>
            <m:t>x</m:t>
          </m:r>
        </m:oMath>
      </m:oMathPara>
      <w:r>
        <w:rPr/>
        <w:t xml:space="preserve"> : the term in </w:t>
      </w:r>
      <m:oMathPara>
        <m:oMathParaPr>
          <m:jc m:val="left"/>
        </m:oMathParaPr>
        <m:oMath>
          <m:sSup>
            <m:sSupPr/>
            <m:e>
              <m:r>
                <m:rPr>
                  <m:sty m:val="i"/>
                </m:rPr>
                <m:t>x</m:t>
              </m:r>
            </m:e>
            <m:sup>
              <m:r>
                <m:rPr>
                  <m:sty m:val="i"/>
                </m:rPr>
                <m:t>r</m:t>
              </m:r>
            </m:sup>
          </m:sSup>
        </m:oMath>
      </m:oMathPara>
      <w:r>
        <w:rPr/>
        <w:t xml:space="preserve"> is </w:t>
      </w:r>
      <m:oMathPara>
        <m:oMathParaPr>
          <m:jc m:val="left"/>
        </m:oMathParaPr>
        <m:oMath>
          <m:sSup>
            <m:sSupPr/>
            <m:e>
              <m:r>
                <m:t xml:space="preserve"> </m:t>
              </m:r>
            </m:e>
            <m:sup>
              <m:r>
                <m:rPr>
                  <m:sty m:val="i"/>
                </m:rPr>
                <m:t>n</m:t>
              </m:r>
            </m:sup>
          </m:sSup>
          <m:sSub>
            <m:sSubPr/>
            <m:e>
              <m:r>
                <m:rPr>
                  <m:sty m:val="i"/>
                </m:rPr>
                <m:t>C</m:t>
              </m:r>
            </m:e>
            <m:sub>
              <m:r>
                <m:rPr>
                  <m:sty m:val="i"/>
                </m:rPr>
                <m:t>r</m:t>
              </m:r>
            </m:sub>
          </m:sSub>
          <m:sSup>
            <m:sSupPr/>
            <m:e>
              <m:r>
                <m:rPr>
                  <m:sty m:val="i"/>
                </m:rPr>
                <m:t>x</m:t>
              </m:r>
            </m:e>
            <m:sup>
              <m:r>
                <m:rPr>
                  <m:sty m:val="i"/>
                </m:rPr>
                <m:t>r</m:t>
              </m:r>
            </m:sup>
          </m:sSup>
        </m:oMath>
      </m:oMathPara>
      <w:r>
        <w:rPr/>
        <w:t xml:space="preserve"> or </w:t>
      </w:r>
      <m:oMathPara>
        <m:oMathParaPr>
          <m:jc m:val="left"/>
        </m:oMathParaPr>
        <m:oMath>
          <m:d>
            <m:dPr>
              <m:begChr m:val="("/>
              <m:endChr m:val=")"/>
              <m:ctrlPr>
                <w:rPr>
                  <w:rFonts w:ascii="Cambria Math" w:hAnsi="Cambria Math"/>
                </w:rPr>
              </m:ctrlPr>
            </m:dPr>
            <m:e>
              <m:m>
                <m:mPr>
                  <m:plcHide m:val="1"/>
                  <m:cGpRule m:val="0"/>
                  <m:mcs>
                    <m:mc>
                      <m:mcPr>
                        <m:count m:val="1"/>
                        <m:mcJc m:val="left"/>
                      </m:mcPr>
                    </m:mc>
                  </m:mcs>
                  <m:ctrlPr>
                    <w:rPr>
                      <w:rFonts w:ascii="Cambria Math" w:hAnsi="Cambria Math"/>
                      <w:i/>
                    </w:rPr>
                  </m:ctrlPr>
                </m:mPr>
                <m:mr>
                  <m:e>
                    <m:r>
                      <m:rPr>
                        <m:sty m:val="i"/>
                      </m:rPr>
                      <m:t>n</m:t>
                    </m:r>
                  </m:e>
                </m:mr>
                <m:mr>
                  <m:e>
                    <m:r>
                      <m:rPr>
                        <m:sty m:val="i"/>
                      </m:rPr>
                      <m:t>r</m:t>
                    </m:r>
                  </m:e>
                </m:mr>
              </m:m>
            </m:e>
          </m:d>
        </m:oMath>
      </m:oMathPara>
      <w:r>
        <w:rPr/>
        <w:t xml:space="preserve"> where </w:t>
      </w:r>
      <m:oMathPara>
        <m:oMathParaPr>
          <m:jc m:val="left"/>
        </m:oMathParaPr>
        <m:oMath>
          <m:sSup>
            <m:sSupPr/>
            <m:e>
              <m:r>
                <m:t xml:space="preserve"> </m:t>
              </m:r>
            </m:e>
            <m:sup>
              <m:r>
                <m:rPr>
                  <m:sty m:val="i"/>
                </m:rPr>
                <m:t>n</m:t>
              </m:r>
            </m:sup>
          </m:sSup>
          <m:sSub>
            <m:sSubPr/>
            <m:e>
              <m:r>
                <m:rPr>
                  <m:sty m:val="i"/>
                </m:rPr>
                <m:t>C</m:t>
              </m:r>
            </m:e>
            <m:sub>
              <m:r>
                <m:rPr>
                  <m:sty m:val="i"/>
                </m:rPr>
                <m:t>r</m:t>
              </m:r>
            </m:sub>
          </m:sSub>
          <m:r>
            <m:rPr>
              <m:sty m:val="p"/>
            </m:rPr>
            <m:t>≡</m:t>
          </m:r>
        </m:oMath>
      </m:oMathPara>
      <w:r>
        <w:rPr/>
        <w:t xml:space="preserve"> </w:t>
      </w:r>
      <m:oMathPara>
        <m:oMathParaPr>
          <m:jc m:val="left"/>
        </m:oMathParaPr>
        <m:oMath>
          <m:f>
            <m:fPr>
              <m:ctrlPr>
                <w:rPr>
                  <w:rFonts w:ascii="Cambria Math" w:hAnsi="Cambria Math"/>
                </w:rPr>
              </m:ctrlPr>
            </m:fPr>
            <m:num>
              <m:r>
                <m:rPr>
                  <m:sty m:val="i"/>
                </m:rPr>
                <m:t>n</m:t>
              </m:r>
              <m:r>
                <m:rPr>
                  <m:sty m:val="p"/>
                </m:rPr>
                <m:t>!</m:t>
              </m:r>
            </m:num>
            <m:den>
              <m:r>
                <m:rPr>
                  <m:sty m:val="i"/>
                </m:rPr>
                <m:t>r</m:t>
              </m:r>
              <m:r>
                <m:rPr>
                  <m:sty m:val="p"/>
                </m:rPr>
                <m:t>!</m:t>
              </m:r>
              <m:r>
                <m:rPr>
                  <m:sty m:val="p"/>
                </m:rPr>
                <m:t>(</m:t>
              </m:r>
              <m:r>
                <m:rPr>
                  <m:sty m:val="i"/>
                </m:rPr>
                <m:t>n</m:t>
              </m:r>
              <m:r>
                <m:rPr>
                  <m:sty m:val="p"/>
                </m:rPr>
                <m:t>−</m:t>
              </m:r>
              <m:r>
                <m:rPr>
                  <m:sty m:val="i"/>
                </m:rPr>
                <m:t>r</m:t>
              </m:r>
              <m:r>
                <m:rPr>
                  <m:sty m:val="p"/>
                </m:rPr>
                <m:t>)</m:t>
              </m:r>
              <m:r>
                <m:rPr>
                  <m:sty m:val="p"/>
                </m:rPr>
                <m:t>!</m:t>
              </m:r>
            </m:den>
          </m:f>
        </m:oMath>
      </m:oMathPara>
      <w:r>
        <w:rPr/>
        <w:t xml:space="preserve"> is the number of different ways in which an unordered sample of </w:t>
      </w:r>
      <m:oMathPara>
        <m:oMathParaPr>
          <m:jc m:val="left"/>
        </m:oMathParaPr>
        <m:oMath>
          <m:r>
            <m:rPr>
              <m:sty m:val="i"/>
            </m:rPr>
            <m:t>r</m:t>
          </m:r>
        </m:oMath>
      </m:oMathPara>
      <w:r>
        <w:rPr/>
        <w:t xml:space="preserve"> objects can be selected from a set of </w:t>
      </w:r>
      <m:oMathPara>
        <m:oMathParaPr>
          <m:jc m:val="left"/>
        </m:oMathParaPr>
        <m:oMath>
          <m:r>
            <m:rPr>
              <m:sty m:val="i"/>
            </m:rPr>
            <m:t>n</m:t>
          </m:r>
        </m:oMath>
      </m:oMathPara>
      <w:r>
        <w:rPr/>
        <w:t xml:space="preserve"> objects without replacement. When </w:t>
      </w:r>
      <m:oMathPara>
        <m:oMathParaPr>
          <m:jc m:val="left"/>
        </m:oMathParaPr>
        <m:oMath>
          <m:r>
            <m:rPr>
              <m:sty m:val="i"/>
            </m:rPr>
            <m:t>n</m:t>
          </m:r>
        </m:oMath>
      </m:oMathPara>
      <w:r>
        <w:rPr/>
        <w:t xml:space="preserve"> is not a positive integer, the series does not terminate: the infinite series is convergent for </w:t>
      </w:r>
      <m:oMathPara>
        <m:oMathParaPr>
          <m:jc m:val="left"/>
        </m:oMathParaPr>
        <m:oMath>
          <m:r>
            <m:rPr>
              <m:sty m:val="p"/>
            </m:rPr>
            <m:t>|</m:t>
          </m:r>
          <m:r>
            <m:rPr>
              <m:sty m:val="i"/>
            </m:rPr>
            <m:t>x</m:t>
          </m:r>
          <m:r>
            <m:rPr>
              <m:sty m:val="p"/>
            </m:rPr>
            <m:t>|</m:t>
          </m:r>
          <m:r>
            <m:rPr>
              <m:sty m:val="p"/>
            </m:rPr>
            <m:t>&lt;</m:t>
          </m:r>
          <m:r>
            <m:rPr>
              <m:sty m:val="p"/>
            </m:rPr>
            <m:t>1</m:t>
          </m:r>
        </m:oMath>
      </m:oMathPara>
      <w:r>
        <w:rPr/>
        <w:t xml:space="preserve">.</w:t>
      </w:r>
    </w:p>
    <w:p>
      <w:pPr>
        <w:spacing w:line="420" w:before="360" w:lineRule="exact"/>
      </w:pPr>
      <w:r>
        <w:rPr>
          <w:b/>
          <w:sz w:val="42"/>
        </w:rPr>
        <w:t xml:space="preserve">9. </w:t>
      </w:r>
      <w:r>
        <w:rPr>
          <w:b/>
          <w:sz w:val="42"/>
        </w:rPr>
        <w:t xml:space="preserve">Taylor and Maclaurin Series</w:t>
      </w:r>
    </w:p>
    <w:p>
      <w:pPr>
        <w:spacing w:after="240" w:lineRule="exact"/>
      </w:pPr>
      <w:r>
        <w:rPr/>
        <w:t xml:space="preserve">If </w:t>
      </w:r>
      <m:oMathPara>
        <m:oMathParaPr>
          <m:jc m:val="left"/>
        </m:oMathParaPr>
        <m:oMath>
          <m:r>
            <m:rPr>
              <m:sty m:val="i"/>
            </m:rPr>
            <m:t>y</m:t>
          </m:r>
          <m:r>
            <m:rPr>
              <m:sty m:val="p"/>
            </m:rPr>
            <m:t>(</m:t>
          </m:r>
          <m:r>
            <m:rPr>
              <m:sty m:val="i"/>
            </m:rPr>
            <m:t>x</m:t>
          </m:r>
          <m:r>
            <m:rPr>
              <m:sty m:val="p"/>
            </m:rPr>
            <m:t>)</m:t>
          </m:r>
        </m:oMath>
      </m:oMathPara>
      <w:r>
        <w:rPr/>
        <w:t xml:space="preserve"> is well-behaved in the vicinity of </w:t>
      </w:r>
      <m:oMathPara>
        <m:oMathParaPr>
          <m:jc m:val="left"/>
        </m:oMathParaPr>
        <m:oMath>
          <m:r>
            <m:rPr>
              <m:sty m:val="i"/>
            </m:rPr>
            <m:t>x</m:t>
          </m:r>
          <m:r>
            <m:rPr>
              <m:sty m:val="p"/>
            </m:rPr>
            <m:t>=</m:t>
          </m:r>
          <m:r>
            <m:rPr>
              <m:sty m:val="i"/>
            </m:rPr>
            <m:t>a</m:t>
          </m:r>
        </m:oMath>
      </m:oMathPara>
      <w:r>
        <w:rPr/>
        <w:t xml:space="preserve"> then it has a Taylor series,</w:t>
      </w:r>
    </w:p>
    <w:p>
      <w:pPr>
        <w:spacing w:after="240" w:lineRule="exact"/>
      </w:pPr>
      <m:oMathPara>
        <m:oMath>
          <m:r>
            <m:rPr>
              <m:sty m:val="i"/>
            </m:rPr>
            <m:t>y</m:t>
          </m:r>
          <m:r>
            <m:rPr>
              <m:sty m:val="p"/>
            </m:rPr>
            <m:t>(</m:t>
          </m:r>
          <m:r>
            <m:rPr>
              <m:sty m:val="i"/>
            </m:rPr>
            <m:t>x</m:t>
          </m:r>
          <m:r>
            <m:rPr>
              <m:sty m:val="p"/>
            </m:rPr>
            <m:t>)</m:t>
          </m:r>
          <m:r>
            <m:rPr>
              <m:sty m:val="p"/>
            </m:rPr>
            <m:t>=</m:t>
          </m:r>
          <m:r>
            <m:rPr>
              <m:sty m:val="i"/>
            </m:rPr>
            <m:t>y</m:t>
          </m:r>
          <m:r>
            <m:rPr>
              <m:sty m:val="p"/>
            </m:rPr>
            <m:t>(</m:t>
          </m:r>
          <m:r>
            <m:rPr>
              <m:sty m:val="i"/>
            </m:rPr>
            <m:t>a</m:t>
          </m:r>
          <m:r>
            <m:rPr>
              <m:sty m:val="p"/>
            </m:rPr>
            <m:t>+</m:t>
          </m:r>
          <m:r>
            <m:rPr>
              <m:sty m:val="i"/>
            </m:rPr>
            <m:t>u</m:t>
          </m:r>
          <m:r>
            <m:rPr>
              <m:sty m:val="p"/>
            </m:rPr>
            <m:t>)</m:t>
          </m:r>
          <m:r>
            <m:rPr>
              <m:sty m:val="p"/>
            </m:rPr>
            <m:t>=</m:t>
          </m:r>
          <m:r>
            <m:rPr>
              <m:sty m:val="i"/>
            </m:rPr>
            <m:t>y</m:t>
          </m:r>
          <m:r>
            <m:rPr>
              <m:sty m:val="p"/>
            </m:rPr>
            <m:t>(</m:t>
          </m:r>
          <m:r>
            <m:rPr>
              <m:sty m:val="i"/>
            </m:rPr>
            <m:t>a</m:t>
          </m:r>
          <m:r>
            <m:rPr>
              <m:sty m:val="p"/>
            </m:rPr>
            <m:t>)</m:t>
          </m:r>
          <m:r>
            <m:rPr>
              <m:sty m:val="p"/>
            </m:rPr>
            <m:t>+</m:t>
          </m:r>
          <m:r>
            <m:rPr>
              <m:sty m:val="i"/>
            </m:rPr>
            <m:t>u</m:t>
          </m:r>
          <m:f>
            <m:fPr>
              <m:ctrlPr>
                <w:rPr>
                  <w:rFonts w:ascii="Cambria Math" w:hAnsi="Cambria Math"/>
                </w:rPr>
              </m:ctrlPr>
            </m:fPr>
            <m:num>
              <m:r>
                <m:rPr>
                  <m:sty m:val="p"/>
                </m:rPr>
                <m:t>d</m:t>
              </m:r>
              <m:r>
                <m:rPr>
                  <m:sty m:val="i"/>
                </m:rPr>
                <m:t>y</m:t>
              </m:r>
            </m:num>
            <m:den>
              <m:r>
                <m:rPr>
                  <m:nor/>
                </m:rPr>
                <m:t xml:space="preserve"> </m:t>
              </m:r>
              <m:r>
                <m:rPr>
                  <m:sty m:val="p"/>
                </m:rPr>
                <m:t>d</m:t>
              </m:r>
              <m:r>
                <m:rPr>
                  <m:sty m:val="i"/>
                </m:rPr>
                <m:t>x</m:t>
              </m:r>
            </m:den>
          </m:f>
          <m:r>
            <m:rPr>
              <m:sty m:val="p"/>
            </m:rPr>
            <m:t>+</m:t>
          </m:r>
          <m:f>
            <m:fPr>
              <m:ctrlPr>
                <w:rPr>
                  <w:rFonts w:ascii="Cambria Math" w:hAnsi="Cambria Math"/>
                </w:rPr>
              </m:ctrlPr>
            </m:fPr>
            <m:num>
              <m:sSup>
                <m:sSupPr/>
                <m:e>
                  <m:r>
                    <m:rPr>
                      <m:sty m:val="i"/>
                    </m:rPr>
                    <m:t>u</m:t>
                  </m:r>
                </m:e>
                <m:sup>
                  <m:r>
                    <m:rPr>
                      <m:sty m:val="p"/>
                    </m:rPr>
                    <m:t>2</m:t>
                  </m:r>
                </m:sup>
              </m:sSup>
            </m:num>
            <m:den>
              <m:r>
                <m:rPr>
                  <m:sty m:val="p"/>
                </m:rPr>
                <m:t>2</m:t>
              </m:r>
              <m:r>
                <m:rPr>
                  <m:sty m:val="p"/>
                </m:rPr>
                <m:t>!</m:t>
              </m:r>
            </m:den>
          </m:f>
          <m:f>
            <m:fPr>
              <m:ctrlPr>
                <w:rPr>
                  <w:rFonts w:ascii="Cambria Math" w:hAnsi="Cambria Math"/>
                </w:rPr>
              </m:ctrlPr>
            </m:fPr>
            <m:num>
              <m:sSup>
                <m:sSupPr/>
                <m:e>
                  <m:r>
                    <m:rPr>
                      <m:sty m:val="p"/>
                    </m:rPr>
                    <m:t>d</m:t>
                  </m:r>
                </m:e>
                <m:sup>
                  <m:r>
                    <m:rPr>
                      <m:sty m:val="p"/>
                    </m:rPr>
                    <m:t>2</m:t>
                  </m:r>
                </m:sup>
              </m:sSup>
              <m:r>
                <m:rPr>
                  <m:sty m:val="i"/>
                </m:rPr>
                <m:t>y</m:t>
              </m:r>
            </m:num>
            <m:den>
              <m:r>
                <m:rPr>
                  <m:nor/>
                </m:rPr>
                <m:t xml:space="preserve"> </m:t>
              </m:r>
              <m:r>
                <m:rPr>
                  <m:sty m:val="p"/>
                </m:rPr>
                <m:t>d</m:t>
              </m:r>
              <m:sSup>
                <m:sSupPr/>
                <m:e>
                  <m:r>
                    <m:rPr>
                      <m:sty m:val="i"/>
                    </m:rPr>
                    <m:t>x</m:t>
                  </m:r>
                </m:e>
                <m:sup>
                  <m:r>
                    <m:rPr>
                      <m:sty m:val="p"/>
                    </m:rPr>
                    <m:t>2</m:t>
                  </m:r>
                </m:sup>
              </m:sSup>
            </m:den>
          </m:f>
          <m:r>
            <m:rPr>
              <m:sty m:val="p"/>
            </m:rPr>
            <m:t>+</m:t>
          </m:r>
          <m:f>
            <m:fPr>
              <m:ctrlPr>
                <w:rPr>
                  <w:rFonts w:ascii="Cambria Math" w:hAnsi="Cambria Math"/>
                </w:rPr>
              </m:ctrlPr>
            </m:fPr>
            <m:num>
              <m:sSup>
                <m:sSupPr/>
                <m:e>
                  <m:r>
                    <m:rPr>
                      <m:sty m:val="i"/>
                    </m:rPr>
                    <m:t>u</m:t>
                  </m:r>
                </m:e>
                <m:sup>
                  <m:r>
                    <m:rPr>
                      <m:sty m:val="p"/>
                    </m:rPr>
                    <m:t>3</m:t>
                  </m:r>
                </m:sup>
              </m:sSup>
            </m:num>
            <m:den>
              <m:r>
                <m:rPr>
                  <m:sty m:val="p"/>
                </m:rPr>
                <m:t>3</m:t>
              </m:r>
              <m:r>
                <m:rPr>
                  <m:sty m:val="p"/>
                </m:rPr>
                <m:t>!</m:t>
              </m:r>
            </m:den>
          </m:f>
          <m:f>
            <m:fPr>
              <m:ctrlPr>
                <w:rPr>
                  <w:rFonts w:ascii="Cambria Math" w:hAnsi="Cambria Math"/>
                </w:rPr>
              </m:ctrlPr>
            </m:fPr>
            <m:num>
              <m:sSup>
                <m:sSupPr/>
                <m:e>
                  <m:r>
                    <m:rPr>
                      <m:sty m:val="p"/>
                    </m:rPr>
                    <m:t>d</m:t>
                  </m:r>
                </m:e>
                <m:sup>
                  <m:r>
                    <m:rPr>
                      <m:sty m:val="p"/>
                    </m:rPr>
                    <m:t>3</m:t>
                  </m:r>
                </m:sup>
              </m:sSup>
              <m:r>
                <m:rPr>
                  <m:sty m:val="i"/>
                </m:rPr>
                <m:t>y</m:t>
              </m:r>
            </m:num>
            <m:den>
              <m:r>
                <m:rPr>
                  <m:nor/>
                </m:rPr>
                <m:t xml:space="preserve"> </m:t>
              </m:r>
              <m:r>
                <m:rPr>
                  <m:sty m:val="p"/>
                </m:rPr>
                <m:t>d</m:t>
              </m:r>
              <m:sSup>
                <m:sSupPr/>
                <m:e>
                  <m:r>
                    <m:rPr>
                      <m:sty m:val="i"/>
                    </m:rPr>
                    <m:t>x</m:t>
                  </m:r>
                </m:e>
                <m:sup>
                  <m:r>
                    <m:rPr>
                      <m:sty m:val="p"/>
                    </m:rPr>
                    <m:t>3</m:t>
                  </m:r>
                </m:sup>
              </m:sSup>
            </m:den>
          </m:f>
          <m:r>
            <m:rPr>
              <m:sty m:val="p"/>
            </m:rPr>
            <m:t>+</m:t>
          </m:r>
          <m:r>
            <m:rPr>
              <m:sty m:val="p"/>
            </m:rPr>
            <m:t>⋯</m:t>
          </m:r>
        </m:oMath>
      </m:oMathPara>
    </w:p>
    <w:p>
      <w:pPr>
        <w:spacing w:after="240" w:lineRule="exact"/>
      </w:pPr>
      <w:r>
        <w:rPr/>
        <w:t xml:space="preserve">where </w:t>
      </w:r>
      <m:oMathPara>
        <m:oMathParaPr>
          <m:jc m:val="left"/>
        </m:oMathParaPr>
        <m:oMath>
          <m:r>
            <m:rPr>
              <m:sty m:val="i"/>
            </m:rPr>
            <m:t>u</m:t>
          </m:r>
          <m:r>
            <m:rPr>
              <m:sty m:val="p"/>
            </m:rPr>
            <m:t>=</m:t>
          </m:r>
          <m:r>
            <m:rPr>
              <m:sty m:val="i"/>
            </m:rPr>
            <m:t>x</m:t>
          </m:r>
          <m:r>
            <m:rPr>
              <m:sty m:val="p"/>
            </m:rPr>
            <m:t>−</m:t>
          </m:r>
          <m:r>
            <m:rPr>
              <m:sty m:val="i"/>
            </m:rPr>
            <m:t>a</m:t>
          </m:r>
        </m:oMath>
      </m:oMathPara>
      <w:r>
        <w:rPr/>
        <w:t xml:space="preserve"> and the differential coefficients are evaluated at </w:t>
      </w:r>
      <m:oMathPara>
        <m:oMathParaPr>
          <m:jc m:val="left"/>
        </m:oMathParaPr>
        <m:oMath>
          <m:r>
            <m:rPr>
              <m:sty m:val="i"/>
            </m:rPr>
            <m:t>x</m:t>
          </m:r>
          <m:r>
            <m:rPr>
              <m:sty m:val="p"/>
            </m:rPr>
            <m:t>=</m:t>
          </m:r>
          <m:r>
            <m:rPr>
              <m:sty m:val="i"/>
            </m:rPr>
            <m:t>a</m:t>
          </m:r>
        </m:oMath>
      </m:oMathPara>
      <w:r>
        <w:rPr/>
        <w:t xml:space="preserve">. A Maclaurin series is a Taylor series with </w:t>
      </w:r>
      <m:oMathPara>
        <m:oMathParaPr>
          <m:jc m:val="left"/>
        </m:oMathParaPr>
        <m:oMath>
          <m:r>
            <m:rPr>
              <m:sty m:val="i"/>
            </m:rPr>
            <m:t>a</m:t>
          </m:r>
          <m:r>
            <m:rPr>
              <m:sty m:val="p"/>
            </m:rPr>
            <m:t>=</m:t>
          </m:r>
          <m:r>
            <m:rPr>
              <m:sty m:val="p"/>
            </m:rPr>
            <m:t>0</m:t>
          </m:r>
        </m:oMath>
      </m:oMathPara>
    </w:p>
    <w:p>
      <w:pPr>
        <w:spacing w:after="240" w:lineRule="exact"/>
      </w:pPr>
      <m:oMathPara>
        <m:oMath>
          <m:r>
            <m:rPr>
              <m:sty m:val="i"/>
            </m:rPr>
            <m:t>y</m:t>
          </m:r>
          <m:r>
            <m:rPr>
              <m:sty m:val="p"/>
            </m:rPr>
            <m:t>(</m:t>
          </m:r>
          <m:r>
            <m:rPr>
              <m:sty m:val="i"/>
            </m:rPr>
            <m:t>x</m:t>
          </m:r>
          <m:r>
            <m:rPr>
              <m:sty m:val="p"/>
            </m:rPr>
            <m:t>)</m:t>
          </m:r>
          <m:r>
            <m:rPr>
              <m:sty m:val="p"/>
            </m:rPr>
            <m:t>=</m:t>
          </m:r>
          <m:r>
            <m:rPr>
              <m:sty m:val="i"/>
            </m:rPr>
            <m:t>y</m:t>
          </m:r>
          <m:r>
            <m:rPr>
              <m:sty m:val="p"/>
            </m:rPr>
            <m:t>(</m:t>
          </m:r>
          <m:r>
            <m:rPr>
              <m:sty m:val="p"/>
            </m:rPr>
            <m:t>0</m:t>
          </m:r>
          <m:r>
            <m:rPr>
              <m:sty m:val="p"/>
            </m:rPr>
            <m:t>)</m:t>
          </m:r>
          <m:r>
            <m:rPr>
              <m:sty m:val="p"/>
            </m:rPr>
            <m:t>+</m:t>
          </m:r>
          <m:r>
            <m:rPr>
              <m:sty m:val="i"/>
            </m:rPr>
            <m:t>x</m:t>
          </m:r>
          <m:f>
            <m:fPr>
              <m:ctrlPr>
                <w:rPr>
                  <w:rFonts w:ascii="Cambria Math" w:hAnsi="Cambria Math"/>
                </w:rPr>
              </m:ctrlPr>
            </m:fPr>
            <m:num>
              <m:r>
                <m:rPr>
                  <m:sty m:val="p"/>
                </m:rPr>
                <m:t>d</m:t>
              </m:r>
              <m:r>
                <m:rPr>
                  <m:sty m:val="i"/>
                </m:rPr>
                <m:t>y</m:t>
              </m:r>
            </m:num>
            <m:den>
              <m:r>
                <m:rPr>
                  <m:nor/>
                </m:rPr>
                <m:t xml:space="preserve"> </m:t>
              </m:r>
              <m:r>
                <m:rPr>
                  <m:sty m:val="p"/>
                </m:rPr>
                <m:t>d</m:t>
              </m:r>
              <m:r>
                <m:rPr>
                  <m:sty m:val="i"/>
                </m:rPr>
                <m:t>x</m:t>
              </m:r>
            </m:den>
          </m:f>
          <m:r>
            <m:rPr>
              <m:sty m:val="p"/>
            </m:rPr>
            <m:t>+</m:t>
          </m:r>
          <m:f>
            <m:fPr>
              <m:ctrlPr>
                <w:rPr>
                  <w:rFonts w:ascii="Cambria Math" w:hAnsi="Cambria Math"/>
                </w:rPr>
              </m:ctrlPr>
            </m:fPr>
            <m:num>
              <m:sSup>
                <m:sSupPr/>
                <m:e>
                  <m:r>
                    <m:rPr>
                      <m:sty m:val="i"/>
                    </m:rPr>
                    <m:t>x</m:t>
                  </m:r>
                </m:e>
                <m:sup>
                  <m:r>
                    <m:rPr>
                      <m:sty m:val="p"/>
                    </m:rPr>
                    <m:t>2</m:t>
                  </m:r>
                </m:sup>
              </m:sSup>
            </m:num>
            <m:den>
              <m:r>
                <m:rPr>
                  <m:sty m:val="p"/>
                </m:rPr>
                <m:t>2</m:t>
              </m:r>
              <m:r>
                <m:rPr>
                  <m:sty m:val="p"/>
                </m:rPr>
                <m:t>!</m:t>
              </m:r>
            </m:den>
          </m:f>
          <m:f>
            <m:fPr>
              <m:ctrlPr>
                <w:rPr>
                  <w:rFonts w:ascii="Cambria Math" w:hAnsi="Cambria Math"/>
                </w:rPr>
              </m:ctrlPr>
            </m:fPr>
            <m:num>
              <m:sSup>
                <m:sSupPr/>
                <m:e>
                  <m:r>
                    <m:rPr>
                      <m:sty m:val="p"/>
                    </m:rPr>
                    <m:t>d</m:t>
                  </m:r>
                </m:e>
                <m:sup>
                  <m:r>
                    <m:rPr>
                      <m:sty m:val="p"/>
                    </m:rPr>
                    <m:t>2</m:t>
                  </m:r>
                </m:sup>
              </m:sSup>
              <m:r>
                <m:rPr>
                  <m:sty m:val="i"/>
                </m:rPr>
                <m:t>y</m:t>
              </m:r>
            </m:num>
            <m:den>
              <m:r>
                <m:rPr>
                  <m:nor/>
                </m:rPr>
                <m:t xml:space="preserve"> </m:t>
              </m:r>
              <m:r>
                <m:rPr>
                  <m:sty m:val="p"/>
                </m:rPr>
                <m:t>d</m:t>
              </m:r>
              <m:sSup>
                <m:sSupPr/>
                <m:e>
                  <m:r>
                    <m:rPr>
                      <m:sty m:val="i"/>
                    </m:rPr>
                    <m:t>x</m:t>
                  </m:r>
                </m:e>
                <m:sup>
                  <m:r>
                    <m:rPr>
                      <m:sty m:val="p"/>
                    </m:rPr>
                    <m:t>2</m:t>
                  </m:r>
                </m:sup>
              </m:sSup>
            </m:den>
          </m:f>
          <m:r>
            <m:rPr>
              <m:sty m:val="p"/>
            </m:rPr>
            <m:t>+</m:t>
          </m:r>
          <m:f>
            <m:fPr>
              <m:ctrlPr>
                <w:rPr>
                  <w:rFonts w:ascii="Cambria Math" w:hAnsi="Cambria Math"/>
                </w:rPr>
              </m:ctrlPr>
            </m:fPr>
            <m:num>
              <m:sSup>
                <m:sSupPr/>
                <m:e>
                  <m:r>
                    <m:rPr>
                      <m:sty m:val="i"/>
                    </m:rPr>
                    <m:t>x</m:t>
                  </m:r>
                </m:e>
                <m:sup>
                  <m:r>
                    <m:rPr>
                      <m:sty m:val="p"/>
                    </m:rPr>
                    <m:t>3</m:t>
                  </m:r>
                </m:sup>
              </m:sSup>
            </m:num>
            <m:den>
              <m:r>
                <m:rPr>
                  <m:sty m:val="p"/>
                </m:rPr>
                <m:t>3</m:t>
              </m:r>
              <m:r>
                <m:rPr>
                  <m:sty m:val="p"/>
                </m:rPr>
                <m:t>!</m:t>
              </m:r>
            </m:den>
          </m:f>
          <m:f>
            <m:fPr>
              <m:ctrlPr>
                <w:rPr>
                  <w:rFonts w:ascii="Cambria Math" w:hAnsi="Cambria Math"/>
                </w:rPr>
              </m:ctrlPr>
            </m:fPr>
            <m:num>
              <m:sSup>
                <m:sSupPr/>
                <m:e>
                  <m:r>
                    <m:rPr>
                      <m:sty m:val="p"/>
                    </m:rPr>
                    <m:t>d</m:t>
                  </m:r>
                </m:e>
                <m:sup>
                  <m:r>
                    <m:rPr>
                      <m:sty m:val="p"/>
                    </m:rPr>
                    <m:t>3</m:t>
                  </m:r>
                </m:sup>
              </m:sSup>
              <m:r>
                <m:rPr>
                  <m:sty m:val="i"/>
                </m:rPr>
                <m:t>y</m:t>
              </m:r>
            </m:num>
            <m:den>
              <m:r>
                <m:rPr>
                  <m:nor/>
                </m:rPr>
                <m:t xml:space="preserve"> </m:t>
              </m:r>
              <m:r>
                <m:rPr>
                  <m:sty m:val="p"/>
                </m:rPr>
                <m:t>d</m:t>
              </m:r>
              <m:sSup>
                <m:sSupPr/>
                <m:e>
                  <m:r>
                    <m:rPr>
                      <m:sty m:val="i"/>
                    </m:rPr>
                    <m:t>x</m:t>
                  </m:r>
                </m:e>
                <m:sup>
                  <m:r>
                    <m:rPr>
                      <m:sty m:val="p"/>
                    </m:rPr>
                    <m:t>3</m:t>
                  </m:r>
                </m:sup>
              </m:sSup>
            </m:den>
          </m:f>
          <m:r>
            <m:rPr>
              <m:sty m:val="p"/>
            </m:rPr>
            <m:t>+</m:t>
          </m:r>
          <m:r>
            <m:rPr>
              <m:sty m:val="p"/>
            </m:rPr>
            <m:t>⋯</m:t>
          </m:r>
        </m:oMath>
      </m:oMathPara>
    </w:p>
    <w:p>
      <w:pPr>
        <w:spacing w:line="420" w:before="360" w:lineRule="exact"/>
      </w:pPr>
      <w:r>
        <w:rPr>
          <w:b/>
          <w:sz w:val="42"/>
        </w:rPr>
        <w:t xml:space="preserve">10. </w:t>
      </w:r>
      <w:r>
        <w:rPr>
          <w:b/>
          <w:sz w:val="42"/>
        </w:rPr>
        <w:t xml:space="preserve">Power series with real variables</w:t>
      </w:r>
    </w:p>
    <w:p>
      <w:pPr>
        <w:spacing w:after="240" w:lineRule="exact"/>
      </w:pPr>
      <m:oMathPara>
        <m:oMathParaPr>
          <m:jc m:val="left"/>
        </m:oMathParaPr>
        <m:oMath>
          <m:sSup>
            <m:sSupPr/>
            <m:e>
              <m:r>
                <m:rPr>
                  <m:sty m:val="p"/>
                </m:rPr>
                <m:t>e</m:t>
              </m:r>
            </m:e>
            <m:sup>
              <m:r>
                <m:rPr>
                  <m:sty m:val="i"/>
                </m:rPr>
                <m:t>x</m:t>
              </m:r>
            </m:sup>
          </m:sSup>
          <m:box>
            <m:e>
              <m:r>
                <m:rPr>
                  <m:sty m:val="p"/>
                </m:rPr>
                <m:t xml:space="preserve"> </m:t>
              </m:r>
            </m:e>
          </m:box>
          <m:r>
            <m:rPr>
              <m:sty m:val="p"/>
            </m:rPr>
            <m:t>=</m:t>
          </m:r>
          <m:r>
            <m:rPr>
              <m:sty m:val="p"/>
            </m:rPr>
            <m:t>1</m:t>
          </m:r>
          <m:r>
            <m:rPr>
              <m:sty m:val="p"/>
            </m:rPr>
            <m:t>+</m:t>
          </m:r>
          <m:r>
            <m:rPr>
              <m:sty m:val="i"/>
            </m:rPr>
            <m:t>x</m:t>
          </m:r>
          <m:r>
            <m:rPr>
              <m:sty m:val="p"/>
            </m:rPr>
            <m:t>+</m:t>
          </m:r>
          <m:f>
            <m:fPr>
              <m:ctrlPr>
                <w:rPr>
                  <w:rFonts w:ascii="Cambria Math" w:hAnsi="Cambria Math"/>
                </w:rPr>
              </m:ctrlPr>
            </m:fPr>
            <m:num>
              <m:sSup>
                <m:sSupPr/>
                <m:e>
                  <m:r>
                    <m:rPr>
                      <m:sty m:val="i"/>
                    </m:rPr>
                    <m:t>x</m:t>
                  </m:r>
                </m:e>
                <m:sup>
                  <m:r>
                    <m:rPr>
                      <m:sty m:val="p"/>
                    </m:rPr>
                    <m:t>2</m:t>
                  </m:r>
                </m:sup>
              </m:sSup>
            </m:num>
            <m:den>
              <m:r>
                <m:rPr>
                  <m:sty m:val="p"/>
                </m:rPr>
                <m:t>2</m:t>
              </m:r>
              <m:r>
                <m:rPr>
                  <m:sty m:val="p"/>
                </m:rPr>
                <m:t>!</m:t>
              </m:r>
            </m:den>
          </m:f>
          <m:r>
            <m:rPr>
              <m:sty m:val="p"/>
            </m:rPr>
            <m:t>+</m:t>
          </m:r>
          <m:r>
            <m:rPr>
              <m:sty m:val="p"/>
            </m:rPr>
            <m:t>⋯</m:t>
          </m:r>
          <m:r>
            <m:rPr>
              <m:sty m:val="p"/>
            </m:rPr>
            <m:t>+</m:t>
          </m:r>
          <m:f>
            <m:fPr>
              <m:ctrlPr>
                <w:rPr>
                  <w:rFonts w:ascii="Cambria Math" w:hAnsi="Cambria Math"/>
                </w:rPr>
              </m:ctrlPr>
            </m:fPr>
            <m:num>
              <m:sSup>
                <m:sSupPr/>
                <m:e>
                  <m:r>
                    <m:rPr>
                      <m:sty m:val="i"/>
                    </m:rPr>
                    <m:t>x</m:t>
                  </m:r>
                </m:e>
                <m:sup>
                  <m:r>
                    <m:rPr>
                      <m:sty m:val="i"/>
                    </m:rPr>
                    <m:t>n</m:t>
                  </m:r>
                </m:sup>
              </m:sSup>
            </m:num>
            <m:den>
              <m:r>
                <m:rPr>
                  <m:sty m:val="i"/>
                </m:rPr>
                <m:t>n</m:t>
              </m:r>
              <m:r>
                <m:rPr>
                  <m:sty m:val="p"/>
                </m:rPr>
                <m:t>!</m:t>
              </m:r>
            </m:den>
          </m:f>
          <m:r>
            <m:rPr>
              <m:sty m:val="p"/>
            </m:rPr>
            <m:t>+</m:t>
          </m:r>
          <m:r>
            <m:rPr>
              <m:sty m:val="p"/>
            </m:rPr>
            <m:t>⋯</m:t>
          </m:r>
        </m:oMath>
      </m:oMathPara>
    </w:p>
    <w:p>
      <w:pPr>
        <w:spacing w:after="240" w:lineRule="exact"/>
      </w:pPr>
      <m:oMathPara>
        <m:oMathParaPr>
          <m:jc m:val="left"/>
        </m:oMathParaPr>
        <m:oMath>
          <m:r>
            <m:rPr>
              <m:sty m:val="p"/>
            </m:rPr>
            <m:t>ln</m:t>
          </m:r>
          <m:r>
            <m:rPr>
              <m:sty m:val="p"/>
            </m:rPr>
            <m:t>⁡</m:t>
          </m:r>
          <m:r>
            <m:rPr>
              <m:sty m:val="p"/>
            </m:rPr>
            <m:t>(</m:t>
          </m:r>
          <m:r>
            <m:rPr>
              <m:sty m:val="p"/>
            </m:rPr>
            <m:t>1</m:t>
          </m:r>
          <m:r>
            <m:rPr>
              <m:sty m:val="p"/>
            </m:rPr>
            <m:t>+</m:t>
          </m:r>
          <m:r>
            <m:rPr>
              <m:sty m:val="i"/>
            </m:rPr>
            <m:t>x</m:t>
          </m:r>
          <m:r>
            <m:rPr>
              <m:sty m:val="p"/>
            </m:rPr>
            <m:t>)</m:t>
          </m:r>
          <m:r>
            <m:rPr>
              <m:sty m:val="p"/>
            </m:rPr>
            <m:t>=</m:t>
          </m:r>
          <m:r>
            <m:rPr>
              <m:sty m:val="i"/>
            </m:rPr>
            <m:t>x</m:t>
          </m:r>
          <m:r>
            <m:rPr>
              <m:sty m:val="p"/>
            </m:rPr>
            <m:t>−</m:t>
          </m:r>
          <m:f>
            <m:fPr>
              <m:ctrlPr>
                <w:rPr>
                  <w:rFonts w:ascii="Cambria Math" w:hAnsi="Cambria Math"/>
                </w:rPr>
              </m:ctrlPr>
            </m:fPr>
            <m:num>
              <m:sSup>
                <m:sSupPr/>
                <m:e>
                  <m:r>
                    <m:rPr>
                      <m:sty m:val="i"/>
                    </m:rPr>
                    <m:t>x</m:t>
                  </m:r>
                </m:e>
                <m:sup>
                  <m:r>
                    <m:rPr>
                      <m:sty m:val="p"/>
                    </m:rPr>
                    <m:t>2</m:t>
                  </m:r>
                </m:sup>
              </m:sSup>
            </m:num>
            <m:den>
              <m:r>
                <m:rPr>
                  <m:sty m:val="p"/>
                </m:rPr>
                <m:t>2</m:t>
              </m:r>
            </m:den>
          </m:f>
          <m:r>
            <m:rPr>
              <m:sty m:val="p"/>
            </m:rPr>
            <m:t>+</m:t>
          </m:r>
          <m:f>
            <m:fPr>
              <m:ctrlPr>
                <w:rPr>
                  <w:rFonts w:ascii="Cambria Math" w:hAnsi="Cambria Math"/>
                </w:rPr>
              </m:ctrlPr>
            </m:fPr>
            <m:num>
              <m:sSup>
                <m:sSupPr/>
                <m:e>
                  <m:r>
                    <m:rPr>
                      <m:sty m:val="i"/>
                    </m:rPr>
                    <m:t>x</m:t>
                  </m:r>
                </m:e>
                <m:sup>
                  <m:r>
                    <m:rPr>
                      <m:sty m:val="p"/>
                    </m:rPr>
                    <m:t>3</m:t>
                  </m:r>
                </m:sup>
              </m:sSup>
            </m:num>
            <m:den>
              <m:r>
                <m:rPr>
                  <m:sty m:val="p"/>
                </m:rPr>
                <m:t>3</m:t>
              </m:r>
            </m:den>
          </m:f>
          <m:r>
            <m:rPr>
              <m:sty m:val="p"/>
            </m:rPr>
            <m:t>+</m:t>
          </m:r>
          <m:r>
            <m:rPr>
              <m:sty m:val="p"/>
            </m:rPr>
            <m:t>⋯</m:t>
          </m:r>
          <m:r>
            <m:rPr>
              <m:sty m:val="p"/>
            </m:rPr>
            <m:t>+</m:t>
          </m:r>
          <m:r>
            <m:rPr>
              <m:sty m:val="p"/>
            </m:rPr>
            <m:t>(</m:t>
          </m:r>
          <m:r>
            <m:rPr>
              <m:sty m:val="p"/>
            </m:rPr>
            <m:t>−</m:t>
          </m:r>
          <m:r>
            <m:rPr>
              <m:sty m:val="p"/>
            </m:rPr>
            <m:t>1</m:t>
          </m:r>
          <m:sSup>
            <m:sSupPr/>
            <m:e>
              <m:r>
                <m:rPr>
                  <m:sty m:val="p"/>
                </m:rPr>
                <m:t>)</m:t>
              </m:r>
            </m:e>
            <m:sup>
              <m:r>
                <m:rPr>
                  <m:sty m:val="i"/>
                </m:rPr>
                <m:t>n</m:t>
              </m:r>
              <m:r>
                <m:rPr>
                  <m:sty m:val="p"/>
                </m:rPr>
                <m:t>+</m:t>
              </m:r>
              <m:r>
                <m:rPr>
                  <m:sty m:val="p"/>
                </m:rPr>
                <m:t>1</m:t>
              </m:r>
            </m:sup>
          </m:sSup>
          <m:f>
            <m:fPr>
              <m:ctrlPr>
                <w:rPr>
                  <w:rFonts w:ascii="Cambria Math" w:hAnsi="Cambria Math"/>
                </w:rPr>
              </m:ctrlPr>
            </m:fPr>
            <m:num>
              <m:sSup>
                <m:sSupPr/>
                <m:e>
                  <m:r>
                    <m:rPr>
                      <m:sty m:val="i"/>
                    </m:rPr>
                    <m:t>x</m:t>
                  </m:r>
                </m:e>
                <m:sup>
                  <m:r>
                    <m:rPr>
                      <m:sty m:val="i"/>
                    </m:rPr>
                    <m:t>n</m:t>
                  </m:r>
                </m:sup>
              </m:sSup>
            </m:num>
            <m:den>
              <m:r>
                <m:rPr>
                  <m:sty m:val="i"/>
                </m:rPr>
                <m:t>n</m:t>
              </m:r>
            </m:den>
          </m:f>
          <m:r>
            <m:rPr>
              <m:sty m:val="p"/>
            </m:rPr>
            <m:t>+</m:t>
          </m:r>
          <m:r>
            <m:rPr>
              <m:sty m:val="p"/>
            </m:rPr>
            <m:t>⋯</m:t>
          </m:r>
        </m:oMath>
      </m:oMathPara>
    </w:p>
    <w:p>
      <w:pPr>
        <w:spacing w:after="240" w:lineRule="exact"/>
      </w:pPr>
      <m:oMathPara>
        <m:oMathParaPr>
          <m:jc m:val="left"/>
        </m:oMathParaPr>
        <m:oMath>
          <m:r>
            <m:rPr>
              <m:sty m:val="p"/>
            </m:rPr>
            <m:t>cos</m:t>
          </m:r>
          <m:r>
            <m:rPr>
              <m:sty m:val="p"/>
            </m:rPr>
            <m:t>⁡</m:t>
          </m:r>
          <m:r>
            <m:rPr>
              <m:sty m:val="i"/>
            </m:rPr>
            <m:t>x</m:t>
          </m:r>
          <m:r>
            <m:rPr>
              <m:sty m:val="p"/>
            </m:rPr>
            <m:t>=</m:t>
          </m:r>
          <m:f>
            <m:fPr>
              <m:ctrlPr>
                <w:rPr>
                  <w:rFonts w:ascii="Cambria Math" w:hAnsi="Cambria Math"/>
                </w:rPr>
              </m:ctrlPr>
            </m:fPr>
            <m:num>
              <m:sSup>
                <m:sSupPr/>
                <m:e>
                  <m:r>
                    <m:rPr>
                      <m:sty m:val="p"/>
                    </m:rPr>
                    <m:t>e</m:t>
                  </m:r>
                </m:e>
                <m:sup>
                  <m:r>
                    <m:rPr>
                      <m:sty m:val="p"/>
                    </m:rPr>
                    <m:t>i</m:t>
                  </m:r>
                  <m:r>
                    <m:rPr>
                      <m:sty m:val="i"/>
                    </m:rPr>
                    <m:t>x</m:t>
                  </m:r>
                </m:sup>
              </m:sSup>
              <m:r>
                <m:rPr>
                  <m:sty m:val="p"/>
                </m:rPr>
                <m:t>+</m:t>
              </m:r>
              <m:sSup>
                <m:sSupPr/>
                <m:e>
                  <m:r>
                    <m:rPr>
                      <m:sty m:val="p"/>
                    </m:rPr>
                    <m:t>e</m:t>
                  </m:r>
                </m:e>
                <m:sup>
                  <m:r>
                    <m:rPr>
                      <m:sty m:val="p"/>
                    </m:rPr>
                    <m:t>−</m:t>
                  </m:r>
                  <m:r>
                    <m:rPr>
                      <m:sty m:val="p"/>
                    </m:rPr>
                    <m:t>i</m:t>
                  </m:r>
                  <m:r>
                    <m:rPr>
                      <m:sty m:val="i"/>
                    </m:rPr>
                    <m:t>x</m:t>
                  </m:r>
                </m:sup>
              </m:sSup>
            </m:num>
            <m:den>
              <m:r>
                <m:rPr>
                  <m:sty m:val="p"/>
                </m:rPr>
                <m:t>2</m:t>
              </m:r>
            </m:den>
          </m:f>
          <m:r>
            <m:rPr>
              <m:sty m:val="p"/>
            </m:rPr>
            <m:t>=</m:t>
          </m:r>
          <m:r>
            <m:rPr>
              <m:sty m:val="p"/>
            </m:rPr>
            <m:t>1</m:t>
          </m:r>
          <m:r>
            <m:rPr>
              <m:sty m:val="p"/>
            </m:rPr>
            <m:t>−</m:t>
          </m:r>
          <m:f>
            <m:fPr>
              <m:ctrlPr>
                <w:rPr>
                  <w:rFonts w:ascii="Cambria Math" w:hAnsi="Cambria Math"/>
                </w:rPr>
              </m:ctrlPr>
            </m:fPr>
            <m:num>
              <m:sSup>
                <m:sSupPr/>
                <m:e>
                  <m:r>
                    <m:rPr>
                      <m:sty m:val="i"/>
                    </m:rPr>
                    <m:t>x</m:t>
                  </m:r>
                </m:e>
                <m:sup>
                  <m:r>
                    <m:rPr>
                      <m:sty m:val="p"/>
                    </m:rPr>
                    <m:t>2</m:t>
                  </m:r>
                </m:sup>
              </m:sSup>
            </m:num>
            <m:den>
              <m:r>
                <m:rPr>
                  <m:sty m:val="p"/>
                </m:rPr>
                <m:t>2</m:t>
              </m:r>
              <m:r>
                <m:rPr>
                  <m:sty m:val="p"/>
                </m:rPr>
                <m:t>!</m:t>
              </m:r>
            </m:den>
          </m:f>
          <m:r>
            <m:rPr>
              <m:sty m:val="p"/>
            </m:rPr>
            <m:t>+</m:t>
          </m:r>
          <m:f>
            <m:fPr>
              <m:ctrlPr>
                <w:rPr>
                  <w:rFonts w:ascii="Cambria Math" w:hAnsi="Cambria Math"/>
                </w:rPr>
              </m:ctrlPr>
            </m:fPr>
            <m:num>
              <m:sSup>
                <m:sSupPr/>
                <m:e>
                  <m:r>
                    <m:rPr>
                      <m:sty m:val="i"/>
                    </m:rPr>
                    <m:t>x</m:t>
                  </m:r>
                </m:e>
                <m:sup>
                  <m:r>
                    <m:rPr>
                      <m:sty m:val="p"/>
                    </m:rPr>
                    <m:t>4</m:t>
                  </m:r>
                </m:sup>
              </m:sSup>
            </m:num>
            <m:den>
              <m:r>
                <m:rPr>
                  <m:sty m:val="p"/>
                </m:rPr>
                <m:t>4</m:t>
              </m:r>
              <m:r>
                <m:rPr>
                  <m:sty m:val="p"/>
                </m:rPr>
                <m:t>!</m:t>
              </m:r>
            </m:den>
          </m:f>
          <m:r>
            <m:rPr>
              <m:sty m:val="p"/>
            </m:rPr>
            <m:t>−</m:t>
          </m:r>
          <m:f>
            <m:fPr>
              <m:ctrlPr>
                <w:rPr>
                  <w:rFonts w:ascii="Cambria Math" w:hAnsi="Cambria Math"/>
                </w:rPr>
              </m:ctrlPr>
            </m:fPr>
            <m:num>
              <m:sSup>
                <m:sSupPr/>
                <m:e>
                  <m:r>
                    <m:rPr>
                      <m:sty m:val="i"/>
                    </m:rPr>
                    <m:t>x</m:t>
                  </m:r>
                </m:e>
                <m:sup>
                  <m:r>
                    <m:rPr>
                      <m:sty m:val="p"/>
                    </m:rPr>
                    <m:t>6</m:t>
                  </m:r>
                </m:sup>
              </m:sSup>
            </m:num>
            <m:den>
              <m:r>
                <m:rPr>
                  <m:sty m:val="p"/>
                </m:rPr>
                <m:t>6</m:t>
              </m:r>
              <m:r>
                <m:rPr>
                  <m:sty m:val="p"/>
                </m:rPr>
                <m:t>!</m:t>
              </m:r>
            </m:den>
          </m:f>
          <m:r>
            <m:rPr>
              <m:sty m:val="p"/>
            </m:rPr>
            <m:t>+</m:t>
          </m:r>
          <m:r>
            <m:rPr>
              <m:sty m:val="p"/>
            </m:rPr>
            <m:t>⋯</m:t>
          </m:r>
        </m:oMath>
      </m:oMathPara>
    </w:p>
    <w:p>
      <w:pPr>
        <w:spacing w:after="240" w:lineRule="exact"/>
      </w:pPr>
      <m:oMathPara>
        <m:oMathParaPr>
          <m:jc m:val="left"/>
        </m:oMathParaPr>
        <m:oMath>
          <m:r>
            <m:rPr>
              <m:sty m:val="p"/>
            </m:rPr>
            <m:t>sin</m:t>
          </m:r>
          <m:r>
            <m:rPr>
              <m:sty m:val="p"/>
            </m:rPr>
            <m:t>⁡</m:t>
          </m:r>
          <m:r>
            <m:rPr>
              <m:sty m:val="i"/>
            </m:rPr>
            <m:t>x</m:t>
          </m:r>
          <m:r>
            <m:rPr>
              <m:sty m:val="p"/>
            </m:rPr>
            <m:t>=</m:t>
          </m:r>
          <m:f>
            <m:fPr>
              <m:ctrlPr>
                <w:rPr>
                  <w:rFonts w:ascii="Cambria Math" w:hAnsi="Cambria Math"/>
                </w:rPr>
              </m:ctrlPr>
            </m:fPr>
            <m:num>
              <m:sSup>
                <m:sSupPr/>
                <m:e>
                  <m:r>
                    <m:rPr>
                      <m:sty m:val="p"/>
                    </m:rPr>
                    <m:t>e</m:t>
                  </m:r>
                </m:e>
                <m:sup>
                  <m:r>
                    <m:rPr>
                      <m:sty m:val="p"/>
                    </m:rPr>
                    <m:t>i</m:t>
                  </m:r>
                  <m:r>
                    <m:rPr>
                      <m:sty m:val="i"/>
                    </m:rPr>
                    <m:t>x</m:t>
                  </m:r>
                </m:sup>
              </m:sSup>
              <m:r>
                <m:rPr>
                  <m:sty m:val="p"/>
                </m:rPr>
                <m:t>−</m:t>
              </m:r>
              <m:sSup>
                <m:sSupPr/>
                <m:e>
                  <m:r>
                    <m:rPr>
                      <m:sty m:val="p"/>
                    </m:rPr>
                    <m:t>e</m:t>
                  </m:r>
                </m:e>
                <m:sup>
                  <m:r>
                    <m:rPr>
                      <m:sty m:val="p"/>
                    </m:rPr>
                    <m:t>−</m:t>
                  </m:r>
                  <m:r>
                    <m:rPr>
                      <m:sty m:val="p"/>
                    </m:rPr>
                    <m:t>i</m:t>
                  </m:r>
                  <m:r>
                    <m:rPr>
                      <m:sty m:val="i"/>
                    </m:rPr>
                    <m:t>x</m:t>
                  </m:r>
                </m:sup>
              </m:sSup>
            </m:num>
            <m:den>
              <m:r>
                <m:rPr>
                  <m:sty m:val="p"/>
                </m:rPr>
                <m:t>2</m:t>
              </m:r>
              <m:r>
                <m:rPr>
                  <m:sty m:val="p"/>
                </m:rPr>
                <m:t>i</m:t>
              </m:r>
            </m:den>
          </m:f>
          <m:r>
            <m:rPr>
              <m:sty m:val="p"/>
            </m:rPr>
            <m:t>=</m:t>
          </m:r>
          <m:r>
            <m:rPr>
              <m:sty m:val="i"/>
            </m:rPr>
            <m:t>x</m:t>
          </m:r>
          <m:r>
            <m:rPr>
              <m:sty m:val="p"/>
            </m:rPr>
            <m:t>−</m:t>
          </m:r>
          <m:f>
            <m:fPr>
              <m:ctrlPr>
                <w:rPr>
                  <w:rFonts w:ascii="Cambria Math" w:hAnsi="Cambria Math"/>
                </w:rPr>
              </m:ctrlPr>
            </m:fPr>
            <m:num>
              <m:sSup>
                <m:sSupPr/>
                <m:e>
                  <m:r>
                    <m:rPr>
                      <m:sty m:val="i"/>
                    </m:rPr>
                    <m:t>x</m:t>
                  </m:r>
                </m:e>
                <m:sup>
                  <m:r>
                    <m:rPr>
                      <m:sty m:val="p"/>
                    </m:rPr>
                    <m:t>3</m:t>
                  </m:r>
                </m:sup>
              </m:sSup>
            </m:num>
            <m:den>
              <m:r>
                <m:rPr>
                  <m:sty m:val="p"/>
                </m:rPr>
                <m:t>3</m:t>
              </m:r>
              <m:r>
                <m:rPr>
                  <m:sty m:val="p"/>
                </m:rPr>
                <m:t>!</m:t>
              </m:r>
            </m:den>
          </m:f>
          <m:r>
            <m:rPr>
              <m:sty m:val="p"/>
            </m:rPr>
            <m:t>+</m:t>
          </m:r>
          <m:f>
            <m:fPr>
              <m:ctrlPr>
                <w:rPr>
                  <w:rFonts w:ascii="Cambria Math" w:hAnsi="Cambria Math"/>
                </w:rPr>
              </m:ctrlPr>
            </m:fPr>
            <m:num>
              <m:sSup>
                <m:sSupPr/>
                <m:e>
                  <m:r>
                    <m:rPr>
                      <m:sty m:val="i"/>
                    </m:rPr>
                    <m:t>x</m:t>
                  </m:r>
                </m:e>
                <m:sup>
                  <m:r>
                    <m:rPr>
                      <m:sty m:val="p"/>
                    </m:rPr>
                    <m:t>5</m:t>
                  </m:r>
                </m:sup>
              </m:sSup>
            </m:num>
            <m:den>
              <m:r>
                <m:rPr>
                  <m:sty m:val="p"/>
                </m:rPr>
                <m:t>5</m:t>
              </m:r>
              <m:r>
                <m:rPr>
                  <m:sty m:val="p"/>
                </m:rPr>
                <m:t>!</m:t>
              </m:r>
            </m:den>
          </m:f>
          <m:r>
            <m:rPr>
              <m:sty m:val="p"/>
            </m:rPr>
            <m:t>+</m:t>
          </m:r>
          <m:r>
            <m:rPr>
              <m:sty m:val="p"/>
            </m:rPr>
            <m:t>⋯</m:t>
          </m:r>
        </m:oMath>
      </m:oMathPara>
    </w:p>
    <w:p>
      <w:pPr>
        <w:spacing w:after="240" w:lineRule="exact"/>
      </w:pPr>
      <m:oMathPara>
        <m:oMathParaPr>
          <m:jc m:val="left"/>
        </m:oMathParaPr>
        <m:oMath>
          <m:r>
            <m:rPr>
              <m:sty m:val="p"/>
            </m:rPr>
            <m:t>tan</m:t>
          </m:r>
          <m:r>
            <m:rPr>
              <m:sty m:val="p"/>
            </m:rPr>
            <m:t>⁡</m:t>
          </m:r>
          <m:r>
            <m:rPr>
              <m:sty m:val="i"/>
            </m:rPr>
            <m:t>x</m:t>
          </m:r>
          <m:r>
            <m:rPr>
              <m:sty m:val="p"/>
            </m:rPr>
            <m:t>=</m:t>
          </m:r>
          <m:r>
            <m:rPr>
              <m:sty m:val="i"/>
            </m:rPr>
            <m:t>x</m:t>
          </m:r>
          <m:r>
            <m:rPr>
              <m:sty m:val="p"/>
            </m:rPr>
            <m:t>+</m:t>
          </m:r>
          <m:f>
            <m:fPr>
              <m:ctrlPr>
                <w:rPr>
                  <w:rFonts w:ascii="Cambria Math" w:hAnsi="Cambria Math"/>
                </w:rPr>
              </m:ctrlPr>
            </m:fPr>
            <m:num>
              <m:r>
                <m:rPr>
                  <m:sty m:val="p"/>
                </m:rPr>
                <m:t>1</m:t>
              </m:r>
            </m:num>
            <m:den>
              <m:r>
                <m:rPr>
                  <m:sty m:val="p"/>
                </m:rPr>
                <m:t>3</m:t>
              </m:r>
            </m:den>
          </m:f>
          <m:sSup>
            <m:sSupPr/>
            <m:e>
              <m:r>
                <m:rPr>
                  <m:sty m:val="i"/>
                </m:rPr>
                <m:t>x</m:t>
              </m:r>
            </m:e>
            <m:sup>
              <m:r>
                <m:rPr>
                  <m:sty m:val="p"/>
                </m:rPr>
                <m:t>3</m:t>
              </m:r>
            </m:sup>
          </m:sSup>
          <m:r>
            <m:rPr>
              <m:sty m:val="p"/>
            </m:rPr>
            <m:t>+</m:t>
          </m:r>
          <m:f>
            <m:fPr>
              <m:ctrlPr>
                <w:rPr>
                  <w:rFonts w:ascii="Cambria Math" w:hAnsi="Cambria Math"/>
                </w:rPr>
              </m:ctrlPr>
            </m:fPr>
            <m:num>
              <m:r>
                <m:rPr>
                  <m:sty m:val="p"/>
                </m:rPr>
                <m:t>2</m:t>
              </m:r>
            </m:num>
            <m:den>
              <m:r>
                <m:rPr>
                  <m:sty m:val="p"/>
                </m:rPr>
                <m:t>15</m:t>
              </m:r>
            </m:den>
          </m:f>
          <m:sSup>
            <m:sSupPr/>
            <m:e>
              <m:r>
                <m:rPr>
                  <m:sty m:val="i"/>
                </m:rPr>
                <m:t>x</m:t>
              </m:r>
            </m:e>
            <m:sup>
              <m:r>
                <m:rPr>
                  <m:sty m:val="p"/>
                </m:rPr>
                <m:t>5</m:t>
              </m:r>
            </m:sup>
          </m:sSup>
          <m:r>
            <m:rPr>
              <m:sty m:val="p"/>
            </m:rPr>
            <m:t>+</m:t>
          </m:r>
          <m:r>
            <m:rPr>
              <m:sty m:val="p"/>
            </m:rPr>
            <m:t>⋯</m:t>
          </m:r>
        </m:oMath>
      </m:oMathPara>
    </w:p>
    <w:p>
      <w:pPr>
        <w:spacing w:after="240" w:lineRule="exact"/>
      </w:pPr>
      <m:oMathPara>
        <m:oMathParaPr>
          <m:jc m:val="left"/>
        </m:oMathParaPr>
        <m:oMath>
          <m:sSup>
            <m:sSupPr/>
            <m:e>
              <m:r>
                <m:rPr>
                  <m:sty m:val="p"/>
                </m:rPr>
                <m:t>tan</m:t>
              </m:r>
            </m:e>
            <m:sup>
              <m:r>
                <m:rPr>
                  <m:sty m:val="p"/>
                </m:rPr>
                <m:t>−</m:t>
              </m:r>
              <m:r>
                <m:rPr>
                  <m:sty m:val="p"/>
                </m:rPr>
                <m:t>1</m:t>
              </m:r>
            </m:sup>
          </m:sSup>
          <m:r>
            <m:rPr>
              <m:sty m:val="p"/>
            </m:rPr>
            <m:t>⁡</m:t>
          </m:r>
          <m:r>
            <m:rPr>
              <m:sty m:val="i"/>
            </m:rPr>
            <m:t>x</m:t>
          </m:r>
          <m:r>
            <m:rPr>
              <m:sty m:val="p"/>
            </m:rPr>
            <m:t>=</m:t>
          </m:r>
          <m:r>
            <m:rPr>
              <m:sty m:val="i"/>
            </m:rPr>
            <m:t>x</m:t>
          </m:r>
          <m:r>
            <m:rPr>
              <m:sty m:val="p"/>
            </m:rPr>
            <m:t>−</m:t>
          </m:r>
          <m:f>
            <m:fPr>
              <m:ctrlPr>
                <w:rPr>
                  <w:rFonts w:ascii="Cambria Math" w:hAnsi="Cambria Math"/>
                </w:rPr>
              </m:ctrlPr>
            </m:fPr>
            <m:num>
              <m:sSup>
                <m:sSupPr/>
                <m:e>
                  <m:r>
                    <m:rPr>
                      <m:sty m:val="i"/>
                    </m:rPr>
                    <m:t>x</m:t>
                  </m:r>
                </m:e>
                <m:sup>
                  <m:r>
                    <m:rPr>
                      <m:sty m:val="p"/>
                    </m:rPr>
                    <m:t>3</m:t>
                  </m:r>
                </m:sup>
              </m:sSup>
            </m:num>
            <m:den>
              <m:r>
                <m:rPr>
                  <m:sty m:val="p"/>
                </m:rPr>
                <m:t>3</m:t>
              </m:r>
            </m:den>
          </m:f>
          <m:r>
            <m:rPr>
              <m:sty m:val="p"/>
            </m:rPr>
            <m:t>+</m:t>
          </m:r>
          <m:f>
            <m:fPr>
              <m:ctrlPr>
                <w:rPr>
                  <w:rFonts w:ascii="Cambria Math" w:hAnsi="Cambria Math"/>
                </w:rPr>
              </m:ctrlPr>
            </m:fPr>
            <m:num>
              <m:sSup>
                <m:sSupPr/>
                <m:e>
                  <m:r>
                    <m:rPr>
                      <m:sty m:val="i"/>
                    </m:rPr>
                    <m:t>x</m:t>
                  </m:r>
                </m:e>
                <m:sup>
                  <m:r>
                    <m:rPr>
                      <m:sty m:val="p"/>
                    </m:rPr>
                    <m:t>5</m:t>
                  </m:r>
                </m:sup>
              </m:sSup>
            </m:num>
            <m:den>
              <m:r>
                <m:rPr>
                  <m:sty m:val="p"/>
                </m:rPr>
                <m:t>5</m:t>
              </m:r>
            </m:den>
          </m:f>
          <m:r>
            <m:rPr>
              <m:sty m:val="p"/>
            </m:rPr>
            <m:t>−</m:t>
          </m:r>
          <m:r>
            <m:rPr>
              <m:sty m:val="p"/>
            </m:rPr>
            <m:t>⋯</m:t>
          </m:r>
        </m:oMath>
      </m:oMathPara>
    </w:p>
    <w:p>
      <w:pPr>
        <w:spacing w:after="240" w:lineRule="exact"/>
      </w:pPr>
      <m:oMathPara>
        <m:oMathParaPr>
          <m:jc m:val="left"/>
        </m:oMathParaPr>
        <m:oMath>
          <m:sSup>
            <m:sSupPr/>
            <m:e>
              <m:r>
                <m:rPr>
                  <m:sty m:val="p"/>
                </m:rPr>
                <m:t>sin</m:t>
              </m:r>
            </m:e>
            <m:sup>
              <m:r>
                <m:rPr>
                  <m:sty m:val="p"/>
                </m:rPr>
                <m:t>−</m:t>
              </m:r>
              <m:r>
                <m:rPr>
                  <m:sty m:val="p"/>
                </m:rPr>
                <m:t>1</m:t>
              </m:r>
            </m:sup>
          </m:sSup>
          <m:r>
            <m:rPr>
              <m:sty m:val="p"/>
            </m:rPr>
            <m:t>⁡</m:t>
          </m:r>
          <m:r>
            <m:rPr>
              <m:sty m:val="i"/>
            </m:rPr>
            <m:t>x</m:t>
          </m:r>
          <m:r>
            <m:rPr>
              <m:sty m:val="p"/>
            </m:rPr>
            <m:t>=</m:t>
          </m:r>
          <m:r>
            <m:rPr>
              <m:sty m:val="i"/>
            </m:rPr>
            <m:t>x</m:t>
          </m:r>
          <m:r>
            <m:rPr>
              <m:sty m:val="p"/>
            </m:rPr>
            <m:t>+</m:t>
          </m:r>
          <m:f>
            <m:fPr>
              <m:ctrlPr>
                <w:rPr>
                  <w:rFonts w:ascii="Cambria Math" w:hAnsi="Cambria Math"/>
                </w:rPr>
              </m:ctrlPr>
            </m:fPr>
            <m:num>
              <m:r>
                <m:rPr>
                  <m:sty m:val="p"/>
                </m:rPr>
                <m:t>1</m:t>
              </m:r>
            </m:num>
            <m:den>
              <m:r>
                <m:rPr>
                  <m:sty m:val="p"/>
                </m:rPr>
                <m:t>2</m:t>
              </m:r>
            </m:den>
          </m:f>
          <m:f>
            <m:fPr>
              <m:ctrlPr>
                <w:rPr>
                  <w:rFonts w:ascii="Cambria Math" w:hAnsi="Cambria Math"/>
                </w:rPr>
              </m:ctrlPr>
            </m:fPr>
            <m:num>
              <m:sSup>
                <m:sSupPr/>
                <m:e>
                  <m:r>
                    <m:rPr>
                      <m:sty m:val="i"/>
                    </m:rPr>
                    <m:t>x</m:t>
                  </m:r>
                </m:e>
                <m:sup>
                  <m:r>
                    <m:rPr>
                      <m:sty m:val="p"/>
                    </m:rPr>
                    <m:t>3</m:t>
                  </m:r>
                </m:sup>
              </m:sSup>
            </m:num>
            <m:den>
              <m:r>
                <m:rPr>
                  <m:sty m:val="p"/>
                </m:rPr>
                <m:t>3</m:t>
              </m:r>
            </m:den>
          </m:f>
          <m:r>
            <m:rPr>
              <m:sty m:val="p"/>
            </m:rPr>
            <m:t>+</m:t>
          </m:r>
          <m:f>
            <m:fPr>
              <m:ctrlPr>
                <w:rPr>
                  <w:rFonts w:ascii="Cambria Math" w:hAnsi="Cambria Math"/>
                </w:rPr>
              </m:ctrlPr>
            </m:fPr>
            <m:num>
              <m:r>
                <m:rPr>
                  <m:sty m:val="p"/>
                </m:rPr>
                <m:t>1.3</m:t>
              </m:r>
            </m:num>
            <m:den>
              <m:r>
                <m:rPr>
                  <m:sty m:val="p"/>
                </m:rPr>
                <m:t>2.4</m:t>
              </m:r>
            </m:den>
          </m:f>
          <m:f>
            <m:fPr>
              <m:ctrlPr>
                <w:rPr>
                  <w:rFonts w:ascii="Cambria Math" w:hAnsi="Cambria Math"/>
                </w:rPr>
              </m:ctrlPr>
            </m:fPr>
            <m:num>
              <m:sSup>
                <m:sSupPr/>
                <m:e>
                  <m:r>
                    <m:rPr>
                      <m:sty m:val="i"/>
                    </m:rPr>
                    <m:t>x</m:t>
                  </m:r>
                </m:e>
                <m:sup>
                  <m:r>
                    <m:rPr>
                      <m:sty m:val="p"/>
                    </m:rPr>
                    <m:t>5</m:t>
                  </m:r>
                </m:sup>
              </m:sSup>
            </m:num>
            <m:den>
              <m:r>
                <m:rPr>
                  <m:sty m:val="p"/>
                </m:rPr>
                <m:t>5</m:t>
              </m:r>
            </m:den>
          </m:f>
          <m:r>
            <m:rPr>
              <m:sty m:val="p"/>
            </m:rPr>
            <m:t>+</m:t>
          </m:r>
          <m:r>
            <m:rPr>
              <m:sty m:val="p"/>
            </m:rPr>
            <m:t>⋯</m:t>
          </m:r>
        </m:oMath>
      </m:oMathPara>
      <w:r>
        <w:rPr/>
        <w:t xml:space="preserve"> valid for all </w:t>
      </w:r>
      <m:oMathPara>
        <m:oMathParaPr>
          <m:jc m:val="left"/>
        </m:oMathParaPr>
        <m:oMath>
          <m:r>
            <m:rPr>
              <m:sty m:val="i"/>
            </m:rPr>
            <m:t>x</m:t>
          </m:r>
        </m:oMath>
      </m:oMathPara>
    </w:p>
    <w:p>
      <w:pPr>
        <w:spacing w:after="240" w:lineRule="exact"/>
      </w:pPr>
      <w:r>
        <w:rPr/>
        <w:t xml:space="preserve">valid for </w:t>
      </w:r>
      <m:oMathPara>
        <m:oMathParaPr>
          <m:jc m:val="left"/>
        </m:oMathParaPr>
        <m:oMath>
          <m:r>
            <m:rPr>
              <m:sty m:val="p"/>
            </m:rPr>
            <m:t>−</m:t>
          </m:r>
          <m:r>
            <m:rPr>
              <m:sty m:val="p"/>
            </m:rPr>
            <m:t>1</m:t>
          </m:r>
          <m:r>
            <m:rPr>
              <m:sty m:val="p"/>
            </m:rPr>
            <m:t>&lt;</m:t>
          </m:r>
          <m:r>
            <m:rPr>
              <m:sty m:val="i"/>
            </m:rPr>
            <m:t>x</m:t>
          </m:r>
          <m:r>
            <m:rPr>
              <m:sty m:val="p"/>
            </m:rPr>
            <m:t>≤</m:t>
          </m:r>
          <m:r>
            <m:rPr>
              <m:sty m:val="p"/>
            </m:rPr>
            <m:t>1</m:t>
          </m:r>
        </m:oMath>
      </m:oMathPara>
    </w:p>
    <w:p>
      <w:pPr>
        <w:spacing w:after="240" w:lineRule="exact"/>
      </w:pPr>
      <w:r>
        <w:rPr/>
        <w:t xml:space="preserve">valid for all values of </w:t>
      </w:r>
      <m:oMathPara>
        <m:oMathParaPr>
          <m:jc m:val="left"/>
        </m:oMathParaPr>
        <m:oMath>
          <m:r>
            <m:rPr>
              <m:sty m:val="i"/>
            </m:rPr>
            <m:t>x</m:t>
          </m:r>
        </m:oMath>
      </m:oMathPara>
    </w:p>
    <w:p>
      <w:pPr>
        <w:spacing w:after="240" w:lineRule="exact"/>
      </w:pPr>
      <w:r>
        <w:rPr/>
        <w:t xml:space="preserve">valid for all values of </w:t>
      </w:r>
      <m:oMathPara>
        <m:oMathParaPr>
          <m:jc m:val="left"/>
        </m:oMathParaPr>
        <m:oMath>
          <m:r>
            <m:rPr>
              <m:sty m:val="i"/>
            </m:rPr>
            <m:t>x</m:t>
          </m:r>
        </m:oMath>
      </m:oMathPara>
    </w:p>
    <w:p>
      <w:pPr>
        <w:spacing w:after="240" w:lineRule="exact"/>
      </w:pPr>
      <w:r>
        <w:rPr/>
        <w:t xml:space="preserve">valid for </w:t>
      </w:r>
      <m:oMathPara>
        <m:oMathParaPr>
          <m:jc m:val="left"/>
        </m:oMathParaPr>
        <m:oMath>
          <m:r>
            <m:rPr>
              <m:sty m:val="p"/>
            </m:rPr>
            <m:t>−</m:t>
          </m:r>
          <m:f>
            <m:fPr>
              <m:ctrlPr>
                <w:rPr>
                  <w:rFonts w:ascii="Cambria Math" w:hAnsi="Cambria Math"/>
                </w:rPr>
              </m:ctrlPr>
            </m:fPr>
            <m:num>
              <m:r>
                <m:rPr>
                  <m:sty m:val="i"/>
                </m:rPr>
                <m:t>π</m:t>
              </m:r>
            </m:num>
            <m:den>
              <m:r>
                <m:rPr>
                  <m:sty m:val="p"/>
                </m:rPr>
                <m:t>2</m:t>
              </m:r>
            </m:den>
          </m:f>
          <m:r>
            <m:rPr>
              <m:sty m:val="p"/>
            </m:rPr>
            <m:t>&lt;</m:t>
          </m:r>
          <m:r>
            <m:rPr>
              <m:sty m:val="i"/>
            </m:rPr>
            <m:t>x</m:t>
          </m:r>
          <m:r>
            <m:rPr>
              <m:sty m:val="p"/>
            </m:rPr>
            <m:t>&lt;</m:t>
          </m:r>
          <m:f>
            <m:fPr>
              <m:ctrlPr>
                <w:rPr>
                  <w:rFonts w:ascii="Cambria Math" w:hAnsi="Cambria Math"/>
                </w:rPr>
              </m:ctrlPr>
            </m:fPr>
            <m:num>
              <m:r>
                <m:rPr>
                  <m:sty m:val="i"/>
                </m:rPr>
                <m:t>π</m:t>
              </m:r>
            </m:num>
            <m:den>
              <m:r>
                <m:rPr>
                  <m:sty m:val="p"/>
                </m:rPr>
                <m:t>2</m:t>
              </m:r>
            </m:den>
          </m:f>
        </m:oMath>
      </m:oMathPara>
    </w:p>
    <w:p>
      <w:pPr>
        <w:spacing w:after="240" w:lineRule="exact"/>
      </w:pPr>
      <w:r>
        <w:rPr/>
        <w:t xml:space="preserve">valid for </w:t>
      </w:r>
      <m:oMathPara>
        <m:oMathParaPr>
          <m:jc m:val="left"/>
        </m:oMathParaPr>
        <m:oMath>
          <m:r>
            <m:rPr>
              <m:sty m:val="p"/>
            </m:rPr>
            <m:t>−</m:t>
          </m:r>
          <m:r>
            <m:rPr>
              <m:sty m:val="p"/>
            </m:rPr>
            <m:t>1</m:t>
          </m:r>
          <m:r>
            <m:rPr>
              <m:sty m:val="p"/>
            </m:rPr>
            <m:t>≤</m:t>
          </m:r>
          <m:r>
            <m:rPr>
              <m:sty m:val="i"/>
            </m:rPr>
            <m:t>x</m:t>
          </m:r>
          <m:r>
            <m:rPr>
              <m:sty m:val="p"/>
            </m:rPr>
            <m:t>≤</m:t>
          </m:r>
          <m:r>
            <m:rPr>
              <m:sty m:val="p"/>
            </m:rPr>
            <m:t>1</m:t>
          </m:r>
        </m:oMath>
      </m:oMathPara>
    </w:p>
    <w:p>
      <w:pPr>
        <w:spacing w:after="240" w:lineRule="exact"/>
      </w:pPr>
      <w:r>
        <w:rPr/>
        <w:t xml:space="preserve">valid for </w:t>
      </w:r>
      <m:oMathPara>
        <m:oMathParaPr>
          <m:jc m:val="left"/>
        </m:oMathParaPr>
        <m:oMath>
          <m:r>
            <m:rPr>
              <m:sty m:val="p"/>
            </m:rPr>
            <m:t>−</m:t>
          </m:r>
          <m:r>
            <m:rPr>
              <m:sty m:val="p"/>
            </m:rPr>
            <m:t>1</m:t>
          </m:r>
          <m:r>
            <m:rPr>
              <m:sty m:val="p"/>
            </m:rPr>
            <m:t>&lt;</m:t>
          </m:r>
          <m:r>
            <m:rPr>
              <m:sty m:val="i"/>
            </m:rPr>
            <m:t>x</m:t>
          </m:r>
          <m:r>
            <m:rPr>
              <m:sty m:val="p"/>
            </m:rPr>
            <m:t>&lt;</m:t>
          </m:r>
          <m:r>
            <m:rPr>
              <m:sty m:val="p"/>
            </m:rPr>
            <m:t>1</m:t>
          </m:r>
        </m:oMath>
      </m:oMathPara>
    </w:p>
    <w:p>
      <w:pPr>
        <w:spacing w:line="420" w:before="360" w:lineRule="exact"/>
      </w:pPr>
      <w:r>
        <w:rPr>
          <w:b/>
          <w:sz w:val="42"/>
        </w:rPr>
        <w:t xml:space="preserve">11. </w:t>
      </w:r>
      <w:r>
        <w:rPr>
          <w:b/>
          <w:sz w:val="42"/>
        </w:rPr>
        <w:t xml:space="preserve">Integer series</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e>
                <m:r>
                  <m:rPr>
                    <m:sty m:val="i"/>
                  </m:rPr>
                  <m:t xml:space="preserve"> </m:t>
                </m:r>
                <m:nary>
                  <m:naryPr>
                    <m:chr m:val="∑"/>
                    <m:limLoc m:val="undOvr"/>
                    <m:grow m:val="1"/>
                  </m:naryPr>
                  <m:sub>
                    <m:r>
                      <m:rPr>
                        <m:sty m:val="p"/>
                      </m:rPr>
                      <m:t>1</m:t>
                    </m:r>
                  </m:sub>
                  <m:sup>
                    <m:r>
                      <m:rPr>
                        <m:sty m:val="i"/>
                      </m:rPr>
                      <m:t>N</m:t>
                    </m:r>
                  </m:sup>
                  <m:e>
                    <m:r>
                      <m:rPr>
                        <m:sty m:val="p"/>
                      </m:rPr>
                      <m:t xml:space="preserve"> </m:t>
                    </m:r>
                  </m:e>
                </m:nary>
                <m:r>
                  <m:rPr>
                    <m:sty m:val="p"/>
                  </m:rPr>
                  <m:t xml:space="preserve"> </m:t>
                </m:r>
                <m:r>
                  <m:rPr>
                    <m:sty m:val="i"/>
                  </m:rPr>
                  <m:t>n</m:t>
                </m:r>
                <m:r>
                  <m:rPr>
                    <m:sty m:val="p"/>
                  </m:rPr>
                  <m:t>=</m:t>
                </m:r>
                <m:r>
                  <m:rPr>
                    <m:sty m:val="p"/>
                  </m:rPr>
                  <m:t>1</m:t>
                </m:r>
                <m:r>
                  <m:rPr>
                    <m:sty m:val="p"/>
                  </m:rPr>
                  <m:t>+</m:t>
                </m:r>
                <m:r>
                  <m:rPr>
                    <m:sty m:val="p"/>
                  </m:rPr>
                  <m:t>2</m:t>
                </m:r>
                <m:r>
                  <m:rPr>
                    <m:sty m:val="p"/>
                  </m:rPr>
                  <m:t>+</m:t>
                </m:r>
                <m:r>
                  <m:rPr>
                    <m:sty m:val="p"/>
                  </m:rPr>
                  <m:t>3</m:t>
                </m:r>
                <m:r>
                  <m:rPr>
                    <m:sty m:val="p"/>
                  </m:rPr>
                  <m:t>+</m:t>
                </m:r>
                <m:r>
                  <m:rPr>
                    <m:sty m:val="p"/>
                  </m:rPr>
                  <m:t>⋯</m:t>
                </m:r>
                <m:r>
                  <m:rPr>
                    <m:sty m:val="p"/>
                  </m:rPr>
                  <m:t>+</m:t>
                </m:r>
                <m:r>
                  <m:rPr>
                    <m:sty m:val="i"/>
                  </m:rPr>
                  <m:t>N</m:t>
                </m:r>
                <m:r>
                  <m:rPr>
                    <m:sty m:val="p"/>
                  </m:rPr>
                  <m:t>=</m:t>
                </m:r>
                <m:f>
                  <m:fPr>
                    <m:ctrlPr>
                      <w:rPr>
                        <w:rFonts w:ascii="Cambria Math" w:hAnsi="Cambria Math"/>
                      </w:rPr>
                    </m:ctrlPr>
                  </m:fPr>
                  <m:num>
                    <m:r>
                      <m:rPr>
                        <m:sty m:val="i"/>
                      </m:rPr>
                      <m:t>N</m:t>
                    </m:r>
                    <m:r>
                      <m:rPr>
                        <m:sty m:val="p"/>
                      </m:rPr>
                      <m:t>(</m:t>
                    </m:r>
                    <m:r>
                      <m:rPr>
                        <m:sty m:val="i"/>
                      </m:rPr>
                      <m:t>N</m:t>
                    </m:r>
                    <m:r>
                      <m:rPr>
                        <m:sty m:val="p"/>
                      </m:rPr>
                      <m:t>+</m:t>
                    </m:r>
                    <m:r>
                      <m:rPr>
                        <m:sty m:val="p"/>
                      </m:rPr>
                      <m:t>1</m:t>
                    </m:r>
                    <m:r>
                      <m:rPr>
                        <m:sty m:val="p"/>
                      </m:rPr>
                      <m:t>)</m:t>
                    </m:r>
                  </m:num>
                  <m:den>
                    <m:r>
                      <m:rPr>
                        <m:sty m:val="p"/>
                      </m:rPr>
                      <m:t>2</m:t>
                    </m:r>
                  </m:den>
                </m:f>
              </m:e>
            </m:mr>
            <m:mr>
              <m:e/>
              <m:e>
                <m:r>
                  <m:rPr>
                    <m:sty m:val="i"/>
                  </m:rPr>
                  <m:t xml:space="preserve"> </m:t>
                </m:r>
                <m:nary>
                  <m:naryPr>
                    <m:chr m:val="∑"/>
                    <m:limLoc m:val="undOvr"/>
                    <m:grow m:val="1"/>
                  </m:naryPr>
                  <m:sub>
                    <m:r>
                      <m:rPr>
                        <m:sty m:val="p"/>
                      </m:rPr>
                      <m:t>1</m:t>
                    </m:r>
                  </m:sub>
                  <m:sup>
                    <m:r>
                      <m:rPr>
                        <m:sty m:val="i"/>
                      </m:rPr>
                      <m:t>N</m:t>
                    </m:r>
                  </m:sup>
                  <m:e>
                    <m:r>
                      <m:rPr>
                        <m:sty m:val="p"/>
                      </m:rPr>
                      <m:t xml:space="preserve"> </m:t>
                    </m:r>
                  </m:e>
                </m:nary>
                <m:r>
                  <m:rPr>
                    <m:sty m:val="p"/>
                  </m:rPr>
                  <m:t xml:space="preserve"> </m:t>
                </m:r>
                <m:sSup>
                  <m:sSupPr/>
                  <m:e>
                    <m:r>
                      <m:rPr>
                        <m:sty m:val="i"/>
                      </m:rPr>
                      <m:t>n</m:t>
                    </m:r>
                  </m:e>
                  <m:sup>
                    <m:r>
                      <m:rPr>
                        <m:sty m:val="p"/>
                      </m:rPr>
                      <m:t>2</m:t>
                    </m:r>
                  </m:sup>
                </m:sSup>
                <m:r>
                  <m:rPr>
                    <m:sty m:val="p"/>
                  </m:rPr>
                  <m:t>=</m:t>
                </m:r>
                <m:sSup>
                  <m:sSupPr/>
                  <m:e>
                    <m:r>
                      <m:rPr>
                        <m:sty m:val="p"/>
                      </m:rPr>
                      <m:t>1</m:t>
                    </m:r>
                  </m:e>
                  <m:sup>
                    <m:r>
                      <m:rPr>
                        <m:sty m:val="p"/>
                      </m:rPr>
                      <m:t>2</m:t>
                    </m:r>
                  </m:sup>
                </m:sSup>
                <m:r>
                  <m:rPr>
                    <m:sty m:val="p"/>
                  </m:rPr>
                  <m:t>+</m:t>
                </m:r>
                <m:sSup>
                  <m:sSupPr/>
                  <m:e>
                    <m:r>
                      <m:rPr>
                        <m:sty m:val="p"/>
                      </m:rPr>
                      <m:t>2</m:t>
                    </m:r>
                  </m:e>
                  <m:sup>
                    <m:r>
                      <m:rPr>
                        <m:sty m:val="p"/>
                      </m:rPr>
                      <m:t>2</m:t>
                    </m:r>
                  </m:sup>
                </m:sSup>
                <m:r>
                  <m:rPr>
                    <m:sty m:val="p"/>
                  </m:rPr>
                  <m:t>+</m:t>
                </m:r>
                <m:sSup>
                  <m:sSupPr/>
                  <m:e>
                    <m:r>
                      <m:rPr>
                        <m:sty m:val="p"/>
                      </m:rPr>
                      <m:t>3</m:t>
                    </m:r>
                  </m:e>
                  <m:sup>
                    <m:r>
                      <m:rPr>
                        <m:sty m:val="p"/>
                      </m:rPr>
                      <m:t>2</m:t>
                    </m:r>
                  </m:sup>
                </m:sSup>
                <m:r>
                  <m:rPr>
                    <m:sty m:val="p"/>
                  </m:rPr>
                  <m:t>+</m:t>
                </m:r>
                <m:r>
                  <m:rPr>
                    <m:sty m:val="p"/>
                  </m:rPr>
                  <m:t>⋯</m:t>
                </m:r>
                <m:r>
                  <m:rPr>
                    <m:sty m:val="p"/>
                  </m:rPr>
                  <m:t>+</m:t>
                </m:r>
                <m:sSup>
                  <m:sSupPr/>
                  <m:e>
                    <m:r>
                      <m:rPr>
                        <m:sty m:val="i"/>
                      </m:rPr>
                      <m:t>N</m:t>
                    </m:r>
                  </m:e>
                  <m:sup>
                    <m:r>
                      <m:rPr>
                        <m:sty m:val="p"/>
                      </m:rPr>
                      <m:t>2</m:t>
                    </m:r>
                  </m:sup>
                </m:sSup>
                <m:r>
                  <m:rPr>
                    <m:sty m:val="p"/>
                  </m:rPr>
                  <m:t>=</m:t>
                </m:r>
                <m:f>
                  <m:fPr>
                    <m:ctrlPr>
                      <w:rPr>
                        <w:rFonts w:ascii="Cambria Math" w:hAnsi="Cambria Math"/>
                      </w:rPr>
                    </m:ctrlPr>
                  </m:fPr>
                  <m:num>
                    <m:r>
                      <m:rPr>
                        <m:sty m:val="i"/>
                      </m:rPr>
                      <m:t>N</m:t>
                    </m:r>
                    <m:r>
                      <m:rPr>
                        <m:sty m:val="p"/>
                      </m:rPr>
                      <m:t>(</m:t>
                    </m:r>
                    <m:r>
                      <m:rPr>
                        <m:sty m:val="i"/>
                      </m:rPr>
                      <m:t>N</m:t>
                    </m:r>
                    <m:r>
                      <m:rPr>
                        <m:sty m:val="p"/>
                      </m:rPr>
                      <m:t>+</m:t>
                    </m:r>
                    <m:r>
                      <m:rPr>
                        <m:sty m:val="p"/>
                      </m:rPr>
                      <m:t>1</m:t>
                    </m:r>
                    <m:r>
                      <m:rPr>
                        <m:sty m:val="p"/>
                      </m:rPr>
                      <m:t>)</m:t>
                    </m:r>
                    <m:r>
                      <m:rPr>
                        <m:sty m:val="p"/>
                      </m:rPr>
                      <m:t>(</m:t>
                    </m:r>
                    <m:r>
                      <m:rPr>
                        <m:sty m:val="p"/>
                      </m:rPr>
                      <m:t>2</m:t>
                    </m:r>
                    <m:r>
                      <m:rPr>
                        <m:sty m:val="i"/>
                      </m:rPr>
                      <m:t>N</m:t>
                    </m:r>
                    <m:r>
                      <m:rPr>
                        <m:sty m:val="p"/>
                      </m:rPr>
                      <m:t>+</m:t>
                    </m:r>
                    <m:r>
                      <m:rPr>
                        <m:sty m:val="p"/>
                      </m:rPr>
                      <m:t>1</m:t>
                    </m:r>
                    <m:r>
                      <m:rPr>
                        <m:sty m:val="p"/>
                      </m:rPr>
                      <m:t>)</m:t>
                    </m:r>
                  </m:num>
                  <m:den>
                    <m:r>
                      <m:rPr>
                        <m:sty m:val="p"/>
                      </m:rPr>
                      <m:t>6</m:t>
                    </m:r>
                  </m:den>
                </m:f>
              </m:e>
            </m:mr>
            <m:mr>
              <m:e/>
              <m:e>
                <m:r>
                  <m:rPr>
                    <m:sty m:val="i"/>
                  </m:rPr>
                  <m:t xml:space="preserve"> </m:t>
                </m:r>
                <m:nary>
                  <m:naryPr>
                    <m:chr m:val="∑"/>
                    <m:limLoc m:val="undOvr"/>
                    <m:grow m:val="1"/>
                  </m:naryPr>
                  <m:sub>
                    <m:r>
                      <m:rPr>
                        <m:sty m:val="p"/>
                      </m:rPr>
                      <m:t>1</m:t>
                    </m:r>
                  </m:sub>
                  <m:sup>
                    <m:r>
                      <m:rPr>
                        <m:sty m:val="i"/>
                      </m:rPr>
                      <m:t>N</m:t>
                    </m:r>
                  </m:sup>
                  <m:e>
                    <m:r>
                      <m:rPr>
                        <m:sty m:val="p"/>
                      </m:rPr>
                      <m:t xml:space="preserve"> </m:t>
                    </m:r>
                  </m:e>
                </m:nary>
                <m:r>
                  <m:rPr>
                    <m:sty m:val="p"/>
                  </m:rPr>
                  <m:t xml:space="preserve"> </m:t>
                </m:r>
                <m:sSup>
                  <m:sSupPr/>
                  <m:e>
                    <m:r>
                      <m:rPr>
                        <m:sty m:val="i"/>
                      </m:rPr>
                      <m:t>n</m:t>
                    </m:r>
                  </m:e>
                  <m:sup>
                    <m:r>
                      <m:rPr>
                        <m:sty m:val="p"/>
                      </m:rPr>
                      <m:t>3</m:t>
                    </m:r>
                  </m:sup>
                </m:sSup>
                <m:r>
                  <m:rPr>
                    <m:sty m:val="p"/>
                  </m:rPr>
                  <m:t>=</m:t>
                </m:r>
                <m:sSup>
                  <m:sSupPr/>
                  <m:e>
                    <m:r>
                      <m:rPr>
                        <m:sty m:val="p"/>
                      </m:rPr>
                      <m:t>1</m:t>
                    </m:r>
                  </m:e>
                  <m:sup>
                    <m:r>
                      <m:rPr>
                        <m:sty m:val="p"/>
                      </m:rPr>
                      <m:t>3</m:t>
                    </m:r>
                  </m:sup>
                </m:sSup>
                <m:r>
                  <m:rPr>
                    <m:sty m:val="p"/>
                  </m:rPr>
                  <m:t>+</m:t>
                </m:r>
                <m:sSup>
                  <m:sSupPr/>
                  <m:e>
                    <m:r>
                      <m:rPr>
                        <m:sty m:val="p"/>
                      </m:rPr>
                      <m:t>2</m:t>
                    </m:r>
                  </m:e>
                  <m:sup>
                    <m:r>
                      <m:rPr>
                        <m:sty m:val="p"/>
                      </m:rPr>
                      <m:t>3</m:t>
                    </m:r>
                  </m:sup>
                </m:sSup>
                <m:r>
                  <m:rPr>
                    <m:sty m:val="p"/>
                  </m:rPr>
                  <m:t>+</m:t>
                </m:r>
                <m:sSup>
                  <m:sSupPr/>
                  <m:e>
                    <m:r>
                      <m:rPr>
                        <m:sty m:val="p"/>
                      </m:rPr>
                      <m:t>3</m:t>
                    </m:r>
                  </m:e>
                  <m:sup>
                    <m:r>
                      <m:rPr>
                        <m:sty m:val="p"/>
                      </m:rPr>
                      <m:t>3</m:t>
                    </m:r>
                  </m:sup>
                </m:sSup>
                <m:r>
                  <m:rPr>
                    <m:sty m:val="p"/>
                  </m:rPr>
                  <m:t>+</m:t>
                </m:r>
                <m:r>
                  <m:rPr>
                    <m:sty m:val="p"/>
                  </m:rPr>
                  <m:t>⋯</m:t>
                </m:r>
                <m:r>
                  <m:rPr>
                    <m:sty m:val="p"/>
                  </m:rPr>
                  <m:t>+</m:t>
                </m:r>
                <m:sSup>
                  <m:sSupPr/>
                  <m:e>
                    <m:r>
                      <m:rPr>
                        <m:sty m:val="i"/>
                      </m:rPr>
                      <m:t>N</m:t>
                    </m:r>
                  </m:e>
                  <m:sup>
                    <m:r>
                      <m:rPr>
                        <m:sty m:val="p"/>
                      </m:rPr>
                      <m:t>3</m:t>
                    </m:r>
                  </m:sup>
                </m:sSup>
                <m:r>
                  <m:rPr>
                    <m:sty m:val="p"/>
                  </m:rPr>
                  <m:t>=</m:t>
                </m:r>
                <m:r>
                  <m:rPr>
                    <m:sty m:val="p"/>
                  </m:rPr>
                  <m:t>[</m:t>
                </m:r>
                <m:r>
                  <m:rPr>
                    <m:sty m:val="p"/>
                  </m:rPr>
                  <m:t>1</m:t>
                </m:r>
                <m:r>
                  <m:rPr>
                    <m:sty m:val="p"/>
                  </m:rPr>
                  <m:t>+</m:t>
                </m:r>
                <m:r>
                  <m:rPr>
                    <m:sty m:val="p"/>
                  </m:rPr>
                  <m:t>2</m:t>
                </m:r>
                <m:r>
                  <m:rPr>
                    <m:sty m:val="p"/>
                  </m:rPr>
                  <m:t>+</m:t>
                </m:r>
                <m:r>
                  <m:rPr>
                    <m:sty m:val="p"/>
                  </m:rPr>
                  <m:t>3</m:t>
                </m:r>
                <m:r>
                  <m:rPr>
                    <m:sty m:val="p"/>
                  </m:rPr>
                  <m:t>+</m:t>
                </m:r>
                <m:r>
                  <m:rPr>
                    <m:sty m:val="p"/>
                  </m:rPr>
                  <m:t>⋯</m:t>
                </m:r>
                <m:r>
                  <m:rPr>
                    <m:sty m:val="i"/>
                  </m:rPr>
                  <m:t>N</m:t>
                </m:r>
                <m:sSup>
                  <m:sSupPr/>
                  <m:e>
                    <m:r>
                      <m:rPr>
                        <m:sty m:val="p"/>
                      </m:rPr>
                      <m:t>]</m:t>
                    </m:r>
                  </m:e>
                  <m:sup>
                    <m:r>
                      <m:rPr>
                        <m:sty m:val="p"/>
                      </m:rPr>
                      <m:t>2</m:t>
                    </m:r>
                  </m:sup>
                </m:sSup>
                <m:r>
                  <m:rPr>
                    <m:sty m:val="p"/>
                  </m:rPr>
                  <m:t>=</m:t>
                </m:r>
                <m:f>
                  <m:fPr>
                    <m:ctrlPr>
                      <w:rPr>
                        <w:rFonts w:ascii="Cambria Math" w:hAnsi="Cambria Math"/>
                      </w:rPr>
                    </m:ctrlPr>
                  </m:fPr>
                  <m:num>
                    <m:sSup>
                      <m:sSupPr/>
                      <m:e>
                        <m:r>
                          <m:rPr>
                            <m:sty m:val="i"/>
                          </m:rPr>
                          <m:t>N</m:t>
                        </m:r>
                      </m:e>
                      <m:sup>
                        <m:r>
                          <m:rPr>
                            <m:sty m:val="p"/>
                          </m:rPr>
                          <m:t>2</m:t>
                        </m:r>
                      </m:sup>
                    </m:sSup>
                    <m:r>
                      <m:rPr>
                        <m:sty m:val="p"/>
                      </m:rPr>
                      <m:t>(</m:t>
                    </m:r>
                    <m:r>
                      <m:rPr>
                        <m:sty m:val="i"/>
                      </m:rPr>
                      <m:t>N</m:t>
                    </m:r>
                    <m:r>
                      <m:rPr>
                        <m:sty m:val="p"/>
                      </m:rPr>
                      <m:t>+</m:t>
                    </m:r>
                    <m:r>
                      <m:rPr>
                        <m:sty m:val="p"/>
                      </m:rPr>
                      <m:t>1</m:t>
                    </m:r>
                    <m:sSup>
                      <m:sSupPr/>
                      <m:e>
                        <m:r>
                          <m:rPr>
                            <m:sty m:val="p"/>
                          </m:rPr>
                          <m:t>)</m:t>
                        </m:r>
                      </m:e>
                      <m:sup>
                        <m:r>
                          <m:rPr>
                            <m:sty m:val="p"/>
                          </m:rPr>
                          <m:t>2</m:t>
                        </m:r>
                      </m:sup>
                    </m:sSup>
                  </m:num>
                  <m:den>
                    <m:r>
                      <m:rPr>
                        <m:sty m:val="p"/>
                      </m:rPr>
                      <m:t>4</m:t>
                    </m:r>
                  </m:den>
                </m:f>
              </m:e>
            </m:mr>
            <m:mr>
              <m:e/>
              <m:e>
                <m:r>
                  <m:rPr>
                    <m:sty m:val="i"/>
                  </m:rPr>
                  <m:t xml:space="preserve"> </m:t>
                </m:r>
                <m:nary>
                  <m:naryPr>
                    <m:chr m:val="∑"/>
                    <m:limLoc m:val="undOvr"/>
                    <m:grow m:val="1"/>
                  </m:naryPr>
                  <m:sub>
                    <m:r>
                      <m:rPr>
                        <m:sty m:val="p"/>
                      </m:rPr>
                      <m:t>1</m:t>
                    </m:r>
                  </m:sub>
                  <m:sup>
                    <m:r>
                      <m:rPr>
                        <m:sty m:val="p"/>
                      </m:rPr>
                      <m:t>∞</m:t>
                    </m:r>
                  </m:sup>
                  <m:e>
                    <m:r>
                      <m:rPr>
                        <m:sty m:val="p"/>
                      </m:rPr>
                      <m:t xml:space="preserve"> </m:t>
                    </m:r>
                  </m:e>
                </m:nary>
                <m:r>
                  <m:rPr>
                    <m:sty m:val="p"/>
                  </m:rPr>
                  <m:t xml:space="preserve"> </m:t>
                </m:r>
                <m:f>
                  <m:fPr>
                    <m:ctrlPr>
                      <w:rPr>
                        <w:rFonts w:ascii="Cambria Math" w:hAnsi="Cambria Math"/>
                      </w:rPr>
                    </m:ctrlPr>
                  </m:fPr>
                  <m:num>
                    <m:r>
                      <m:rPr>
                        <m:sty m:val="p"/>
                      </m:rPr>
                      <m:t>(</m:t>
                    </m:r>
                    <m:r>
                      <m:rPr>
                        <m:sty m:val="p"/>
                      </m:rPr>
                      <m:t>−</m:t>
                    </m:r>
                    <m:r>
                      <m:rPr>
                        <m:sty m:val="p"/>
                      </m:rPr>
                      <m:t>1</m:t>
                    </m:r>
                    <m:sSup>
                      <m:sSupPr/>
                      <m:e>
                        <m:r>
                          <m:rPr>
                            <m:sty m:val="p"/>
                          </m:rPr>
                          <m:t>)</m:t>
                        </m:r>
                      </m:e>
                      <m:sup>
                        <m:r>
                          <m:rPr>
                            <m:sty m:val="i"/>
                          </m:rPr>
                          <m:t>n</m:t>
                        </m:r>
                        <m:r>
                          <m:rPr>
                            <m:sty m:val="p"/>
                          </m:rPr>
                          <m:t>+</m:t>
                        </m:r>
                        <m:r>
                          <m:rPr>
                            <m:sty m:val="p"/>
                          </m:rPr>
                          <m:t>1</m:t>
                        </m:r>
                      </m:sup>
                    </m:sSup>
                  </m:num>
                  <m:den>
                    <m:r>
                      <m:rPr>
                        <m:sty m:val="i"/>
                      </m:rPr>
                      <m:t>n</m:t>
                    </m:r>
                  </m:den>
                </m:f>
                <m:r>
                  <m:rPr>
                    <m:sty m:val="p"/>
                  </m:rPr>
                  <m:t>=</m:t>
                </m:r>
                <m:r>
                  <m:rPr>
                    <m:sty m:val="p"/>
                  </m:rPr>
                  <m:t>1</m:t>
                </m:r>
                <m:r>
                  <m:rPr>
                    <m:sty m:val="p"/>
                  </m:rPr>
                  <m:t>−</m:t>
                </m:r>
                <m:f>
                  <m:fPr>
                    <m:ctrlPr>
                      <w:rPr>
                        <w:rFonts w:ascii="Cambria Math" w:hAnsi="Cambria Math"/>
                      </w:rPr>
                    </m:ctrlPr>
                  </m:fPr>
                  <m:num>
                    <m:r>
                      <m:rPr>
                        <m:sty m:val="p"/>
                      </m:rPr>
                      <m:t>1</m:t>
                    </m:r>
                  </m:num>
                  <m:den>
                    <m:r>
                      <m:rPr>
                        <m:sty m:val="p"/>
                      </m:rPr>
                      <m:t>2</m:t>
                    </m:r>
                  </m:den>
                </m:f>
                <m:r>
                  <m:rPr>
                    <m:sty m:val="p"/>
                  </m:rPr>
                  <m:t>+</m:t>
                </m:r>
                <m:f>
                  <m:fPr>
                    <m:ctrlPr>
                      <w:rPr>
                        <w:rFonts w:ascii="Cambria Math" w:hAnsi="Cambria Math"/>
                      </w:rPr>
                    </m:ctrlPr>
                  </m:fPr>
                  <m:num>
                    <m:r>
                      <m:rPr>
                        <m:sty m:val="p"/>
                      </m:rPr>
                      <m:t>1</m:t>
                    </m:r>
                  </m:num>
                  <m:den>
                    <m:r>
                      <m:rPr>
                        <m:sty m:val="p"/>
                      </m:rPr>
                      <m:t>3</m:t>
                    </m:r>
                  </m:den>
                </m:f>
                <m:r>
                  <m:rPr>
                    <m:sty m:val="p"/>
                  </m:rPr>
                  <m:t>−</m:t>
                </m:r>
                <m:f>
                  <m:fPr>
                    <m:ctrlPr>
                      <w:rPr>
                        <w:rFonts w:ascii="Cambria Math" w:hAnsi="Cambria Math"/>
                      </w:rPr>
                    </m:ctrlPr>
                  </m:fPr>
                  <m:num>
                    <m:r>
                      <m:rPr>
                        <m:sty m:val="p"/>
                      </m:rPr>
                      <m:t>1</m:t>
                    </m:r>
                  </m:num>
                  <m:den>
                    <m:r>
                      <m:rPr>
                        <m:sty m:val="p"/>
                      </m:rPr>
                      <m:t>4</m:t>
                    </m:r>
                  </m:den>
                </m:f>
                <m:r>
                  <m:rPr>
                    <m:sty m:val="p"/>
                  </m:rPr>
                  <m:t>+</m:t>
                </m:r>
                <m:r>
                  <m:rPr>
                    <m:sty m:val="p"/>
                  </m:rPr>
                  <m:t>⋯</m:t>
                </m:r>
                <m:r>
                  <m:rPr>
                    <m:sty m:val="p"/>
                  </m:rPr>
                  <m:t>=</m:t>
                </m:r>
                <m:r>
                  <m:rPr>
                    <m:sty m:val="p"/>
                  </m:rPr>
                  <m:t>ln</m:t>
                </m:r>
                <m:r>
                  <m:rPr>
                    <m:sty m:val="p"/>
                  </m:rPr>
                  <m:t>⁡</m:t>
                </m:r>
                <m:r>
                  <m:rPr>
                    <m:sty m:val="p"/>
                  </m:rPr>
                  <m:t>2</m:t>
                </m:r>
              </m:e>
            </m:mr>
            <m:mr>
              <m:e/>
              <m:e>
                <m:r>
                  <m:rPr>
                    <m:nor/>
                  </m:rPr>
                  <m:t> [see expansion of ln </m:t>
                </m:r>
                <m:r>
                  <m:rPr>
                    <m:sty m:val="p"/>
                  </m:rPr>
                  <m:t>(</m:t>
                </m:r>
                <m:r>
                  <m:rPr>
                    <m:sty m:val="p"/>
                  </m:rPr>
                  <m:t>1</m:t>
                </m:r>
                <m:r>
                  <m:rPr>
                    <m:sty m:val="p"/>
                  </m:rPr>
                  <m:t>+</m:t>
                </m:r>
                <m:r>
                  <m:rPr>
                    <m:sty m:val="i"/>
                  </m:rPr>
                  <m:t>x</m:t>
                </m:r>
                <m:r>
                  <m:rPr>
                    <m:sty m:val="p"/>
                  </m:rPr>
                  <m:t>)</m:t>
                </m:r>
                <m:r>
                  <m:rPr>
                    <m:sty m:val="p"/>
                  </m:rPr>
                  <m:t>]</m:t>
                </m:r>
              </m:e>
            </m:mr>
            <m:mr>
              <m:e/>
              <m:e>
                <m:r>
                  <m:rPr>
                    <m:nor/>
                  </m:rPr>
                  <m:t> [see expansion of tan </m:t>
                </m:r>
                <m:d>
                  <m:dPr>
                    <m:begChr m:val=""/>
                    <m:endChr m:val="]"/>
                    <m:ctrlPr>
                      <w:rPr>
                        <w:rFonts w:ascii="Cambria Math" w:hAnsi="Cambria Math"/>
                      </w:rPr>
                    </m:ctrlPr>
                  </m:dPr>
                  <m:e>
                    <m:sSup>
                      <m:sSupPr/>
                      <m:e>
                        <m:r>
                          <m:t xml:space="preserve"> </m:t>
                        </m:r>
                      </m:e>
                      <m:sup>
                        <m:r>
                          <m:rPr>
                            <m:sty m:val="p"/>
                          </m:rPr>
                          <m:t>−</m:t>
                        </m:r>
                        <m:r>
                          <m:rPr>
                            <m:sty m:val="p"/>
                          </m:rPr>
                          <m:t>1</m:t>
                        </m:r>
                      </m:sup>
                    </m:sSup>
                    <m:r>
                      <m:rPr>
                        <m:sty m:val="i"/>
                      </m:rPr>
                      <m:t>x</m:t>
                    </m:r>
                  </m:e>
                </m:d>
              </m:e>
            </m:mr>
            <m:mr>
              <m:e/>
              <m:e>
                <m:r>
                  <m:rPr>
                    <m:sty m:val="i"/>
                  </m:rPr>
                  <m:t xml:space="preserve"> </m:t>
                </m:r>
                <m:nary>
                  <m:naryPr>
                    <m:chr m:val="∑"/>
                    <m:limLoc m:val="undOvr"/>
                    <m:grow m:val="1"/>
                  </m:naryPr>
                  <m:sub>
                    <m:r>
                      <m:rPr>
                        <m:sty m:val="p"/>
                      </m:rPr>
                      <m:t>1</m:t>
                    </m:r>
                  </m:sub>
                  <m:sup>
                    <m:r>
                      <m:rPr>
                        <m:sty m:val="p"/>
                      </m:rPr>
                      <m:t>∞</m:t>
                    </m:r>
                  </m:sup>
                  <m:e>
                    <m:r>
                      <m:rPr>
                        <m:sty m:val="p"/>
                      </m:rPr>
                      <m:t xml:space="preserve"> </m:t>
                    </m:r>
                  </m:e>
                </m:nary>
                <m:r>
                  <m:rPr>
                    <m:sty m:val="p"/>
                  </m:rPr>
                  <m:t xml:space="preserve"> </m:t>
                </m:r>
                <m:f>
                  <m:fPr>
                    <m:ctrlPr>
                      <w:rPr>
                        <w:rFonts w:ascii="Cambria Math" w:hAnsi="Cambria Math"/>
                      </w:rPr>
                    </m:ctrlPr>
                  </m:fPr>
                  <m:num>
                    <m:r>
                      <m:rPr>
                        <m:sty m:val="p"/>
                      </m:rPr>
                      <m:t>(</m:t>
                    </m:r>
                    <m:r>
                      <m:rPr>
                        <m:sty m:val="p"/>
                      </m:rPr>
                      <m:t>−</m:t>
                    </m:r>
                    <m:r>
                      <m:rPr>
                        <m:sty m:val="p"/>
                      </m:rPr>
                      <m:t>1</m:t>
                    </m:r>
                    <m:sSup>
                      <m:sSupPr/>
                      <m:e>
                        <m:r>
                          <m:rPr>
                            <m:sty m:val="p"/>
                          </m:rPr>
                          <m:t>)</m:t>
                        </m:r>
                      </m:e>
                      <m:sup>
                        <m:r>
                          <m:rPr>
                            <m:sty m:val="i"/>
                          </m:rPr>
                          <m:t>n</m:t>
                        </m:r>
                        <m:r>
                          <m:rPr>
                            <m:sty m:val="p"/>
                          </m:rPr>
                          <m:t>+</m:t>
                        </m:r>
                        <m:r>
                          <m:rPr>
                            <m:sty m:val="p"/>
                          </m:rPr>
                          <m:t>1</m:t>
                        </m:r>
                      </m:sup>
                    </m:sSup>
                  </m:num>
                  <m:den>
                    <m:r>
                      <m:rPr>
                        <m:sty m:val="p"/>
                      </m:rPr>
                      <m:t>2</m:t>
                    </m:r>
                    <m:r>
                      <m:rPr>
                        <m:sty m:val="i"/>
                      </m:rPr>
                      <m:t>n</m:t>
                    </m:r>
                    <m:r>
                      <m:rPr>
                        <m:sty m:val="p"/>
                      </m:rPr>
                      <m:t>−</m:t>
                    </m:r>
                    <m:r>
                      <m:rPr>
                        <m:sty m:val="p"/>
                      </m:rPr>
                      <m:t>1</m:t>
                    </m:r>
                  </m:den>
                </m:f>
                <m:r>
                  <m:rPr>
                    <m:sty m:val="p"/>
                  </m:rPr>
                  <m:t>=</m:t>
                </m:r>
                <m:r>
                  <m:rPr>
                    <m:sty m:val="p"/>
                  </m:rPr>
                  <m:t>1</m:t>
                </m:r>
                <m:r>
                  <m:rPr>
                    <m:sty m:val="p"/>
                  </m:rPr>
                  <m:t>−</m:t>
                </m:r>
                <m:f>
                  <m:fPr>
                    <m:ctrlPr>
                      <w:rPr>
                        <w:rFonts w:ascii="Cambria Math" w:hAnsi="Cambria Math"/>
                      </w:rPr>
                    </m:ctrlPr>
                  </m:fPr>
                  <m:num>
                    <m:r>
                      <m:rPr>
                        <m:sty m:val="p"/>
                      </m:rPr>
                      <m:t>1</m:t>
                    </m:r>
                  </m:num>
                  <m:den>
                    <m:r>
                      <m:rPr>
                        <m:sty m:val="p"/>
                      </m:rPr>
                      <m:t>3</m:t>
                    </m:r>
                  </m:den>
                </m:f>
                <m:r>
                  <m:rPr>
                    <m:sty m:val="p"/>
                  </m:rPr>
                  <m:t>+</m:t>
                </m:r>
                <m:f>
                  <m:fPr>
                    <m:ctrlPr>
                      <w:rPr>
                        <w:rFonts w:ascii="Cambria Math" w:hAnsi="Cambria Math"/>
                      </w:rPr>
                    </m:ctrlPr>
                  </m:fPr>
                  <m:num>
                    <m:r>
                      <m:rPr>
                        <m:sty m:val="p"/>
                      </m:rPr>
                      <m:t>1</m:t>
                    </m:r>
                  </m:num>
                  <m:den>
                    <m:r>
                      <m:rPr>
                        <m:sty m:val="p"/>
                      </m:rPr>
                      <m:t>5</m:t>
                    </m:r>
                  </m:den>
                </m:f>
                <m:r>
                  <m:rPr>
                    <m:sty m:val="p"/>
                  </m:rPr>
                  <m:t>−</m:t>
                </m:r>
                <m:f>
                  <m:fPr>
                    <m:ctrlPr>
                      <w:rPr>
                        <w:rFonts w:ascii="Cambria Math" w:hAnsi="Cambria Math"/>
                      </w:rPr>
                    </m:ctrlPr>
                  </m:fPr>
                  <m:num>
                    <m:r>
                      <m:rPr>
                        <m:sty m:val="p"/>
                      </m:rPr>
                      <m:t>1</m:t>
                    </m:r>
                  </m:num>
                  <m:den>
                    <m:r>
                      <m:rPr>
                        <m:sty m:val="p"/>
                      </m:rPr>
                      <m:t>7</m:t>
                    </m:r>
                  </m:den>
                </m:f>
                <m:r>
                  <m:rPr>
                    <m:sty m:val="p"/>
                  </m:rPr>
                  <m:t>+</m:t>
                </m:r>
                <m:r>
                  <m:rPr>
                    <m:sty m:val="p"/>
                  </m:rPr>
                  <m:t>⋯</m:t>
                </m:r>
                <m:r>
                  <m:rPr>
                    <m:sty m:val="p"/>
                  </m:rPr>
                  <m:t>=</m:t>
                </m:r>
                <m:f>
                  <m:fPr>
                    <m:ctrlPr>
                      <w:rPr>
                        <w:rFonts w:ascii="Cambria Math" w:hAnsi="Cambria Math"/>
                      </w:rPr>
                    </m:ctrlPr>
                  </m:fPr>
                  <m:num>
                    <m:r>
                      <m:rPr>
                        <m:sty m:val="i"/>
                      </m:rPr>
                      <m:t>π</m:t>
                    </m:r>
                  </m:num>
                  <m:den>
                    <m:r>
                      <m:rPr>
                        <m:sty m:val="p"/>
                      </m:rPr>
                      <m:t>4</m:t>
                    </m:r>
                  </m:den>
                </m:f>
              </m:e>
            </m:mr>
            <m:mr>
              <m:e/>
              <m:e>
                <m:r>
                  <m:rPr>
                    <m:sty m:val="i"/>
                  </m:rPr>
                  <m:t xml:space="preserve"> </m:t>
                </m:r>
                <m:nary>
                  <m:naryPr>
                    <m:chr m:val="∑"/>
                    <m:limLoc m:val="undOvr"/>
                    <m:grow m:val="1"/>
                  </m:naryPr>
                  <m:sub>
                    <m:r>
                      <m:rPr>
                        <m:sty m:val="p"/>
                      </m:rPr>
                      <m:t>1</m:t>
                    </m:r>
                  </m:sub>
                  <m:sup>
                    <m:r>
                      <m:rPr>
                        <m:sty m:val="i"/>
                      </m:rPr>
                      <m:t>N</m:t>
                    </m:r>
                  </m:sup>
                  <m:e>
                    <m:r>
                      <m:rPr>
                        <m:sty m:val="p"/>
                      </m:rPr>
                      <m:t xml:space="preserve"> </m:t>
                    </m:r>
                  </m:e>
                </m:nary>
                <m:r>
                  <m:rPr>
                    <m:sty m:val="p"/>
                  </m:rPr>
                  <m:t xml:space="preserve"> </m:t>
                </m:r>
                <m:r>
                  <m:rPr>
                    <m:sty m:val="i"/>
                  </m:rPr>
                  <m:t>n</m:t>
                </m:r>
                <m:r>
                  <m:rPr>
                    <m:sty m:val="p"/>
                  </m:rPr>
                  <m:t>+</m:t>
                </m:r>
                <m:f>
                  <m:fPr>
                    <m:ctrlPr>
                      <w:rPr>
                        <w:rFonts w:ascii="Cambria Math" w:hAnsi="Cambria Math"/>
                      </w:rPr>
                    </m:ctrlPr>
                  </m:fPr>
                  <m:num>
                    <m:r>
                      <m:rPr>
                        <m:sty m:val="p"/>
                      </m:rPr>
                      <m:t>1</m:t>
                    </m:r>
                  </m:num>
                  <m:den>
                    <m:r>
                      <m:rPr>
                        <m:sty m:val="p"/>
                      </m:rPr>
                      <m:t>4</m:t>
                    </m:r>
                  </m:den>
                </m:f>
                <m:r>
                  <m:rPr>
                    <m:sty m:val="p"/>
                  </m:rPr>
                  <m:t>+</m:t>
                </m:r>
                <m:f>
                  <m:fPr>
                    <m:ctrlPr>
                      <w:rPr>
                        <w:rFonts w:ascii="Cambria Math" w:hAnsi="Cambria Math"/>
                      </w:rPr>
                    </m:ctrlPr>
                  </m:fPr>
                  <m:num>
                    <m:r>
                      <m:rPr>
                        <m:sty m:val="p"/>
                      </m:rPr>
                      <m:t>1</m:t>
                    </m:r>
                  </m:num>
                  <m:den>
                    <m:r>
                      <m:rPr>
                        <m:sty m:val="p"/>
                      </m:rPr>
                      <m:t>9</m:t>
                    </m:r>
                  </m:den>
                </m:f>
                <m:r>
                  <m:rPr>
                    <m:sty m:val="p"/>
                  </m:rPr>
                  <m:t>+</m:t>
                </m:r>
                <m:f>
                  <m:fPr>
                    <m:ctrlPr>
                      <w:rPr>
                        <w:rFonts w:ascii="Cambria Math" w:hAnsi="Cambria Math"/>
                      </w:rPr>
                    </m:ctrlPr>
                  </m:fPr>
                  <m:num>
                    <m:r>
                      <m:rPr>
                        <m:sty m:val="p"/>
                      </m:rPr>
                      <m:t>1</m:t>
                    </m:r>
                  </m:num>
                  <m:den>
                    <m:r>
                      <m:rPr>
                        <m:sty m:val="p"/>
                      </m:rPr>
                      <m:t>16</m:t>
                    </m:r>
                  </m:den>
                </m:f>
                <m:r>
                  <m:rPr>
                    <m:sty m:val="p"/>
                  </m:rPr>
                  <m:t>+</m:t>
                </m:r>
                <m:r>
                  <m:rPr>
                    <m:sty m:val="p"/>
                  </m:rPr>
                  <m:t>⋯</m:t>
                </m:r>
                <m:r>
                  <m:rPr>
                    <m:sty m:val="p"/>
                  </m:rPr>
                  <m:t>=</m:t>
                </m:r>
                <m:f>
                  <m:fPr>
                    <m:ctrlPr>
                      <w:rPr>
                        <w:rFonts w:ascii="Cambria Math" w:hAnsi="Cambria Math"/>
                      </w:rPr>
                    </m:ctrlPr>
                  </m:fPr>
                  <m:num>
                    <m:sSup>
                      <m:sSupPr/>
                      <m:e>
                        <m:r>
                          <m:rPr>
                            <m:sty m:val="i"/>
                          </m:rPr>
                          <m:t>π</m:t>
                        </m:r>
                      </m:e>
                      <m:sup>
                        <m:r>
                          <m:rPr>
                            <m:sty m:val="p"/>
                          </m:rPr>
                          <m:t>2</m:t>
                        </m:r>
                      </m:sup>
                    </m:sSup>
                  </m:num>
                  <m:den>
                    <m:r>
                      <m:rPr>
                        <m:sty m:val="p"/>
                      </m:rPr>
                      <m:t>6</m:t>
                    </m:r>
                  </m:den>
                </m:f>
              </m:e>
            </m:mr>
            <m:mr>
              <m:e/>
              <m:e>
                <m:r>
                  <m:rPr>
                    <m:nor/>
                  </m:rPr>
                  <m:t> [nt </m:t>
                </m:r>
                <m:r>
                  <m:rPr>
                    <m:sty m:val="p"/>
                  </m:rPr>
                  <m:t>1</m:t>
                </m:r>
                <m:r>
                  <m:rPr>
                    <m:sty m:val="p"/>
                  </m:rPr>
                  <m:t>)</m:t>
                </m:r>
                <m:r>
                  <m:rPr>
                    <m:sty m:val="p"/>
                  </m:rPr>
                  <m:t>(</m:t>
                </m:r>
                <m:r>
                  <m:rPr>
                    <m:sty m:val="i"/>
                  </m:rPr>
                  <m:t>n</m:t>
                </m:r>
                <m:r>
                  <m:rPr>
                    <m:sty m:val="p"/>
                  </m:rPr>
                  <m:t>+</m:t>
                </m:r>
                <m:r>
                  <m:rPr>
                    <m:sty m:val="p"/>
                  </m:rPr>
                  <m:t>2</m:t>
                </m:r>
                <m:r>
                  <m:rPr>
                    <m:sty m:val="p"/>
                  </m:rPr>
                  <m:t>)</m:t>
                </m:r>
                <m:r>
                  <m:rPr>
                    <m:sty m:val="p"/>
                  </m:rPr>
                  <m:t>=</m:t>
                </m:r>
                <m:r>
                  <m:rPr>
                    <m:sty m:val="p"/>
                  </m:rPr>
                  <m:t>1.2</m:t>
                </m:r>
                <m:r>
                  <m:rPr>
                    <m:sty m:val="p"/>
                  </m:rPr>
                  <m:t>.3</m:t>
                </m:r>
                <m:r>
                  <m:rPr>
                    <m:sty m:val="p"/>
                  </m:rPr>
                  <m:t>+</m:t>
                </m:r>
                <m:r>
                  <m:rPr>
                    <m:sty m:val="p"/>
                  </m:rPr>
                  <m:t>2.3</m:t>
                </m:r>
                <m:r>
                  <m:rPr>
                    <m:sty m:val="p"/>
                  </m:rPr>
                  <m:t>.4</m:t>
                </m:r>
                <m:r>
                  <m:rPr>
                    <m:sty m:val="p"/>
                  </m:rPr>
                  <m:t>+</m:t>
                </m:r>
                <m:r>
                  <m:rPr>
                    <m:sty m:val="p"/>
                  </m:rPr>
                  <m:t>⋯</m:t>
                </m:r>
                <m:r>
                  <m:rPr>
                    <m:sty m:val="p"/>
                  </m:rPr>
                  <m:t>+</m:t>
                </m:r>
                <m:r>
                  <m:rPr>
                    <m:sty m:val="i"/>
                  </m:rPr>
                  <m:t>N</m:t>
                </m:r>
                <m:r>
                  <m:rPr>
                    <m:sty m:val="p"/>
                  </m:rPr>
                  <m:t>(</m:t>
                </m:r>
                <m:r>
                  <m:rPr>
                    <m:sty m:val="i"/>
                  </m:rPr>
                  <m:t>N</m:t>
                </m:r>
                <m:r>
                  <m:rPr>
                    <m:sty m:val="p"/>
                  </m:rPr>
                  <m:t>+</m:t>
                </m:r>
                <m:r>
                  <m:rPr>
                    <m:sty m:val="p"/>
                  </m:rPr>
                  <m:t>1</m:t>
                </m:r>
                <m:r>
                  <m:rPr>
                    <m:sty m:val="p"/>
                  </m:rPr>
                  <m:t>)</m:t>
                </m:r>
                <m:r>
                  <m:rPr>
                    <m:sty m:val="p"/>
                  </m:rPr>
                  <m:t>(</m:t>
                </m:r>
                <m:r>
                  <m:rPr>
                    <m:sty m:val="i"/>
                  </m:rPr>
                  <m:t>N</m:t>
                </m:r>
                <m:r>
                  <m:rPr>
                    <m:sty m:val="p"/>
                  </m:rPr>
                  <m:t>+</m:t>
                </m:r>
                <m:r>
                  <m:rPr>
                    <m:sty m:val="p"/>
                  </m:rPr>
                  <m:t>2</m:t>
                </m:r>
                <m:r>
                  <m:rPr>
                    <m:sty m:val="p"/>
                  </m:rPr>
                  <m:t>)</m:t>
                </m:r>
                <m:r>
                  <m:rPr>
                    <m:sty m:val="p"/>
                  </m:rPr>
                  <m:t>=</m:t>
                </m:r>
                <m:f>
                  <m:fPr>
                    <m:ctrlPr>
                      <w:rPr>
                        <w:rFonts w:ascii="Cambria Math" w:hAnsi="Cambria Math"/>
                      </w:rPr>
                    </m:ctrlPr>
                  </m:fPr>
                  <m:num>
                    <m:r>
                      <m:rPr>
                        <m:sty m:val="i"/>
                      </m:rPr>
                      <m:t>N</m:t>
                    </m:r>
                    <m:r>
                      <m:rPr>
                        <m:sty m:val="p"/>
                      </m:rPr>
                      <m:t>(</m:t>
                    </m:r>
                    <m:r>
                      <m:rPr>
                        <m:sty m:val="i"/>
                      </m:rPr>
                      <m:t>N</m:t>
                    </m:r>
                    <m:r>
                      <m:rPr>
                        <m:sty m:val="p"/>
                      </m:rPr>
                      <m:t>+</m:t>
                    </m:r>
                    <m:r>
                      <m:rPr>
                        <m:sty m:val="p"/>
                      </m:rPr>
                      <m:t>1</m:t>
                    </m:r>
                    <m:r>
                      <m:rPr>
                        <m:sty m:val="p"/>
                      </m:rPr>
                      <m:t>)</m:t>
                    </m:r>
                    <m:r>
                      <m:rPr>
                        <m:sty m:val="p"/>
                      </m:rPr>
                      <m:t>(</m:t>
                    </m:r>
                    <m:r>
                      <m:rPr>
                        <m:sty m:val="i"/>
                      </m:rPr>
                      <m:t>N</m:t>
                    </m:r>
                    <m:r>
                      <m:rPr>
                        <m:sty m:val="p"/>
                      </m:rPr>
                      <m:t>+</m:t>
                    </m:r>
                    <m:r>
                      <m:rPr>
                        <m:sty m:val="p"/>
                      </m:rPr>
                      <m:t>2</m:t>
                    </m:r>
                    <m:r>
                      <m:rPr>
                        <m:sty m:val="p"/>
                      </m:rPr>
                      <m:t>)</m:t>
                    </m:r>
                    <m:r>
                      <m:rPr>
                        <m:sty m:val="p"/>
                      </m:rPr>
                      <m:t>(</m:t>
                    </m:r>
                    <m:r>
                      <m:rPr>
                        <m:sty m:val="i"/>
                      </m:rPr>
                      <m:t>N</m:t>
                    </m:r>
                    <m:r>
                      <m:rPr>
                        <m:sty m:val="p"/>
                      </m:rPr>
                      <m:t>+</m:t>
                    </m:r>
                    <m:r>
                      <m:rPr>
                        <m:sty m:val="p"/>
                      </m:rPr>
                      <m:t>3</m:t>
                    </m:r>
                    <m:r>
                      <m:rPr>
                        <m:sty m:val="p"/>
                      </m:rPr>
                      <m:t>)</m:t>
                    </m:r>
                  </m:num>
                  <m:den>
                    <m:r>
                      <m:rPr>
                        <m:sty m:val="p"/>
                      </m:rPr>
                      <m:t>4</m:t>
                    </m:r>
                  </m:den>
                </m:f>
              </m:e>
            </m:mr>
          </m:m>
        </m:oMath>
      </m:oMathPara>
    </w:p>
    <w:p>
      <w:pPr>
        <w:spacing w:after="240" w:lineRule="exact"/>
      </w:pPr>
      <w:r>
        <w:rPr/>
        <w:t xml:space="preserve">This last result is a special case of the more general formula,</w:t>
      </w:r>
    </w:p>
    <w:p>
      <w:pPr>
        <w:spacing w:after="240" w:lineRule="exact"/>
      </w:pPr>
      <m:oMathPara>
        <m:oMath>
          <m:nary>
            <m:naryPr>
              <m:chr m:val="∑"/>
              <m:limLoc m:val="undOvr"/>
              <m:grow m:val="1"/>
            </m:naryPr>
            <m:sub>
              <m:r>
                <m:rPr>
                  <m:sty m:val="p"/>
                </m:rPr>
                <m:t>1</m:t>
              </m:r>
            </m:sub>
            <m:sup>
              <m:r>
                <m:rPr>
                  <m:sty m:val="i"/>
                </m:rPr>
                <m:t>N</m:t>
              </m:r>
            </m:sup>
            <m:e>
              <m:r>
                <m:rPr>
                  <m:sty m:val="p"/>
                </m:rPr>
                <m:t xml:space="preserve"> </m:t>
              </m:r>
            </m:e>
          </m:nary>
          <m:r>
            <m:rPr>
              <m:sty m:val="i"/>
            </m:rPr>
            <m:t>n</m:t>
          </m:r>
          <m:r>
            <m:rPr>
              <m:sty m:val="p"/>
            </m:rPr>
            <m:t>(</m:t>
          </m:r>
          <m:r>
            <m:rPr>
              <m:sty m:val="i"/>
            </m:rPr>
            <m:t>n</m:t>
          </m:r>
          <m:r>
            <m:rPr>
              <m:sty m:val="p"/>
            </m:rPr>
            <m:t>+</m:t>
          </m:r>
          <m:r>
            <m:rPr>
              <m:sty m:val="p"/>
            </m:rPr>
            <m:t>1</m:t>
          </m:r>
          <m:r>
            <m:rPr>
              <m:sty m:val="p"/>
            </m:rPr>
            <m:t>)</m:t>
          </m:r>
          <m:r>
            <m:rPr>
              <m:sty m:val="p"/>
            </m:rPr>
            <m:t>(</m:t>
          </m:r>
          <m:r>
            <m:rPr>
              <m:sty m:val="i"/>
            </m:rPr>
            <m:t>n</m:t>
          </m:r>
          <m:r>
            <m:rPr>
              <m:sty m:val="p"/>
            </m:rPr>
            <m:t>+</m:t>
          </m:r>
          <m:r>
            <m:rPr>
              <m:sty m:val="p"/>
            </m:rPr>
            <m:t>2</m:t>
          </m:r>
          <m:r>
            <m:rPr>
              <m:sty m:val="p"/>
            </m:rPr>
            <m:t>)</m:t>
          </m:r>
          <m:r>
            <m:rPr>
              <m:sty m:val="p"/>
            </m:rPr>
            <m:t>…</m:t>
          </m:r>
          <m:r>
            <m:rPr>
              <m:sty m:val="p"/>
            </m:rPr>
            <m:t>(</m:t>
          </m:r>
          <m:r>
            <m:rPr>
              <m:sty m:val="i"/>
            </m:rPr>
            <m:t>n</m:t>
          </m:r>
          <m:r>
            <m:rPr>
              <m:sty m:val="p"/>
            </m:rPr>
            <m:t>+</m:t>
          </m:r>
          <m:r>
            <m:rPr>
              <m:sty m:val="i"/>
            </m:rPr>
            <m:t>r</m:t>
          </m:r>
          <m:r>
            <m:rPr>
              <m:sty m:val="p"/>
            </m:rPr>
            <m:t>)</m:t>
          </m:r>
          <m:r>
            <m:rPr>
              <m:sty m:val="p"/>
            </m:rPr>
            <m:t>=</m:t>
          </m:r>
          <m:f>
            <m:fPr>
              <m:ctrlPr>
                <w:rPr>
                  <w:rFonts w:ascii="Cambria Math" w:hAnsi="Cambria Math"/>
                </w:rPr>
              </m:ctrlPr>
            </m:fPr>
            <m:num>
              <m:r>
                <m:rPr>
                  <m:sty m:val="i"/>
                </m:rPr>
                <m:t>N</m:t>
              </m:r>
              <m:r>
                <m:rPr>
                  <m:sty m:val="p"/>
                </m:rPr>
                <m:t>(</m:t>
              </m:r>
              <m:r>
                <m:rPr>
                  <m:sty m:val="i"/>
                </m:rPr>
                <m:t>N</m:t>
              </m:r>
              <m:r>
                <m:rPr>
                  <m:sty m:val="p"/>
                </m:rPr>
                <m:t>+</m:t>
              </m:r>
              <m:r>
                <m:rPr>
                  <m:sty m:val="p"/>
                </m:rPr>
                <m:t>1</m:t>
              </m:r>
              <m:r>
                <m:rPr>
                  <m:sty m:val="p"/>
                </m:rPr>
                <m:t>)</m:t>
              </m:r>
              <m:r>
                <m:rPr>
                  <m:sty m:val="p"/>
                </m:rPr>
                <m:t>(</m:t>
              </m:r>
              <m:r>
                <m:rPr>
                  <m:sty m:val="i"/>
                </m:rPr>
                <m:t>N</m:t>
              </m:r>
              <m:r>
                <m:rPr>
                  <m:sty m:val="p"/>
                </m:rPr>
                <m:t>+</m:t>
              </m:r>
              <m:r>
                <m:rPr>
                  <m:sty m:val="p"/>
                </m:rPr>
                <m:t>2</m:t>
              </m:r>
              <m:r>
                <m:rPr>
                  <m:sty m:val="p"/>
                </m:rPr>
                <m:t>)</m:t>
              </m:r>
              <m:r>
                <m:rPr>
                  <m:sty m:val="p"/>
                </m:rPr>
                <m:t>…</m:t>
              </m:r>
              <m:r>
                <m:rPr>
                  <m:sty m:val="p"/>
                </m:rPr>
                <m:t>(</m:t>
              </m:r>
              <m:r>
                <m:rPr>
                  <m:sty m:val="i"/>
                </m:rPr>
                <m:t>N</m:t>
              </m:r>
              <m:r>
                <m:rPr>
                  <m:sty m:val="p"/>
                </m:rPr>
                <m:t>+</m:t>
              </m:r>
              <m:r>
                <m:rPr>
                  <m:sty m:val="i"/>
                </m:rPr>
                <m:t>r</m:t>
              </m:r>
              <m:r>
                <m:rPr>
                  <m:sty m:val="p"/>
                </m:rPr>
                <m:t>)</m:t>
              </m:r>
              <m:r>
                <m:rPr>
                  <m:sty m:val="p"/>
                </m:rPr>
                <m:t>(</m:t>
              </m:r>
              <m:r>
                <m:rPr>
                  <m:sty m:val="i"/>
                </m:rPr>
                <m:t>N</m:t>
              </m:r>
              <m:r>
                <m:rPr>
                  <m:sty m:val="p"/>
                </m:rPr>
                <m:t>+</m:t>
              </m:r>
              <m:r>
                <m:rPr>
                  <m:sty m:val="i"/>
                </m:rPr>
                <m:t>r</m:t>
              </m:r>
              <m:r>
                <m:rPr>
                  <m:sty m:val="p"/>
                </m:rPr>
                <m:t>+</m:t>
              </m:r>
              <m:r>
                <m:rPr>
                  <m:sty m:val="p"/>
                </m:rPr>
                <m:t>1</m:t>
              </m:r>
              <m:r>
                <m:rPr>
                  <m:sty m:val="p"/>
                </m:rPr>
                <m:t>)</m:t>
              </m:r>
            </m:num>
            <m:den>
              <m:r>
                <m:rPr>
                  <m:sty m:val="i"/>
                </m:rPr>
                <m:t>r</m:t>
              </m:r>
              <m:r>
                <m:rPr>
                  <m:sty m:val="p"/>
                </m:rPr>
                <m:t>+</m:t>
              </m:r>
              <m:r>
                <m:rPr>
                  <m:sty m:val="p"/>
                </m:rPr>
                <m:t>2</m:t>
              </m:r>
            </m:den>
          </m:f>
        </m:oMath>
      </m:oMathPara>
    </w:p>
    <w:p>
      <w:pPr>
        <w:spacing w:after="240" w:lineRule="exact"/>
      </w:pPr>
      <w:r>
        <w:rPr/>
        <w:t xml:space="preserve">Plane wave expansion</w:t>
      </w:r>
    </w:p>
    <w:p>
      <w:pPr>
        <w:spacing w:after="240" w:lineRule="exact"/>
      </w:pPr>
      <m:oMathPara>
        <m:oMath>
          <m:r>
            <m:rPr>
              <m:sty m:val="p"/>
            </m:rPr>
            <m:t>exp</m:t>
          </m:r>
          <m:r>
            <m:rPr>
              <m:sty m:val="p"/>
            </m:rPr>
            <m:t>⁡</m:t>
          </m:r>
          <m:r>
            <m:rPr>
              <m:sty m:val="p"/>
            </m:rPr>
            <m:t>(</m:t>
          </m:r>
          <m:r>
            <m:rPr>
              <m:sty m:val="p"/>
            </m:rPr>
            <m:t>i</m:t>
          </m:r>
          <m:r>
            <m:rPr>
              <m:sty m:val="i"/>
            </m:rPr>
            <m:t>k</m:t>
          </m:r>
          <m:r>
            <m:rPr>
              <m:sty m:val="i"/>
            </m:rPr>
            <m:t>z</m:t>
          </m:r>
          <m:r>
            <m:rPr>
              <m:sty m:val="p"/>
            </m:rPr>
            <m:t>)</m:t>
          </m:r>
          <m:r>
            <m:rPr>
              <m:sty m:val="p"/>
            </m:rPr>
            <m:t>=</m:t>
          </m:r>
          <m:r>
            <m:rPr>
              <m:sty m:val="p"/>
            </m:rPr>
            <m:t>exp</m:t>
          </m:r>
          <m:r>
            <m:rPr>
              <m:sty m:val="p"/>
            </m:rPr>
            <m:t>⁡</m:t>
          </m:r>
          <m:r>
            <m:rPr>
              <m:sty m:val="p"/>
            </m:rPr>
            <m:t>(</m:t>
          </m:r>
          <m:r>
            <m:rPr>
              <m:sty m:val="p"/>
            </m:rPr>
            <m:t>i</m:t>
          </m:r>
          <m:r>
            <m:rPr>
              <m:sty m:val="i"/>
            </m:rPr>
            <m:t>k</m:t>
          </m:r>
          <m:r>
            <m:rPr>
              <m:sty m:val="i"/>
            </m:rPr>
            <m:t>r</m:t>
          </m:r>
          <m:r>
            <m:rPr>
              <m:sty m:val="p"/>
            </m:rPr>
            <m:t>cos</m:t>
          </m:r>
          <m:r>
            <m:rPr>
              <m:sty m:val="p"/>
            </m:rPr>
            <m:t>⁡</m:t>
          </m:r>
          <m:r>
            <m:rPr>
              <m:sty m:val="i"/>
            </m:rPr>
            <m:t>θ</m:t>
          </m:r>
          <m:r>
            <m:rPr>
              <m:sty m:val="p"/>
            </m:rPr>
            <m:t>)</m:t>
          </m:r>
          <m:r>
            <m:rPr>
              <m:sty m:val="p"/>
            </m:rPr>
            <m:t>=</m:t>
          </m:r>
          <m:nary>
            <m:naryPr>
              <m:chr m:val="∑"/>
              <m:limLoc m:val="undOvr"/>
              <m:grow m:val="1"/>
            </m:naryPr>
            <m:sub>
              <m:r>
                <m:rPr>
                  <m:sty m:val="i"/>
                </m:rPr>
                <m:t>l</m:t>
              </m:r>
              <m:r>
                <m:rPr>
                  <m:sty m:val="p"/>
                </m:rPr>
                <m:t>=</m:t>
              </m:r>
              <m:r>
                <m:rPr>
                  <m:sty m:val="p"/>
                </m:rPr>
                <m:t>0</m:t>
              </m:r>
            </m:sub>
            <m:sup>
              <m:r>
                <m:rPr>
                  <m:sty m:val="p"/>
                </m:rPr>
                <m:t>∞</m:t>
              </m:r>
            </m:sup>
            <m:e>
              <m:r>
                <m:rPr>
                  <m:sty m:val="p"/>
                </m:rPr>
                <m:t xml:space="preserve"> </m:t>
              </m:r>
            </m:e>
          </m:nary>
          <m:r>
            <m:rPr>
              <m:sty m:val="p"/>
            </m:rPr>
            <m:t>(</m:t>
          </m:r>
          <m:r>
            <m:rPr>
              <m:sty m:val="p"/>
            </m:rPr>
            <m:t>2</m:t>
          </m:r>
          <m:r>
            <m:rPr>
              <m:sty m:val="i"/>
            </m:rPr>
            <m:t>l</m:t>
          </m:r>
          <m:r>
            <m:rPr>
              <m:sty m:val="p"/>
            </m:rPr>
            <m:t>+</m:t>
          </m:r>
          <m:r>
            <m:rPr>
              <m:sty m:val="p"/>
            </m:rPr>
            <m:t>1</m:t>
          </m:r>
          <m:r>
            <m:rPr>
              <m:sty m:val="p"/>
            </m:rPr>
            <m:t>)</m:t>
          </m:r>
          <m:sSup>
            <m:sSupPr/>
            <m:e>
              <m:r>
                <m:rPr>
                  <m:sty m:val="p"/>
                </m:rPr>
                <m:t>i</m:t>
              </m:r>
            </m:e>
            <m:sup>
              <m:r>
                <m:rPr>
                  <m:sty m:val="i"/>
                </m:rPr>
                <m:t>l</m:t>
              </m:r>
            </m:sup>
          </m:sSup>
          <m:sSub>
            <m:sSubPr/>
            <m:e>
              <m:r>
                <m:rPr>
                  <m:sty m:val="i"/>
                </m:rPr>
                <m:t>j</m:t>
              </m:r>
            </m:e>
            <m:sub>
              <m:r>
                <m:rPr>
                  <m:sty m:val="i"/>
                </m:rPr>
                <m:t>l</m:t>
              </m:r>
            </m:sub>
          </m:sSub>
          <m:r>
            <m:rPr>
              <m:sty m:val="p"/>
            </m:rPr>
            <m:t>(</m:t>
          </m:r>
          <m:r>
            <m:rPr>
              <m:sty m:val="i"/>
            </m:rPr>
            <m:t>k</m:t>
          </m:r>
          <m:r>
            <m:rPr>
              <m:sty m:val="i"/>
            </m:rPr>
            <m:t>r</m:t>
          </m:r>
          <m:r>
            <m:rPr>
              <m:sty m:val="p"/>
            </m:rPr>
            <m:t>)</m:t>
          </m:r>
          <m:sSub>
            <m:sSubPr/>
            <m:e>
              <m:r>
                <m:rPr>
                  <m:sty m:val="i"/>
                </m:rPr>
                <m:t>P</m:t>
              </m:r>
            </m:e>
            <m:sub>
              <m:r>
                <m:rPr>
                  <m:sty m:val="i"/>
                </m:rPr>
                <m:t>l</m:t>
              </m:r>
            </m:sub>
          </m:sSub>
          <m:r>
            <m:rPr>
              <m:sty m:val="p"/>
            </m:rPr>
            <m:t>(</m:t>
          </m:r>
          <m:r>
            <m:rPr>
              <m:sty m:val="p"/>
            </m:rPr>
            <m:t>cos</m:t>
          </m:r>
          <m:r>
            <m:rPr>
              <m:sty m:val="p"/>
            </m:rPr>
            <m:t>⁡</m:t>
          </m:r>
          <m:r>
            <m:rPr>
              <m:sty m:val="i"/>
            </m:rPr>
            <m:t>θ</m:t>
          </m:r>
          <m:r>
            <m:rPr>
              <m:sty m:val="p"/>
            </m:rPr>
            <m:t>)</m:t>
          </m:r>
        </m:oMath>
      </m:oMathPara>
    </w:p>
    <w:p>
      <w:pPr>
        <w:spacing w:after="240" w:lineRule="exact"/>
      </w:pPr>
      <w:r>
        <w:rPr/>
        <w:t xml:space="preserve">where </w:t>
      </w:r>
      <m:oMathPara>
        <m:oMathParaPr>
          <m:jc m:val="left"/>
        </m:oMathParaPr>
        <m:oMath>
          <m:sSub>
            <m:sSubPr/>
            <m:e>
              <m:r>
                <m:rPr>
                  <m:sty m:val="i"/>
                </m:rPr>
                <m:t>P</m:t>
              </m:r>
            </m:e>
            <m:sub>
              <m:r>
                <m:rPr>
                  <m:sty m:val="i"/>
                </m:rPr>
                <m:t>l</m:t>
              </m:r>
            </m:sub>
          </m:sSub>
          <m:r>
            <m:rPr>
              <m:sty m:val="p"/>
            </m:rPr>
            <m:t>(</m:t>
          </m:r>
          <m:r>
            <m:rPr>
              <m:sty m:val="p"/>
            </m:rPr>
            <m:t>cos</m:t>
          </m:r>
          <m:r>
            <m:rPr>
              <m:sty m:val="p"/>
            </m:rPr>
            <m:t>⁡</m:t>
          </m:r>
          <m:r>
            <m:rPr>
              <m:sty m:val="i"/>
            </m:rPr>
            <m:t>θ</m:t>
          </m:r>
          <m:r>
            <m:rPr>
              <m:sty m:val="p"/>
            </m:rPr>
            <m:t>)</m:t>
          </m:r>
        </m:oMath>
      </m:oMathPara>
      <w:r>
        <w:rPr/>
        <w:t xml:space="preserve"> are Legendre polynomials (see section 11</w:t>
      </w:r>
      <m:oMathPara>
        <m:oMathParaPr>
          <m:jc m:val="left"/>
        </m:oMathParaPr>
        <m:oMath>
          <m:r>
            <m:rPr>
              <m:sty m:val="p"/>
            </m:rPr>
            <m:t>)</m:t>
          </m:r>
        </m:oMath>
      </m:oMathPara>
      <w:r>
        <w:rPr/>
        <w:t xml:space="preserve"> and </w:t>
      </w:r>
      <m:oMathPara>
        <m:oMathParaPr>
          <m:jc m:val="left"/>
        </m:oMathParaPr>
        <m:oMath>
          <m:sSub>
            <m:sSubPr/>
            <m:e>
              <m:r>
                <m:rPr>
                  <m:sty m:val="i"/>
                </m:rPr>
                <m:t>j</m:t>
              </m:r>
            </m:e>
            <m:sub>
              <m:r>
                <m:rPr>
                  <m:sty m:val="i"/>
                </m:rPr>
                <m:t>l</m:t>
              </m:r>
            </m:sub>
          </m:sSub>
          <m:r>
            <m:rPr>
              <m:sty m:val="p"/>
            </m:rPr>
            <m:t>(</m:t>
          </m:r>
          <m:r>
            <m:rPr>
              <m:sty m:val="i"/>
            </m:rPr>
            <m:t>k</m:t>
          </m:r>
          <m:r>
            <m:rPr>
              <m:sty m:val="i"/>
            </m:rPr>
            <m:t>r</m:t>
          </m:r>
          <m:r>
            <m:rPr>
              <m:sty m:val="p"/>
            </m:rPr>
            <m:t>)</m:t>
          </m:r>
        </m:oMath>
      </m:oMathPara>
      <w:r>
        <w:rPr/>
        <w:t xml:space="preserve"> are spherical Bessel functions, defined by</w:t>
      </w:r>
    </w:p>
    <w:p>
      <w:pPr>
        <w:spacing w:after="240" w:lineRule="exact"/>
      </w:pPr>
      <m:oMathPara>
        <m:oMath>
          <m:sSub>
            <m:sSubPr/>
            <m:e>
              <m:r>
                <m:rPr>
                  <m:sty m:val="i"/>
                </m:rPr>
                <m:t>j</m:t>
              </m:r>
            </m:e>
            <m:sub>
              <m:r>
                <m:rPr>
                  <m:sty m:val="i"/>
                </m:rPr>
                <m:t>l</m:t>
              </m:r>
            </m:sub>
          </m:sSub>
          <m:r>
            <m:rPr>
              <m:sty m:val="p"/>
            </m:rPr>
            <m:t>(</m:t>
          </m:r>
          <m:r>
            <m:rPr>
              <m:sty m:val="i"/>
            </m:rPr>
            <m:t>ρ</m:t>
          </m:r>
          <m:r>
            <m:rPr>
              <m:sty m:val="p"/>
            </m:rPr>
            <m:t>)</m:t>
          </m:r>
          <m:r>
            <m:rPr>
              <m:sty m:val="p"/>
            </m:rPr>
            <m:t>=</m:t>
          </m:r>
          <m:rad>
            <m:radPr>
              <m:degHide m:val="1"/>
              <m:ctrlPr>
                <w:rPr>
                  <w:rFonts w:ascii="Cambria Math" w:hAnsi="Cambria Math"/>
                </w:rPr>
              </m:ctrlPr>
            </m:radPr>
            <m:deg/>
            <m:e>
              <m:f>
                <m:fPr>
                  <m:ctrlPr>
                    <w:rPr>
                      <w:rFonts w:ascii="Cambria Math" w:hAnsi="Cambria Math"/>
                    </w:rPr>
                  </m:ctrlPr>
                </m:fPr>
                <m:num>
                  <m:r>
                    <m:rPr>
                      <m:sty m:val="i"/>
                    </m:rPr>
                    <m:t>π</m:t>
                  </m:r>
                </m:num>
                <m:den>
                  <m:r>
                    <m:rPr>
                      <m:sty m:val="p"/>
                    </m:rPr>
                    <m:t>2</m:t>
                  </m:r>
                  <m:r>
                    <m:rPr>
                      <m:sty m:val="i"/>
                    </m:rPr>
                    <m:t>ρ</m:t>
                  </m:r>
                </m:den>
              </m:f>
            </m:e>
          </m:rad>
          <m:sSub>
            <m:sSubPr/>
            <m:e>
              <m:r>
                <m:rPr>
                  <m:sty m:val="i"/>
                </m:rPr>
                <m:t>J</m:t>
              </m:r>
            </m:e>
            <m:sub>
              <m:r>
                <m:rPr>
                  <m:sty m:val="i"/>
                </m:rPr>
                <m:t>l</m:t>
              </m:r>
              <m:r>
                <m:rPr>
                  <m:sty m:val="p"/>
                </m:rPr>
                <m:t>+</m:t>
              </m:r>
              <m:f>
                <m:fPr>
                  <m:ctrlPr>
                    <w:rPr>
                      <w:rFonts w:ascii="Cambria Math" w:hAnsi="Cambria Math"/>
                    </w:rPr>
                  </m:ctrlPr>
                </m:fPr>
                <m:num>
                  <m:r>
                    <m:rPr>
                      <m:sty m:val="p"/>
                    </m:rPr>
                    <m:t>1</m:t>
                  </m:r>
                </m:num>
                <m:den>
                  <m:r>
                    <m:rPr>
                      <m:sty m:val="p"/>
                    </m:rPr>
                    <m:t>2</m:t>
                  </m:r>
                </m:den>
              </m:f>
              <m:r>
                <m:rPr>
                  <m:sty m:val="p"/>
                </m:rPr>
                <m:t>/</m:t>
              </m:r>
            </m:sub>
          </m:sSub>
          <m:r>
            <m:rPr>
              <m:sty m:val="p"/>
            </m:rPr>
            <m:t>(</m:t>
          </m:r>
          <m:r>
            <m:rPr>
              <m:sty m:val="i"/>
            </m:rPr>
            <m:t>ρ</m:t>
          </m:r>
          <m:r>
            <m:rPr>
              <m:sty m:val="p"/>
            </m:rPr>
            <m:t>)</m:t>
          </m:r>
          <m:r>
            <m:rPr>
              <m:sty m:val="p"/>
            </m:rPr>
            <m:t>,</m:t>
          </m:r>
          <m:box>
            <m:e>
              <m:r>
                <m:rPr>
                  <m:sty m:val="p"/>
                </m:rPr>
                <m:t xml:space="preserve"> </m:t>
              </m:r>
            </m:e>
          </m:box>
          <m:r>
            <m:rPr>
              <m:nor/>
            </m:rPr>
            <m:t> with </m:t>
          </m:r>
          <m:sSub>
            <m:sSubPr/>
            <m:e>
              <m:r>
                <m:rPr>
                  <m:sty m:val="i"/>
                </m:rPr>
                <m:t>J</m:t>
              </m:r>
            </m:e>
            <m:sub>
              <m:r>
                <m:rPr>
                  <m:sty m:val="i"/>
                </m:rPr>
                <m:t>l</m:t>
              </m:r>
            </m:sub>
          </m:sSub>
          <m:r>
            <m:rPr>
              <m:sty m:val="p"/>
            </m:rPr>
            <m:t>(</m:t>
          </m:r>
          <m:r>
            <m:rPr>
              <m:sty m:val="i"/>
            </m:rPr>
            <m:t>x</m:t>
          </m:r>
          <m:r>
            <m:rPr>
              <m:sty m:val="p"/>
            </m:rPr>
            <m:t>)</m:t>
          </m:r>
          <m:r>
            <m:rPr>
              <m:nor/>
            </m:rPr>
            <m:t> the Bessel function of order </m:t>
          </m:r>
          <m:r>
            <m:rPr>
              <m:sty m:val="i"/>
            </m:rPr>
            <m:t>l</m:t>
          </m:r>
          <m:r>
            <m:rPr>
              <m:nor/>
            </m:rPr>
            <m:t> (see section 11). </m:t>
          </m:r>
        </m:oMath>
      </m:oMathPara>
    </w:p>
    <w:p>
      <w:pPr>
        <w:spacing w:line="420" w:before="360" w:lineRule="exact"/>
      </w:pPr>
      <w:r>
        <w:rPr>
          <w:b/>
          <w:sz w:val="42"/>
        </w:rPr>
        <w:t xml:space="preserve">12. </w:t>
      </w:r>
      <w:r>
        <w:rPr>
          <w:b/>
          <w:sz w:val="42"/>
        </w:rPr>
        <w:t xml:space="preserve">Vector Algebra</w:t>
      </w:r>
    </w:p>
    <w:p>
      <w:pPr>
        <w:spacing w:after="240" w:lineRule="exact"/>
      </w:pPr>
      <w:r>
        <w:rPr/>
        <w:t xml:space="preserve">If </w:t>
      </w:r>
      <m:oMathPara>
        <m:oMathParaPr>
          <m:jc m:val="left"/>
        </m:oMathParaPr>
        <m:oMath>
          <m:r>
            <m:rPr>
              <m:sty m:val="bi"/>
            </m:rPr>
            <m:t>i</m:t>
          </m:r>
          <m:r>
            <m:rPr>
              <m:sty m:val="p"/>
            </m:rPr>
            <m:t>,</m:t>
          </m:r>
          <m:r>
            <m:rPr>
              <m:sty m:val="bi"/>
            </m:rPr>
            <m:t>j</m:t>
          </m:r>
          <m:r>
            <m:rPr>
              <m:sty m:val="p"/>
            </m:rPr>
            <m:t>,</m:t>
          </m:r>
          <m:r>
            <m:rPr>
              <m:sty m:val="bi"/>
            </m:rPr>
            <m:t>k</m:t>
          </m:r>
        </m:oMath>
      </m:oMathPara>
      <w:r>
        <w:rPr/>
        <w:t xml:space="preserve"> are orthonormal vectors and </w:t>
      </w:r>
      <m:oMathPara>
        <m:oMathParaPr>
          <m:jc m:val="left"/>
        </m:oMathParaPr>
        <m:oMath>
          <m:r>
            <m:rPr>
              <m:sty m:val="bi"/>
            </m:rPr>
            <m:t>A</m:t>
          </m:r>
          <m:r>
            <m:rPr>
              <m:sty m:val="p"/>
            </m:rPr>
            <m:t>=</m:t>
          </m:r>
          <m:sSub>
            <m:sSubPr/>
            <m:e>
              <m:r>
                <m:rPr>
                  <m:sty m:val="i"/>
                </m:rPr>
                <m:t>A</m:t>
              </m:r>
            </m:e>
            <m:sub>
              <m:r>
                <m:rPr>
                  <m:sty m:val="i"/>
                </m:rPr>
                <m:t>x</m:t>
              </m:r>
            </m:sub>
          </m:sSub>
          <m:r>
            <m:rPr>
              <m:sty m:val="bi"/>
            </m:rPr>
            <m:t>i</m:t>
          </m:r>
          <m:r>
            <m:rPr>
              <m:sty m:val="p"/>
            </m:rPr>
            <m:t>+</m:t>
          </m:r>
          <m:sSub>
            <m:sSubPr/>
            <m:e>
              <m:r>
                <m:rPr>
                  <m:sty m:val="i"/>
                </m:rPr>
                <m:t>A</m:t>
              </m:r>
            </m:e>
            <m:sub>
              <m:r>
                <m:rPr>
                  <m:sty m:val="i"/>
                </m:rPr>
                <m:t>y</m:t>
              </m:r>
            </m:sub>
          </m:sSub>
          <m:r>
            <m:rPr>
              <m:sty m:val="i"/>
            </m:rPr>
            <m:t>j</m:t>
          </m:r>
          <m:r>
            <m:rPr>
              <m:sty m:val="p"/>
            </m:rPr>
            <m:t>+</m:t>
          </m:r>
          <m:sSub>
            <m:sSubPr/>
            <m:e>
              <m:r>
                <m:rPr>
                  <m:sty m:val="i"/>
                </m:rPr>
                <m:t>A</m:t>
              </m:r>
            </m:e>
            <m:sub>
              <m:r>
                <m:rPr>
                  <m:sty m:val="i"/>
                </m:rPr>
                <m:t>z</m:t>
              </m:r>
            </m:sub>
          </m:sSub>
          <m:r>
            <m:rPr>
              <m:sty m:val="i"/>
            </m:rPr>
            <m:t>k</m:t>
          </m:r>
        </m:oMath>
      </m:oMathPara>
      <w:r>
        <w:rPr/>
        <w:t xml:space="preserve"> then </w:t>
      </w:r>
      <m:oMathPara>
        <m:oMathParaPr>
          <m:jc m:val="left"/>
        </m:oMathParaPr>
        <m:oMath>
          <m:r>
            <m:rPr>
              <m:sty m:val="p"/>
            </m:rPr>
            <m:t>|</m:t>
          </m:r>
          <m:r>
            <m:rPr>
              <m:sty m:val="bi"/>
            </m:rPr>
            <m:t>A</m:t>
          </m:r>
          <m:sSup>
            <m:sSupPr/>
            <m:e>
              <m:r>
                <m:rPr>
                  <m:sty m:val="p"/>
                </m:rPr>
                <m:t>|</m:t>
              </m:r>
            </m:e>
            <m:sup>
              <m:r>
                <m:rPr>
                  <m:sty m:val="p"/>
                </m:rPr>
                <m:t>2</m:t>
              </m:r>
            </m:sup>
          </m:sSup>
          <m:r>
            <m:rPr>
              <m:sty m:val="p"/>
            </m:rPr>
            <m:t>=</m:t>
          </m:r>
          <m:sSubSup>
            <m:sSubSupPr/>
            <m:e>
              <m:r>
                <m:rPr>
                  <m:sty m:val="i"/>
                </m:rPr>
                <m:t>A</m:t>
              </m:r>
            </m:e>
            <m:sub>
              <m:r>
                <m:rPr>
                  <m:sty m:val="i"/>
                </m:rPr>
                <m:t>x</m:t>
              </m:r>
            </m:sub>
            <m:sup>
              <m:r>
                <m:rPr>
                  <m:sty m:val="p"/>
                </m:rPr>
                <m:t>2</m:t>
              </m:r>
            </m:sup>
          </m:sSubSup>
          <m:r>
            <m:rPr>
              <m:sty m:val="p"/>
            </m:rPr>
            <m:t>+</m:t>
          </m:r>
          <m:sSubSup>
            <m:sSubSupPr/>
            <m:e>
              <m:r>
                <m:rPr>
                  <m:sty m:val="i"/>
                </m:rPr>
                <m:t>A</m:t>
              </m:r>
            </m:e>
            <m:sub>
              <m:r>
                <m:rPr>
                  <m:sty m:val="i"/>
                </m:rPr>
                <m:t>y</m:t>
              </m:r>
            </m:sub>
            <m:sup>
              <m:r>
                <m:rPr>
                  <m:sty m:val="p"/>
                </m:rPr>
                <m:t>2</m:t>
              </m:r>
            </m:sup>
          </m:sSubSup>
          <m:r>
            <m:rPr>
              <m:sty m:val="p"/>
            </m:rPr>
            <m:t>+</m:t>
          </m:r>
          <m:sSubSup>
            <m:sSubSupPr/>
            <m:e>
              <m:r>
                <m:rPr>
                  <m:sty m:val="i"/>
                </m:rPr>
                <m:t>A</m:t>
              </m:r>
            </m:e>
            <m:sub>
              <m:r>
                <m:rPr>
                  <m:sty m:val="i"/>
                </m:rPr>
                <m:t>z</m:t>
              </m:r>
            </m:sub>
            <m:sup>
              <m:r>
                <m:rPr>
                  <m:sty m:val="p"/>
                </m:rPr>
                <m:t>2</m:t>
              </m:r>
            </m:sup>
          </m:sSubSup>
        </m:oMath>
      </m:oMathPara>
      <w:r>
        <w:rPr/>
        <w:t xml:space="preserve">. [Orthonormal vectors </w:t>
      </w:r>
      <m:oMathPara>
        <m:oMathParaPr>
          <m:jc m:val="left"/>
        </m:oMathParaPr>
        <m:oMath>
          <m:r>
            <m:rPr>
              <m:sty m:val="p"/>
            </m:rPr>
            <m:t>≡</m:t>
          </m:r>
        </m:oMath>
      </m:oMathPara>
      <w:r>
        <w:rPr/>
        <w:t xml:space="preserve"> orthogonal unit vectors.]</w:t>
      </w:r>
    </w:p>
    <w:p>
      <w:pPr>
        <w:spacing w:line="420" w:before="360" w:lineRule="exact"/>
      </w:pPr>
      <w:r>
        <w:rPr>
          <w:b/>
          <w:sz w:val="42"/>
        </w:rPr>
        <w:t xml:space="preserve">13. </w:t>
      </w:r>
      <w:r>
        <w:rPr>
          <w:b/>
          <w:sz w:val="42"/>
        </w:rPr>
        <w:t xml:space="preserve">Scalar product</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r>
                  <m:rPr>
                    <m:sty m:val="bi"/>
                  </m:rPr>
                  <m:t>A</m:t>
                </m:r>
                <m:r>
                  <m:rPr>
                    <m:sty m:val="p"/>
                  </m:rPr>
                  <m:t>⋅</m:t>
                </m:r>
                <m:r>
                  <m:rPr>
                    <m:sty m:val="bi"/>
                  </m:rPr>
                  <m:t>B</m:t>
                </m:r>
              </m:e>
              <m:e>
                <m:r>
                  <m:rPr>
                    <m:sty m:val="i"/>
                  </m:rPr>
                  <m:t xml:space="preserve"> </m:t>
                </m:r>
                <m:r>
                  <m:rPr>
                    <m:sty m:val="p"/>
                  </m:rPr>
                  <m:t>=</m:t>
                </m:r>
                <m:r>
                  <m:rPr>
                    <m:sty m:val="p"/>
                  </m:rPr>
                  <m:t>|</m:t>
                </m:r>
                <m:r>
                  <m:rPr>
                    <m:sty m:val="bi"/>
                  </m:rPr>
                  <m:t>A</m:t>
                </m:r>
                <m:r>
                  <m:rPr>
                    <m:sty m:val="p"/>
                  </m:rPr>
                  <m:t>|</m:t>
                </m:r>
                <m:r>
                  <m:rPr>
                    <m:sty m:val="p"/>
                  </m:rPr>
                  <m:t>|</m:t>
                </m:r>
                <m:r>
                  <m:rPr>
                    <m:sty m:val="bi"/>
                  </m:rPr>
                  <m:t>B</m:t>
                </m:r>
                <m:r>
                  <m:rPr>
                    <m:sty m:val="p"/>
                  </m:rPr>
                  <m:t>|</m:t>
                </m:r>
                <m:r>
                  <m:rPr>
                    <m:sty m:val="p"/>
                  </m:rPr>
                  <m:t>cos</m:t>
                </m:r>
                <m:r>
                  <m:rPr>
                    <m:sty m:val="p"/>
                  </m:rPr>
                  <m:t>⁡</m:t>
                </m:r>
                <m:r>
                  <m:rPr>
                    <m:sty m:val="i"/>
                  </m:rPr>
                  <m:t>θ</m:t>
                </m:r>
              </m:e>
            </m:mr>
            <m:mr>
              <m:e/>
              <m:e>
                <m:r>
                  <m:rPr>
                    <m:sty m:val="i"/>
                  </m:rPr>
                  <m:t xml:space="preserve"> </m:t>
                </m:r>
                <m:r>
                  <m:rPr>
                    <m:sty m:val="p"/>
                  </m:rPr>
                  <m:t>=</m:t>
                </m:r>
                <m:sSub>
                  <m:sSubPr/>
                  <m:e>
                    <m:r>
                      <m:rPr>
                        <m:sty m:val="i"/>
                      </m:rPr>
                      <m:t>A</m:t>
                    </m:r>
                  </m:e>
                  <m:sub>
                    <m:r>
                      <m:rPr>
                        <m:sty m:val="i"/>
                      </m:rPr>
                      <m:t>x</m:t>
                    </m:r>
                  </m:sub>
                </m:sSub>
                <m:sSub>
                  <m:sSubPr/>
                  <m:e>
                    <m:r>
                      <m:rPr>
                        <m:sty m:val="i"/>
                      </m:rPr>
                      <m:t>B</m:t>
                    </m:r>
                  </m:e>
                  <m:sub>
                    <m:r>
                      <m:rPr>
                        <m:sty m:val="i"/>
                      </m:rPr>
                      <m:t>x</m:t>
                    </m:r>
                  </m:sub>
                </m:sSub>
                <m:r>
                  <m:rPr>
                    <m:sty m:val="p"/>
                  </m:rPr>
                  <m:t>+</m:t>
                </m:r>
                <m:sSub>
                  <m:sSubPr/>
                  <m:e>
                    <m:r>
                      <m:rPr>
                        <m:sty m:val="i"/>
                      </m:rPr>
                      <m:t>A</m:t>
                    </m:r>
                  </m:e>
                  <m:sub>
                    <m:r>
                      <m:rPr>
                        <m:sty m:val="i"/>
                      </m:rPr>
                      <m:t>y</m:t>
                    </m:r>
                  </m:sub>
                </m:sSub>
                <m:sSub>
                  <m:sSubPr/>
                  <m:e>
                    <m:r>
                      <m:rPr>
                        <m:sty m:val="i"/>
                      </m:rPr>
                      <m:t>B</m:t>
                    </m:r>
                  </m:e>
                  <m:sub>
                    <m:r>
                      <m:rPr>
                        <m:sty m:val="i"/>
                      </m:rPr>
                      <m:t>y</m:t>
                    </m:r>
                  </m:sub>
                </m:sSub>
                <m:r>
                  <m:rPr>
                    <m:sty m:val="p"/>
                  </m:rPr>
                  <m:t>+</m:t>
                </m:r>
                <m:sSub>
                  <m:sSubPr/>
                  <m:e>
                    <m:r>
                      <m:rPr>
                        <m:sty m:val="i"/>
                      </m:rPr>
                      <m:t>A</m:t>
                    </m:r>
                  </m:e>
                  <m:sub>
                    <m:r>
                      <m:rPr>
                        <m:sty m:val="i"/>
                      </m:rPr>
                      <m:t>z</m:t>
                    </m:r>
                  </m:sub>
                </m:sSub>
                <m:sSub>
                  <m:sSubPr/>
                  <m:e>
                    <m:r>
                      <m:rPr>
                        <m:sty m:val="i"/>
                      </m:rPr>
                      <m:t>B</m:t>
                    </m:r>
                  </m:e>
                  <m:sub>
                    <m:r>
                      <m:rPr>
                        <m:sty m:val="i"/>
                      </m:rPr>
                      <m:t>z</m:t>
                    </m:r>
                  </m:sub>
                </m:sSub>
                <m:r>
                  <m:rPr>
                    <m:sty m:val="p"/>
                  </m:rPr>
                  <m:t>=</m:t>
                </m:r>
                <m:d>
                  <m:dPr>
                    <m:begChr m:val="["/>
                    <m:endChr m:val="]"/>
                    <m:ctrlPr>
                      <w:rPr>
                        <w:rFonts w:ascii="Cambria Math" w:hAnsi="Cambria Math"/>
                      </w:rPr>
                    </m:ctrlPr>
                  </m:dPr>
                  <m:e>
                    <m:sSub>
                      <m:sSubPr/>
                      <m:e>
                        <m:r>
                          <m:rPr>
                            <m:sty m:val="i"/>
                          </m:rPr>
                          <m:t>A</m:t>
                        </m:r>
                      </m:e>
                      <m:sub>
                        <m:r>
                          <m:rPr>
                            <m:sty m:val="i"/>
                          </m:rPr>
                          <m:t>x</m:t>
                        </m:r>
                      </m:sub>
                    </m:sSub>
                    <m:sSub>
                      <m:sSubPr/>
                      <m:e>
                        <m:r>
                          <m:rPr>
                            <m:sty m:val="i"/>
                          </m:rPr>
                          <m:t>A</m:t>
                        </m:r>
                      </m:e>
                      <m:sub>
                        <m:r>
                          <m:rPr>
                            <m:sty m:val="i"/>
                          </m:rPr>
                          <m:t>y</m:t>
                        </m:r>
                      </m:sub>
                    </m:sSub>
                    <m:sSub>
                      <m:sSubPr/>
                      <m:e>
                        <m:r>
                          <m:rPr>
                            <m:sty m:val="i"/>
                          </m:rPr>
                          <m:t>A</m:t>
                        </m:r>
                      </m:e>
                      <m:sub>
                        <m:r>
                          <m:rPr>
                            <m:sty m:val="i"/>
                          </m:rPr>
                          <m:t>z</m:t>
                        </m:r>
                      </m:sub>
                    </m:sSub>
                  </m:e>
                </m:d>
                <m:d>
                  <m:dPr>
                    <m:begChr m:val="["/>
                    <m:endChr m:val="]"/>
                    <m:ctrlPr>
                      <w:rPr>
                        <w:rFonts w:ascii="Cambria Math" w:hAnsi="Cambria Math"/>
                      </w:rPr>
                    </m:ctrlPr>
                  </m:dPr>
                  <m:e>
                    <m:m>
                      <m:mPr>
                        <m:plcHide m:val="1"/>
                        <m:cGpRule m:val="0"/>
                        <m:mcs>
                          <m:mc>
                            <m:mcPr>
                              <m:count m:val="1"/>
                              <m:mcJc m:val="center"/>
                            </m:mcPr>
                          </m:mc>
                        </m:mcs>
                        <m:ctrlPr>
                          <w:rPr>
                            <w:rFonts w:ascii="Cambria Math" w:hAnsi="Cambria Math"/>
                            <w:i/>
                          </w:rPr>
                        </m:ctrlPr>
                      </m:mPr>
                      <m:mr>
                        <m:e>
                          <m:sSub>
                            <m:sSubPr/>
                            <m:e>
                              <m:r>
                                <m:rPr>
                                  <m:sty m:val="i"/>
                                </m:rPr>
                                <m:t>B</m:t>
                              </m:r>
                            </m:e>
                            <m:sub>
                              <m:r>
                                <m:rPr>
                                  <m:sty m:val="i"/>
                                </m:rPr>
                                <m:t>x</m:t>
                              </m:r>
                            </m:sub>
                          </m:sSub>
                        </m:e>
                      </m:mr>
                      <m:mr>
                        <m:e>
                          <m:sSub>
                            <m:sSubPr/>
                            <m:e>
                              <m:r>
                                <m:rPr>
                                  <m:sty m:val="i"/>
                                </m:rPr>
                                <m:t>B</m:t>
                              </m:r>
                            </m:e>
                            <m:sub>
                              <m:r>
                                <m:rPr>
                                  <m:sty m:val="i"/>
                                </m:rPr>
                                <m:t>y</m:t>
                              </m:r>
                            </m:sub>
                          </m:sSub>
                        </m:e>
                      </m:mr>
                      <m:mr>
                        <m:e>
                          <m:sSub>
                            <m:sSubPr/>
                            <m:e>
                              <m:r>
                                <m:rPr>
                                  <m:sty m:val="i"/>
                                </m:rPr>
                                <m:t>B</m:t>
                              </m:r>
                            </m:e>
                            <m:sub>
                              <m:r>
                                <m:rPr>
                                  <m:sty m:val="i"/>
                                </m:rPr>
                                <m:t>z</m:t>
                              </m:r>
                            </m:sub>
                          </m:sSub>
                        </m:e>
                      </m:mr>
                    </m:m>
                  </m:e>
                </m:d>
              </m:e>
            </m:mr>
          </m:m>
        </m:oMath>
      </m:oMathPara>
    </w:p>
    <w:p>
      <w:pPr>
        <w:spacing w:after="240" w:lineRule="exact"/>
      </w:pPr>
      <w:r>
        <w:rPr/>
        <w:t xml:space="preserve">where </w:t>
      </w:r>
      <m:oMathPara>
        <m:oMathParaPr>
          <m:jc m:val="left"/>
        </m:oMathParaPr>
        <m:oMath>
          <m:r>
            <m:rPr>
              <m:sty m:val="i"/>
            </m:rPr>
            <m:t>θ</m:t>
          </m:r>
        </m:oMath>
      </m:oMathPara>
      <w:r>
        <w:rPr/>
        <w:t xml:space="preserve"> is the angle between the vectors</w:t>
      </w:r>
    </w:p>
    <w:p>
      <w:pPr>
        <w:spacing w:after="240" w:lineRule="exact"/>
      </w:pPr>
      <w:r>
        <w:rPr/>
        <w:t xml:space="preserve">Scalar multiplication is commutative: </w:t>
      </w:r>
      <m:oMathPara>
        <m:oMathParaPr>
          <m:jc m:val="left"/>
        </m:oMathParaPr>
        <m:oMath>
          <m:r>
            <m:rPr>
              <m:sty m:val="i"/>
            </m:rPr>
            <m:t>A</m:t>
          </m:r>
          <m:r>
            <m:rPr>
              <m:sty m:val="p"/>
            </m:rPr>
            <m:t>⋅</m:t>
          </m:r>
          <m:r>
            <m:rPr>
              <m:sty m:val="i"/>
            </m:rPr>
            <m:t>B</m:t>
          </m:r>
          <m:r>
            <m:rPr>
              <m:sty m:val="p"/>
            </m:rPr>
            <m:t>=</m:t>
          </m:r>
          <m:r>
            <m:rPr>
              <m:sty m:val="i"/>
            </m:rPr>
            <m:t>B</m:t>
          </m:r>
          <m:r>
            <m:rPr>
              <m:sty m:val="p"/>
            </m:rPr>
            <m:t>⋅</m:t>
          </m:r>
          <m:r>
            <m:rPr>
              <m:sty m:val="i"/>
            </m:rPr>
            <m:t>A</m:t>
          </m:r>
        </m:oMath>
      </m:oMathPara>
      <w:r>
        <w:rPr/>
        <w:t xml:space="preserve">.</w:t>
      </w:r>
    </w:p>
    <w:p>
      <w:pPr>
        <w:spacing w:line="420" w:before="360" w:lineRule="exact"/>
      </w:pPr>
      <w:r>
        <w:rPr>
          <w:b/>
          <w:sz w:val="42"/>
        </w:rPr>
        <w:t xml:space="preserve">14. </w:t>
      </w:r>
      <w:r>
        <w:rPr>
          <w:b/>
          <w:sz w:val="42"/>
        </w:rPr>
        <w:t xml:space="preserve">Equation of a line</w:t>
      </w:r>
    </w:p>
    <w:p>
      <w:pPr>
        <w:spacing w:after="240" w:lineRule="exact"/>
      </w:pPr>
      <w:r>
        <w:rPr/>
        <w:t xml:space="preserve">A point </w:t>
      </w:r>
      <m:oMathPara>
        <m:oMathParaPr>
          <m:jc m:val="left"/>
        </m:oMathParaPr>
        <m:oMath>
          <m:r>
            <m:rPr>
              <m:sty m:val="i"/>
            </m:rPr>
            <m:t>r</m:t>
          </m:r>
          <m:r>
            <m:rPr>
              <m:sty m:val="p"/>
            </m:rPr>
            <m:t>≡</m:t>
          </m:r>
          <m:r>
            <m:rPr>
              <m:sty m:val="p"/>
            </m:rPr>
            <m:t>(</m:t>
          </m:r>
          <m:r>
            <m:rPr>
              <m:sty m:val="i"/>
            </m:rPr>
            <m:t>x</m:t>
          </m:r>
          <m:r>
            <m:rPr>
              <m:sty m:val="p"/>
            </m:rPr>
            <m:t>,</m:t>
          </m:r>
          <m:r>
            <m:rPr>
              <m:sty m:val="i"/>
            </m:rPr>
            <m:t>y</m:t>
          </m:r>
          <m:r>
            <m:rPr>
              <m:sty m:val="p"/>
            </m:rPr>
            <m:t>,</m:t>
          </m:r>
          <m:r>
            <m:rPr>
              <m:sty m:val="i"/>
            </m:rPr>
            <m:t>z</m:t>
          </m:r>
          <m:r>
            <m:rPr>
              <m:sty m:val="p"/>
            </m:rPr>
            <m:t>)</m:t>
          </m:r>
        </m:oMath>
      </m:oMathPara>
      <w:r>
        <w:rPr/>
        <w:t xml:space="preserve"> lies on a line passing through a point </w:t>
      </w:r>
      <m:oMathPara>
        <m:oMathParaPr>
          <m:jc m:val="left"/>
        </m:oMathParaPr>
        <m:oMath>
          <m:r>
            <m:rPr>
              <m:sty m:val="bi"/>
            </m:rPr>
            <m:t>a</m:t>
          </m:r>
        </m:oMath>
      </m:oMathPara>
      <w:r>
        <w:rPr/>
        <w:t xml:space="preserve"> and parallel to vector </w:t>
      </w:r>
      <m:oMathPara>
        <m:oMathParaPr>
          <m:jc m:val="left"/>
        </m:oMathParaPr>
        <m:oMath>
          <m:r>
            <m:rPr>
              <m:sty m:val="bi"/>
            </m:rPr>
            <m:t>b</m:t>
          </m:r>
        </m:oMath>
      </m:oMathPara>
      <w:r>
        <w:rPr/>
        <w:t xml:space="preserve"> if</w:t>
      </w:r>
    </w:p>
    <w:p>
      <w:pPr>
        <w:spacing w:after="240" w:lineRule="exact"/>
      </w:pPr>
      <m:oMathPara>
        <m:oMath>
          <m:r>
            <m:rPr>
              <m:sty m:val="bi"/>
            </m:rPr>
            <m:t>r</m:t>
          </m:r>
          <m:r>
            <m:rPr>
              <m:sty m:val="p"/>
            </m:rPr>
            <m:t>=</m:t>
          </m:r>
          <m:r>
            <m:rPr>
              <m:sty m:val="bi"/>
            </m:rPr>
            <m:t>a</m:t>
          </m:r>
          <m:r>
            <m:rPr>
              <m:sty m:val="p"/>
            </m:rPr>
            <m:t>+</m:t>
          </m:r>
          <m:r>
            <m:rPr>
              <m:sty m:val="i"/>
            </m:rPr>
            <m:t>λ</m:t>
          </m:r>
          <m:r>
            <m:rPr>
              <m:sty m:val="bi"/>
            </m:rPr>
            <m:t>b</m:t>
          </m:r>
        </m:oMath>
      </m:oMathPara>
    </w:p>
    <w:p>
      <w:pPr>
        <w:spacing w:after="240" w:lineRule="exact"/>
      </w:pPr>
      <w:r>
        <w:rPr/>
        <w:t xml:space="preserve">with </w:t>
      </w:r>
      <m:oMathPara>
        <m:oMathParaPr>
          <m:jc m:val="left"/>
        </m:oMathParaPr>
        <m:oMath>
          <m:r>
            <m:rPr>
              <m:sty m:val="i"/>
            </m:rPr>
            <m:t>λ</m:t>
          </m:r>
        </m:oMath>
      </m:oMathPara>
      <w:r>
        <w:rPr/>
        <w:t xml:space="preserve"> a real number.</w:t>
      </w:r>
    </w:p>
    <w:p>
      <w:pPr>
        <w:spacing w:line="420" w:before="360" w:lineRule="exact"/>
      </w:pPr>
      <w:r>
        <w:rPr>
          <w:b/>
          <w:sz w:val="42"/>
        </w:rPr>
        <w:t xml:space="preserve">15. </w:t>
      </w:r>
      <w:r>
        <w:rPr>
          <w:b/>
          <w:sz w:val="42"/>
        </w:rPr>
        <w:t xml:space="preserve">Equation of a plane</w:t>
      </w:r>
    </w:p>
    <w:p>
      <w:pPr>
        <w:spacing w:after="240" w:lineRule="exact"/>
      </w:pPr>
      <w:r>
        <w:rPr/>
        <w:t xml:space="preserve">A point </w:t>
      </w:r>
      <m:oMathPara>
        <m:oMathParaPr>
          <m:jc m:val="left"/>
        </m:oMathParaPr>
        <m:oMath>
          <m:r>
            <m:rPr>
              <m:sty m:val="i"/>
            </m:rPr>
            <m:t>r</m:t>
          </m:r>
          <m:r>
            <m:rPr>
              <m:sty m:val="p"/>
            </m:rPr>
            <m:t>≡</m:t>
          </m:r>
          <m:r>
            <m:rPr>
              <m:sty m:val="p"/>
            </m:rPr>
            <m:t>(</m:t>
          </m:r>
          <m:r>
            <m:rPr>
              <m:sty m:val="i"/>
            </m:rPr>
            <m:t>x</m:t>
          </m:r>
          <m:r>
            <m:rPr>
              <m:sty m:val="p"/>
            </m:rPr>
            <m:t>,</m:t>
          </m:r>
          <m:r>
            <m:rPr>
              <m:sty m:val="i"/>
            </m:rPr>
            <m:t>y</m:t>
          </m:r>
          <m:r>
            <m:rPr>
              <m:sty m:val="p"/>
            </m:rPr>
            <m:t>,</m:t>
          </m:r>
          <m:r>
            <m:rPr>
              <m:sty m:val="i"/>
            </m:rPr>
            <m:t>z</m:t>
          </m:r>
          <m:r>
            <m:rPr>
              <m:sty m:val="p"/>
            </m:rPr>
            <m:t>)</m:t>
          </m:r>
        </m:oMath>
      </m:oMathPara>
      <w:r>
        <w:rPr/>
        <w:t xml:space="preserve"> is on a plane if either</w:t>
      </w:r>
    </w:p>
    <w:p>
      <w:pPr>
        <w:spacing w:after="240" w:lineRule="exact"/>
      </w:pPr>
      <w:r>
        <w:rPr/>
        <w:t xml:space="preserve">(a) </w:t>
      </w:r>
      <m:oMathPara>
        <m:oMathParaPr>
          <m:jc m:val="left"/>
        </m:oMathParaPr>
        <m:oMath>
          <m:r>
            <m:rPr>
              <m:sty m:val="bi"/>
            </m:rPr>
            <m:t>r</m:t>
          </m:r>
          <m:r>
            <m:rPr>
              <m:sty m:val="p"/>
            </m:rPr>
            <m:t>⋅</m:t>
          </m:r>
          <m:acc>
            <m:accPr>
              <m:chr m:val="̂"/>
            </m:accPr>
            <m:e>
              <m:r>
                <m:rPr>
                  <m:sty m:val="bi"/>
                </m:rPr>
                <m:t>d</m:t>
              </m:r>
            </m:e>
          </m:acc>
          <m:r>
            <m:rPr>
              <m:sty m:val="p"/>
            </m:rPr>
            <m:t>=</m:t>
          </m:r>
          <m:r>
            <m:rPr>
              <m:sty m:val="p"/>
            </m:rPr>
            <m:t>|</m:t>
          </m:r>
          <m:r>
            <m:rPr>
              <m:sty m:val="bi"/>
            </m:rPr>
            <m:t>d</m:t>
          </m:r>
          <m:r>
            <m:rPr>
              <m:sty m:val="p"/>
            </m:rPr>
            <m:t>|</m:t>
          </m:r>
        </m:oMath>
      </m:oMathPara>
      <w:r>
        <w:rPr/>
        <w:t xml:space="preserve">, where </w:t>
      </w:r>
      <m:oMathPara>
        <m:oMathParaPr>
          <m:jc m:val="left"/>
        </m:oMathParaPr>
        <m:oMath>
          <m:r>
            <m:rPr>
              <m:sty m:val="bi"/>
            </m:rPr>
            <m:t>d</m:t>
          </m:r>
        </m:oMath>
      </m:oMathPara>
      <w:r>
        <w:rPr/>
        <w:t xml:space="preserve"> is the normal from the origin to the plane, or</w:t>
      </w:r>
    </w:p>
    <w:p>
      <w:pPr>
        <w:spacing w:after="240" w:lineRule="exact"/>
      </w:pPr>
      <w:r>
        <w:rPr/>
        <w:t xml:space="preserve">(b) </w:t>
      </w:r>
      <m:oMathPara>
        <m:oMathParaPr>
          <m:jc m:val="left"/>
        </m:oMathParaPr>
        <m:oMath>
          <m:f>
            <m:fPr>
              <m:ctrlPr>
                <w:rPr>
                  <w:rFonts w:ascii="Cambria Math" w:hAnsi="Cambria Math"/>
                </w:rPr>
              </m:ctrlPr>
            </m:fPr>
            <m:num>
              <m:r>
                <m:rPr>
                  <m:sty m:val="i"/>
                </m:rPr>
                <m:t>x</m:t>
              </m:r>
            </m:num>
            <m:den>
              <m:r>
                <m:rPr>
                  <m:sty m:val="i"/>
                </m:rPr>
                <m:t>X</m:t>
              </m:r>
            </m:den>
          </m:f>
          <m:r>
            <m:rPr>
              <m:sty m:val="p"/>
            </m:rPr>
            <m:t>+</m:t>
          </m:r>
          <m:f>
            <m:fPr>
              <m:ctrlPr>
                <w:rPr>
                  <w:rFonts w:ascii="Cambria Math" w:hAnsi="Cambria Math"/>
                </w:rPr>
              </m:ctrlPr>
            </m:fPr>
            <m:num>
              <m:r>
                <m:rPr>
                  <m:sty m:val="i"/>
                </m:rPr>
                <m:t>y</m:t>
              </m:r>
            </m:num>
            <m:den>
              <m:r>
                <m:rPr>
                  <m:sty m:val="i"/>
                </m:rPr>
                <m:t>Y</m:t>
              </m:r>
            </m:den>
          </m:f>
          <m:r>
            <m:rPr>
              <m:sty m:val="p"/>
            </m:rPr>
            <m:t>+</m:t>
          </m:r>
          <m:f>
            <m:fPr>
              <m:ctrlPr>
                <w:rPr>
                  <w:rFonts w:ascii="Cambria Math" w:hAnsi="Cambria Math"/>
                </w:rPr>
              </m:ctrlPr>
            </m:fPr>
            <m:num>
              <m:r>
                <m:rPr>
                  <m:sty m:val="i"/>
                </m:rPr>
                <m:t>z</m:t>
              </m:r>
            </m:num>
            <m:den>
              <m:r>
                <m:rPr>
                  <m:sty m:val="i"/>
                </m:rPr>
                <m:t>Z</m:t>
              </m:r>
            </m:den>
          </m:f>
          <m:r>
            <m:rPr>
              <m:sty m:val="p"/>
            </m:rPr>
            <m:t>=</m:t>
          </m:r>
          <m:r>
            <m:rPr>
              <m:sty m:val="p"/>
            </m:rPr>
            <m:t>1</m:t>
          </m:r>
        </m:oMath>
      </m:oMathPara>
      <w:r>
        <w:rPr/>
        <w:t xml:space="preserve"> where </w:t>
      </w:r>
      <m:oMathPara>
        <m:oMathParaPr>
          <m:jc m:val="left"/>
        </m:oMathParaPr>
        <m:oMath>
          <m:r>
            <m:rPr>
              <m:sty m:val="i"/>
            </m:rPr>
            <m:t>X</m:t>
          </m:r>
          <m:r>
            <m:rPr>
              <m:sty m:val="p"/>
            </m:rPr>
            <m:t>,</m:t>
          </m:r>
          <m:r>
            <m:rPr>
              <m:sty m:val="i"/>
            </m:rPr>
            <m:t>Y</m:t>
          </m:r>
          <m:r>
            <m:rPr>
              <m:sty m:val="p"/>
            </m:rPr>
            <m:t>,</m:t>
          </m:r>
          <m:r>
            <m:rPr>
              <m:sty m:val="i"/>
            </m:rPr>
            <m:t>Z</m:t>
          </m:r>
        </m:oMath>
      </m:oMathPara>
      <w:r>
        <w:rPr/>
        <w:t xml:space="preserve"> are the intercepts on the axes.</w:t>
      </w:r>
    </w:p>
    <w:p>
      <w:pPr>
        <w:spacing w:line="420" w:before="360" w:lineRule="exact"/>
      </w:pPr>
      <w:r>
        <w:rPr>
          <w:b/>
          <w:sz w:val="42"/>
        </w:rPr>
        <w:t xml:space="preserve">16. </w:t>
      </w:r>
      <w:r>
        <w:rPr>
          <w:b/>
          <w:sz w:val="42"/>
        </w:rPr>
        <w:t xml:space="preserve">Vector product</w:t>
      </w:r>
    </w:p>
    <w:p>
      <w:pPr>
        <w:spacing w:after="240" w:lineRule="exact"/>
      </w:pPr>
      <m:oMathPara>
        <m:oMathParaPr>
          <m:jc m:val="left"/>
        </m:oMathParaPr>
        <m:oMath>
          <m:r>
            <m:rPr>
              <m:sty m:val="i"/>
            </m:rPr>
            <m:t>A</m:t>
          </m:r>
          <m:r>
            <m:rPr>
              <m:sty m:val="p"/>
            </m:rPr>
            <m:t>×</m:t>
          </m:r>
          <m:r>
            <m:rPr>
              <m:sty m:val="i"/>
            </m:rPr>
            <m:t>B</m:t>
          </m:r>
          <m:r>
            <m:rPr>
              <m:sty m:val="p"/>
            </m:rPr>
            <m:t>=</m:t>
          </m:r>
          <m:r>
            <m:rPr>
              <m:sty m:val="i"/>
            </m:rPr>
            <m:t>n</m:t>
          </m:r>
          <m:r>
            <m:rPr>
              <m:sty m:val="p"/>
            </m:rPr>
            <m:t>|</m:t>
          </m:r>
          <m:r>
            <m:rPr>
              <m:sty m:val="i"/>
            </m:rPr>
            <m:t>A</m:t>
          </m:r>
          <m:r>
            <m:rPr>
              <m:sty m:val="p"/>
            </m:rPr>
            <m:t>|</m:t>
          </m:r>
          <m:r>
            <m:rPr>
              <m:sty m:val="p"/>
            </m:rPr>
            <m:t>|</m:t>
          </m:r>
          <m:r>
            <m:rPr>
              <m:sty m:val="i"/>
            </m:rPr>
            <m:t>B</m:t>
          </m:r>
          <m:r>
            <m:rPr>
              <m:sty m:val="p"/>
            </m:rPr>
            <m:t>|</m:t>
          </m:r>
          <m:r>
            <m:rPr>
              <m:sty m:val="p"/>
            </m:rPr>
            <m:t>sin</m:t>
          </m:r>
          <m:r>
            <m:rPr>
              <m:sty m:val="p"/>
            </m:rPr>
            <m:t>⁡</m:t>
          </m:r>
          <m:r>
            <m:rPr>
              <m:sty m:val="i"/>
            </m:rPr>
            <m:t>θ</m:t>
          </m:r>
        </m:oMath>
      </m:oMathPara>
      <w:r>
        <w:rPr/>
        <w:t xml:space="preserve">, where </w:t>
      </w:r>
      <m:oMathPara>
        <m:oMathParaPr>
          <m:jc m:val="left"/>
        </m:oMathParaPr>
        <m:oMath>
          <m:r>
            <m:rPr>
              <m:sty m:val="i"/>
            </m:rPr>
            <m:t>θ</m:t>
          </m:r>
        </m:oMath>
      </m:oMathPara>
      <w:r>
        <w:rPr/>
        <w:t xml:space="preserve"> is the angle between the vectors and </w:t>
      </w:r>
      <m:oMathPara>
        <m:oMathParaPr>
          <m:jc m:val="left"/>
        </m:oMathParaPr>
        <m:oMath>
          <m:r>
            <m:rPr>
              <m:sty m:val="i"/>
            </m:rPr>
            <m:t>n</m:t>
          </m:r>
        </m:oMath>
      </m:oMathPara>
      <w:r>
        <w:rPr/>
        <w:t xml:space="preserve"> is a unit vector normal to the plane containing </w:t>
      </w:r>
      <m:oMathPara>
        <m:oMathParaPr>
          <m:jc m:val="left"/>
        </m:oMathParaPr>
        <m:oMath>
          <m:r>
            <m:rPr>
              <m:sty m:val="i"/>
            </m:rPr>
            <m:t>A</m:t>
          </m:r>
        </m:oMath>
      </m:oMathPara>
      <w:r>
        <w:rPr/>
        <w:t xml:space="preserve"> and </w:t>
      </w:r>
      <m:oMathPara>
        <m:oMathParaPr>
          <m:jc m:val="left"/>
        </m:oMathParaPr>
        <m:oMath>
          <m:r>
            <m:rPr>
              <m:sty m:val="i"/>
            </m:rPr>
            <m:t>B</m:t>
          </m:r>
        </m:oMath>
      </m:oMathPara>
      <w:r>
        <w:rPr/>
        <w:t xml:space="preserve"> in the direction for which </w:t>
      </w:r>
      <m:oMathPara>
        <m:oMathParaPr>
          <m:jc m:val="left"/>
        </m:oMathParaPr>
        <m:oMath>
          <m:r>
            <m:rPr>
              <m:sty m:val="i"/>
            </m:rPr>
            <m:t>A</m:t>
          </m:r>
          <m:r>
            <m:rPr>
              <m:sty m:val="p"/>
            </m:rPr>
            <m:t>,</m:t>
          </m:r>
          <m:r>
            <m:rPr>
              <m:sty m:val="i"/>
            </m:rPr>
            <m:t>B</m:t>
          </m:r>
          <m:r>
            <m:rPr>
              <m:sty m:val="p"/>
            </m:rPr>
            <m:t>,</m:t>
          </m:r>
          <m:r>
            <m:rPr>
              <m:sty m:val="i"/>
            </m:rPr>
            <m:t>n</m:t>
          </m:r>
        </m:oMath>
      </m:oMathPara>
      <w:r>
        <w:rPr/>
        <w:t xml:space="preserve"> form a right-handed set of axes.</w:t>
      </w:r>
    </w:p>
    <w:p>
      <w:pPr>
        <w:spacing w:after="240" w:lineRule="exact"/>
      </w:pPr>
      <m:oMathPara>
        <m:oMathParaPr>
          <m:jc m:val="left"/>
        </m:oMathParaPr>
        <m:oMath>
          <m:r>
            <m:rPr>
              <m:sty m:val="i"/>
            </m:rPr>
            <m:t>A</m:t>
          </m:r>
          <m:r>
            <m:rPr>
              <m:sty m:val="p"/>
            </m:rPr>
            <m:t>×</m:t>
          </m:r>
          <m:r>
            <m:rPr>
              <m:sty m:val="i"/>
            </m:rPr>
            <m:t>B</m:t>
          </m:r>
        </m:oMath>
      </m:oMathPara>
      <w:r>
        <w:rPr/>
        <w:t xml:space="preserve"> in determinant form</w:t>
      </w:r>
    </w:p>
    <w:p>
      <w:pPr>
        <w:spacing w:after="240" w:lineRule="exact"/>
      </w:pPr>
      <m:oMathPara>
        <m:oMath>
          <m:d>
            <m:dPr>
              <m:begChr m:val="|"/>
              <m:endChr m:val="|"/>
              <m:ctrlPr>
                <w:rPr>
                  <w:rFonts w:ascii="Cambria Math" w:hAnsi="Cambria Math"/>
                </w:rPr>
              </m:ctrlPr>
            </m:dPr>
            <m:e>
              <m:m>
                <m:mPr>
                  <m:plcHide m:val="1"/>
                  <m:cGpRule m:val="0"/>
                  <m:mcs>
                    <m:mc>
                      <m:mcPr>
                        <m:count m:val="1"/>
                        <m:mcJc m:val="center"/>
                      </m:mcPr>
                    </m:mc>
                    <m:mc>
                      <m:mcPr>
                        <m:count m:val="1"/>
                        <m:mcJc m:val="center"/>
                      </m:mcPr>
                    </m:mc>
                    <m:mc>
                      <m:mcPr>
                        <m:count m:val="1"/>
                        <m:mcJc m:val="center"/>
                      </m:mcPr>
                    </m:mc>
                  </m:mcs>
                  <m:ctrlPr>
                    <w:rPr>
                      <w:rFonts w:ascii="Cambria Math" w:hAnsi="Cambria Math"/>
                      <w:i/>
                    </w:rPr>
                  </m:ctrlPr>
                </m:mPr>
                <m:mr>
                  <m:e>
                    <m:r>
                      <m:rPr>
                        <m:sty m:val="i"/>
                      </m:rPr>
                      <m:t>i</m:t>
                    </m:r>
                  </m:e>
                  <m:e>
                    <m:r>
                      <m:rPr>
                        <m:sty m:val="i"/>
                      </m:rPr>
                      <m:t>j</m:t>
                    </m:r>
                  </m:e>
                  <m:e>
                    <m:r>
                      <m:rPr>
                        <m:sty m:val="i"/>
                      </m:rPr>
                      <m:t>k</m:t>
                    </m:r>
                  </m:e>
                </m:mr>
                <m:mr>
                  <m:e>
                    <m:sSub>
                      <m:sSubPr/>
                      <m:e>
                        <m:r>
                          <m:rPr>
                            <m:sty m:val="i"/>
                          </m:rPr>
                          <m:t>A</m:t>
                        </m:r>
                      </m:e>
                      <m:sub>
                        <m:r>
                          <m:rPr>
                            <m:sty m:val="i"/>
                          </m:rPr>
                          <m:t>x</m:t>
                        </m:r>
                      </m:sub>
                    </m:sSub>
                  </m:e>
                  <m:e>
                    <m:sSub>
                      <m:sSubPr/>
                      <m:e>
                        <m:r>
                          <m:rPr>
                            <m:sty m:val="i"/>
                          </m:rPr>
                          <m:t>A</m:t>
                        </m:r>
                      </m:e>
                      <m:sub>
                        <m:r>
                          <m:rPr>
                            <m:sty m:val="i"/>
                          </m:rPr>
                          <m:t>y</m:t>
                        </m:r>
                      </m:sub>
                    </m:sSub>
                  </m:e>
                  <m:e>
                    <m:sSub>
                      <m:sSubPr/>
                      <m:e>
                        <m:r>
                          <m:rPr>
                            <m:sty m:val="i"/>
                          </m:rPr>
                          <m:t>A</m:t>
                        </m:r>
                      </m:e>
                      <m:sub>
                        <m:r>
                          <m:rPr>
                            <m:sty m:val="i"/>
                          </m:rPr>
                          <m:t>z</m:t>
                        </m:r>
                      </m:sub>
                    </m:sSub>
                  </m:e>
                </m:mr>
                <m:mr>
                  <m:e>
                    <m:sSub>
                      <m:sSubPr/>
                      <m:e>
                        <m:r>
                          <m:rPr>
                            <m:sty m:val="i"/>
                          </m:rPr>
                          <m:t>B</m:t>
                        </m:r>
                      </m:e>
                      <m:sub>
                        <m:r>
                          <m:rPr>
                            <m:sty m:val="i"/>
                          </m:rPr>
                          <m:t>x</m:t>
                        </m:r>
                      </m:sub>
                    </m:sSub>
                  </m:e>
                  <m:e>
                    <m:sSub>
                      <m:sSubPr/>
                      <m:e>
                        <m:r>
                          <m:rPr>
                            <m:sty m:val="i"/>
                          </m:rPr>
                          <m:t>B</m:t>
                        </m:r>
                      </m:e>
                      <m:sub>
                        <m:r>
                          <m:rPr>
                            <m:sty m:val="i"/>
                          </m:rPr>
                          <m:t>y</m:t>
                        </m:r>
                      </m:sub>
                    </m:sSub>
                  </m:e>
                  <m:e>
                    <m:sSub>
                      <m:sSubPr/>
                      <m:e>
                        <m:r>
                          <m:rPr>
                            <m:sty m:val="i"/>
                          </m:rPr>
                          <m:t>B</m:t>
                        </m:r>
                      </m:e>
                      <m:sub>
                        <m:r>
                          <m:rPr>
                            <m:sty m:val="i"/>
                          </m:rPr>
                          <m:t>z</m:t>
                        </m:r>
                      </m:sub>
                    </m:sSub>
                  </m:e>
                </m:mr>
              </m:m>
            </m:e>
          </m:d>
        </m:oMath>
      </m:oMathPara>
    </w:p>
    <w:p>
      <w:pPr>
        <w:spacing w:after="240" w:lineRule="exact"/>
      </w:pPr>
      <m:oMathPara>
        <m:oMathParaPr>
          <m:jc m:val="left"/>
        </m:oMathParaPr>
        <m:oMath>
          <m:r>
            <m:rPr>
              <m:sty m:val="i"/>
            </m:rPr>
            <m:t>A</m:t>
          </m:r>
          <m:r>
            <m:rPr>
              <m:sty m:val="p"/>
            </m:rPr>
            <m:t>×</m:t>
          </m:r>
          <m:r>
            <m:rPr>
              <m:sty m:val="i"/>
            </m:rPr>
            <m:t>B</m:t>
          </m:r>
        </m:oMath>
      </m:oMathPara>
      <w:r>
        <w:rPr/>
        <w:t xml:space="preserve"> in matrix form</w:t>
      </w:r>
    </w:p>
    <w:p>
      <w:pPr>
        <w:spacing w:after="240" w:lineRule="exact"/>
      </w:pPr>
      <m:oMathPara>
        <m:oMath>
          <m:d>
            <m:dPr>
              <m:begChr m:val="["/>
              <m:endChr m:val="]"/>
              <m:ctrlPr>
                <w:rPr>
                  <w:rFonts w:ascii="Cambria Math" w:hAnsi="Cambria Math"/>
                </w:rPr>
              </m:ctrlPr>
            </m:dPr>
            <m:e>
              <m:m>
                <m:mPr>
                  <m:plcHide m:val="1"/>
                  <m:cGpRule m:val="0"/>
                  <m:mcs>
                    <m:mc>
                      <m:mcPr>
                        <m:count m:val="1"/>
                        <m:mcJc m:val="center"/>
                      </m:mcPr>
                    </m:mc>
                    <m:mc>
                      <m:mcPr>
                        <m:count m:val="1"/>
                        <m:mcJc m:val="center"/>
                      </m:mcPr>
                    </m:mc>
                    <m:mc>
                      <m:mcPr>
                        <m:count m:val="1"/>
                        <m:mcJc m:val="center"/>
                      </m:mcPr>
                    </m:mc>
                  </m:mcs>
                  <m:ctrlPr>
                    <w:rPr>
                      <w:rFonts w:ascii="Cambria Math" w:hAnsi="Cambria Math"/>
                      <w:i/>
                    </w:rPr>
                  </m:ctrlPr>
                </m:mPr>
                <m:mr>
                  <m:e>
                    <m:r>
                      <m:rPr>
                        <m:sty m:val="p"/>
                      </m:rPr>
                      <m:t>0</m:t>
                    </m:r>
                  </m:e>
                  <m:e>
                    <m:r>
                      <m:rPr>
                        <m:sty m:val="p"/>
                      </m:rPr>
                      <m:t>−</m:t>
                    </m:r>
                    <m:sSub>
                      <m:sSubPr/>
                      <m:e>
                        <m:r>
                          <m:rPr>
                            <m:sty m:val="i"/>
                          </m:rPr>
                          <m:t>A</m:t>
                        </m:r>
                      </m:e>
                      <m:sub>
                        <m:r>
                          <m:rPr>
                            <m:sty m:val="i"/>
                          </m:rPr>
                          <m:t>z</m:t>
                        </m:r>
                      </m:sub>
                    </m:sSub>
                  </m:e>
                  <m:e>
                    <m:sSub>
                      <m:sSubPr/>
                      <m:e>
                        <m:r>
                          <m:rPr>
                            <m:sty m:val="i"/>
                          </m:rPr>
                          <m:t>A</m:t>
                        </m:r>
                      </m:e>
                      <m:sub>
                        <m:r>
                          <m:rPr>
                            <m:sty m:val="i"/>
                          </m:rPr>
                          <m:t>y</m:t>
                        </m:r>
                      </m:sub>
                    </m:sSub>
                  </m:e>
                </m:mr>
                <m:mr>
                  <m:e>
                    <m:sSub>
                      <m:sSubPr/>
                      <m:e>
                        <m:r>
                          <m:rPr>
                            <m:sty m:val="i"/>
                          </m:rPr>
                          <m:t>A</m:t>
                        </m:r>
                      </m:e>
                      <m:sub>
                        <m:r>
                          <m:rPr>
                            <m:sty m:val="i"/>
                          </m:rPr>
                          <m:t>z</m:t>
                        </m:r>
                      </m:sub>
                    </m:sSub>
                  </m:e>
                  <m:e>
                    <m:r>
                      <m:rPr>
                        <m:sty m:val="p"/>
                      </m:rPr>
                      <m:t>0</m:t>
                    </m:r>
                  </m:e>
                  <m:e>
                    <m:r>
                      <m:rPr>
                        <m:sty m:val="p"/>
                      </m:rPr>
                      <m:t>−</m:t>
                    </m:r>
                    <m:sSub>
                      <m:sSubPr/>
                      <m:e>
                        <m:r>
                          <m:rPr>
                            <m:sty m:val="i"/>
                          </m:rPr>
                          <m:t>A</m:t>
                        </m:r>
                      </m:e>
                      <m:sub>
                        <m:r>
                          <m:rPr>
                            <m:sty m:val="i"/>
                          </m:rPr>
                          <m:t>x</m:t>
                        </m:r>
                      </m:sub>
                    </m:sSub>
                  </m:e>
                </m:mr>
                <m:mr>
                  <m:e>
                    <m:r>
                      <m:rPr>
                        <m:sty m:val="p"/>
                      </m:rPr>
                      <m:t>−</m:t>
                    </m:r>
                    <m:sSub>
                      <m:sSubPr/>
                      <m:e>
                        <m:r>
                          <m:rPr>
                            <m:sty m:val="i"/>
                          </m:rPr>
                          <m:t>A</m:t>
                        </m:r>
                      </m:e>
                      <m:sub>
                        <m:r>
                          <m:rPr>
                            <m:sty m:val="i"/>
                          </m:rPr>
                          <m:t>y</m:t>
                        </m:r>
                      </m:sub>
                    </m:sSub>
                  </m:e>
                  <m:e>
                    <m:sSub>
                      <m:sSubPr/>
                      <m:e>
                        <m:r>
                          <m:rPr>
                            <m:sty m:val="i"/>
                          </m:rPr>
                          <m:t>A</m:t>
                        </m:r>
                      </m:e>
                      <m:sub>
                        <m:r>
                          <m:rPr>
                            <m:sty m:val="i"/>
                          </m:rPr>
                          <m:t>x</m:t>
                        </m:r>
                      </m:sub>
                    </m:sSub>
                  </m:e>
                  <m:e>
                    <m:r>
                      <m:rPr>
                        <m:sty m:val="p"/>
                      </m:rPr>
                      <m:t>0</m:t>
                    </m:r>
                  </m:e>
                </m:mr>
              </m:m>
            </m:e>
          </m:d>
          <m:d>
            <m:dPr>
              <m:begChr m:val="["/>
              <m:endChr m:val="]"/>
              <m:ctrlPr>
                <w:rPr>
                  <w:rFonts w:ascii="Cambria Math" w:hAnsi="Cambria Math"/>
                </w:rPr>
              </m:ctrlPr>
            </m:dPr>
            <m:e>
              <m:m>
                <m:mPr>
                  <m:plcHide m:val="1"/>
                  <m:cGpRule m:val="0"/>
                  <m:mcs>
                    <m:mc>
                      <m:mcPr>
                        <m:count m:val="1"/>
                        <m:mcJc m:val="left"/>
                      </m:mcPr>
                    </m:mc>
                  </m:mcs>
                  <m:ctrlPr>
                    <w:rPr>
                      <w:rFonts w:ascii="Cambria Math" w:hAnsi="Cambria Math"/>
                      <w:i/>
                    </w:rPr>
                  </m:ctrlPr>
                </m:mPr>
                <m:mr>
                  <m:e>
                    <m:sSub>
                      <m:sSubPr/>
                      <m:e>
                        <m:r>
                          <m:rPr>
                            <m:sty m:val="i"/>
                          </m:rPr>
                          <m:t>B</m:t>
                        </m:r>
                      </m:e>
                      <m:sub>
                        <m:r>
                          <m:rPr>
                            <m:sty m:val="i"/>
                          </m:rPr>
                          <m:t>x</m:t>
                        </m:r>
                      </m:sub>
                    </m:sSub>
                  </m:e>
                </m:mr>
                <m:mr>
                  <m:e>
                    <m:sSub>
                      <m:sSubPr/>
                      <m:e>
                        <m:r>
                          <m:rPr>
                            <m:sty m:val="i"/>
                          </m:rPr>
                          <m:t>B</m:t>
                        </m:r>
                      </m:e>
                      <m:sub>
                        <m:r>
                          <m:rPr>
                            <m:sty m:val="i"/>
                          </m:rPr>
                          <m:t>y</m:t>
                        </m:r>
                      </m:sub>
                    </m:sSub>
                  </m:e>
                </m:mr>
                <m:mr>
                  <m:e>
                    <m:sSub>
                      <m:sSubPr/>
                      <m:e>
                        <m:r>
                          <m:rPr>
                            <m:sty m:val="i"/>
                          </m:rPr>
                          <m:t>B</m:t>
                        </m:r>
                      </m:e>
                      <m:sub>
                        <m:r>
                          <m:rPr>
                            <m:sty m:val="i"/>
                          </m:rPr>
                          <m:t>z</m:t>
                        </m:r>
                      </m:sub>
                    </m:sSub>
                  </m:e>
                </m:mr>
              </m:m>
            </m:e>
          </m:d>
        </m:oMath>
      </m:oMathPara>
    </w:p>
    <w:p>
      <w:pPr>
        <w:spacing w:after="240" w:lineRule="exact"/>
      </w:pPr>
      <w:r>
        <w:rPr/>
        <w:t xml:space="preserve">Vector multiplication is not commutative: </w:t>
      </w:r>
      <m:oMathPara>
        <m:oMathParaPr>
          <m:jc m:val="left"/>
        </m:oMathParaPr>
        <m:oMath>
          <m:r>
            <m:rPr>
              <m:sty m:val="i"/>
            </m:rPr>
            <m:t>A</m:t>
          </m:r>
          <m:r>
            <m:rPr>
              <m:sty m:val="p"/>
            </m:rPr>
            <m:t>×</m:t>
          </m:r>
          <m:r>
            <m:rPr>
              <m:sty m:val="i"/>
            </m:rPr>
            <m:t>B</m:t>
          </m:r>
          <m:r>
            <m:rPr>
              <m:sty m:val="p"/>
            </m:rPr>
            <m:t>=</m:t>
          </m:r>
          <m:r>
            <m:rPr>
              <m:sty m:val="p"/>
            </m:rPr>
            <m:t>−</m:t>
          </m:r>
          <m:r>
            <m:rPr>
              <m:sty m:val="i"/>
            </m:rPr>
            <m:t>B</m:t>
          </m:r>
          <m:r>
            <m:rPr>
              <m:sty m:val="p"/>
            </m:rPr>
            <m:t>×</m:t>
          </m:r>
          <m:r>
            <m:rPr>
              <m:sty m:val="i"/>
            </m:rPr>
            <m:t>A</m:t>
          </m:r>
        </m:oMath>
      </m:oMathPara>
      <w:r>
        <w:rPr/>
        <w:t xml:space="preserve">.</w:t>
      </w:r>
    </w:p>
    <w:p>
      <w:pPr>
        <w:spacing w:line="420" w:before="360" w:lineRule="exact"/>
      </w:pPr>
      <w:r>
        <w:rPr>
          <w:b/>
          <w:sz w:val="42"/>
        </w:rPr>
        <w:t xml:space="preserve">17. </w:t>
      </w:r>
      <w:r>
        <w:rPr>
          <w:b/>
          <w:sz w:val="42"/>
        </w:rPr>
        <w:t xml:space="preserve">Scalar triple product</w:t>
      </w:r>
    </w:p>
    <w:p>
      <w:pPr>
        <w:spacing w:after="240" w:lineRule="exact"/>
      </w:pPr>
      <m:oMathPara>
        <m:oMath>
          <m:r>
            <m:rPr>
              <m:sty m:val="bi"/>
            </m:rPr>
            <m:t>A</m:t>
          </m:r>
          <m:r>
            <m:rPr>
              <m:sty m:val="p"/>
            </m:rPr>
            <m:t>×</m:t>
          </m:r>
          <m:r>
            <m:rPr>
              <m:sty m:val="bi"/>
            </m:rPr>
            <m:t>B</m:t>
          </m:r>
          <m:r>
            <m:rPr>
              <m:sty m:val="p"/>
            </m:rPr>
            <m:t>⋅</m:t>
          </m:r>
          <m:r>
            <m:rPr>
              <m:sty m:val="bi"/>
            </m:rPr>
            <m:t>C</m:t>
          </m:r>
          <m:r>
            <m:rPr>
              <m:sty m:val="p"/>
            </m:rPr>
            <m:t>=</m:t>
          </m:r>
          <m:r>
            <m:rPr>
              <m:sty m:val="bi"/>
            </m:rPr>
            <m:t>A</m:t>
          </m:r>
          <m:r>
            <m:rPr>
              <m:sty m:val="p"/>
            </m:rPr>
            <m:t>⋅</m:t>
          </m:r>
          <m:r>
            <m:rPr>
              <m:sty m:val="bi"/>
            </m:rPr>
            <m:t>B</m:t>
          </m:r>
          <m:r>
            <m:rPr>
              <m:sty m:val="p"/>
            </m:rPr>
            <m:t>×</m:t>
          </m:r>
          <m:r>
            <m:rPr>
              <m:sty m:val="bi"/>
            </m:rPr>
            <m:t>C</m:t>
          </m:r>
          <m:r>
            <m:rPr>
              <m:sty m:val="p"/>
            </m:rPr>
            <m:t>=</m:t>
          </m:r>
          <m:d>
            <m:dPr>
              <m:begChr m:val="|"/>
              <m:endChr m:val="|"/>
              <m:ctrlPr>
                <w:rPr>
                  <w:rFonts w:ascii="Cambria Math" w:hAnsi="Cambria Math"/>
                </w:rPr>
              </m:ctrlPr>
            </m:dPr>
            <m:e>
              <m:m>
                <m:mPr>
                  <m:plcHide m:val="1"/>
                  <m:cGpRule m:val="0"/>
                  <m:mcs>
                    <m:mc>
                      <m:mcPr>
                        <m:count m:val="1"/>
                        <m:mcJc m:val="left"/>
                      </m:mcPr>
                    </m:mc>
                    <m:mc>
                      <m:mcPr>
                        <m:count m:val="1"/>
                        <m:mcJc m:val="left"/>
                      </m:mcPr>
                    </m:mc>
                    <m:mc>
                      <m:mcPr>
                        <m:count m:val="1"/>
                        <m:mcJc m:val="left"/>
                      </m:mcPr>
                    </m:mc>
                  </m:mcs>
                  <m:ctrlPr>
                    <w:rPr>
                      <w:rFonts w:ascii="Cambria Math" w:hAnsi="Cambria Math"/>
                      <w:i/>
                    </w:rPr>
                  </m:ctrlPr>
                </m:mPr>
                <m:mr>
                  <m:e>
                    <m:sSub>
                      <m:sSubPr/>
                      <m:e>
                        <m:r>
                          <m:rPr>
                            <m:sty m:val="i"/>
                          </m:rPr>
                          <m:t>A</m:t>
                        </m:r>
                      </m:e>
                      <m:sub>
                        <m:r>
                          <m:rPr>
                            <m:sty m:val="i"/>
                          </m:rPr>
                          <m:t>x</m:t>
                        </m:r>
                      </m:sub>
                    </m:sSub>
                  </m:e>
                  <m:e>
                    <m:sSub>
                      <m:sSubPr/>
                      <m:e>
                        <m:r>
                          <m:rPr>
                            <m:sty m:val="i"/>
                          </m:rPr>
                          <m:t>A</m:t>
                        </m:r>
                      </m:e>
                      <m:sub>
                        <m:r>
                          <m:rPr>
                            <m:sty m:val="i"/>
                          </m:rPr>
                          <m:t>y</m:t>
                        </m:r>
                      </m:sub>
                    </m:sSub>
                  </m:e>
                  <m:e>
                    <m:sSub>
                      <m:sSubPr/>
                      <m:e>
                        <m:r>
                          <m:rPr>
                            <m:sty m:val="i"/>
                          </m:rPr>
                          <m:t>A</m:t>
                        </m:r>
                      </m:e>
                      <m:sub>
                        <m:r>
                          <m:rPr>
                            <m:sty m:val="i"/>
                          </m:rPr>
                          <m:t>z</m:t>
                        </m:r>
                      </m:sub>
                    </m:sSub>
                  </m:e>
                </m:mr>
                <m:mr>
                  <m:e>
                    <m:sSub>
                      <m:sSubPr/>
                      <m:e>
                        <m:r>
                          <m:rPr>
                            <m:sty m:val="i"/>
                          </m:rPr>
                          <m:t>B</m:t>
                        </m:r>
                      </m:e>
                      <m:sub>
                        <m:r>
                          <m:rPr>
                            <m:sty m:val="i"/>
                          </m:rPr>
                          <m:t>x</m:t>
                        </m:r>
                      </m:sub>
                    </m:sSub>
                  </m:e>
                  <m:e>
                    <m:sSub>
                      <m:sSubPr/>
                      <m:e>
                        <m:r>
                          <m:rPr>
                            <m:sty m:val="i"/>
                          </m:rPr>
                          <m:t>B</m:t>
                        </m:r>
                      </m:e>
                      <m:sub>
                        <m:r>
                          <m:rPr>
                            <m:sty m:val="i"/>
                          </m:rPr>
                          <m:t>y</m:t>
                        </m:r>
                      </m:sub>
                    </m:sSub>
                  </m:e>
                  <m:e>
                    <m:sSub>
                      <m:sSubPr/>
                      <m:e>
                        <m:r>
                          <m:rPr>
                            <m:sty m:val="i"/>
                          </m:rPr>
                          <m:t>B</m:t>
                        </m:r>
                      </m:e>
                      <m:sub>
                        <m:r>
                          <m:rPr>
                            <m:sty m:val="i"/>
                          </m:rPr>
                          <m:t>z</m:t>
                        </m:r>
                      </m:sub>
                    </m:sSub>
                  </m:e>
                </m:mr>
                <m:mr>
                  <m:e>
                    <m:sSub>
                      <m:sSubPr/>
                      <m:e>
                        <m:r>
                          <m:rPr>
                            <m:sty m:val="i"/>
                          </m:rPr>
                          <m:t>C</m:t>
                        </m:r>
                      </m:e>
                      <m:sub>
                        <m:r>
                          <m:rPr>
                            <m:sty m:val="i"/>
                          </m:rPr>
                          <m:t>x</m:t>
                        </m:r>
                      </m:sub>
                    </m:sSub>
                  </m:e>
                  <m:e>
                    <m:sSub>
                      <m:sSubPr/>
                      <m:e>
                        <m:r>
                          <m:rPr>
                            <m:sty m:val="i"/>
                          </m:rPr>
                          <m:t>C</m:t>
                        </m:r>
                      </m:e>
                      <m:sub>
                        <m:r>
                          <m:rPr>
                            <m:sty m:val="i"/>
                          </m:rPr>
                          <m:t>y</m:t>
                        </m:r>
                      </m:sub>
                    </m:sSub>
                  </m:e>
                  <m:e>
                    <m:sSub>
                      <m:sSubPr/>
                      <m:e>
                        <m:r>
                          <m:rPr>
                            <m:sty m:val="i"/>
                          </m:rPr>
                          <m:t>C</m:t>
                        </m:r>
                      </m:e>
                      <m:sub>
                        <m:r>
                          <m:rPr>
                            <m:sty m:val="i"/>
                          </m:rPr>
                          <m:t>z</m:t>
                        </m:r>
                      </m:sub>
                    </m:sSub>
                  </m:e>
                </m:mr>
              </m:m>
            </m:e>
          </m:d>
          <m:r>
            <m:rPr>
              <m:sty m:val="p"/>
            </m:rPr>
            <m:t>=</m:t>
          </m:r>
          <m:r>
            <m:rPr>
              <m:sty m:val="p"/>
            </m:rPr>
            <m:t>−</m:t>
          </m:r>
          <m:r>
            <m:rPr>
              <m:sty m:val="bi"/>
            </m:rPr>
            <m:t>A</m:t>
          </m:r>
          <m:r>
            <m:rPr>
              <m:sty m:val="p"/>
            </m:rPr>
            <m:t>×</m:t>
          </m:r>
          <m:r>
            <m:rPr>
              <m:sty m:val="bi"/>
            </m:rPr>
            <m:t>C</m:t>
          </m:r>
          <m:r>
            <m:rPr>
              <m:sty m:val="p"/>
            </m:rPr>
            <m:t>⋅</m:t>
          </m:r>
          <m:r>
            <m:rPr>
              <m:sty m:val="bi"/>
            </m:rPr>
            <m:t>B</m:t>
          </m:r>
          <m:r>
            <m:rPr>
              <m:sty m:val="p"/>
            </m:rPr>
            <m:t>,</m:t>
          </m:r>
          <m:box>
            <m:e>
              <m:r>
                <m:rPr>
                  <m:sty m:val="p"/>
                </m:rPr>
                <m:t xml:space="preserve"> </m:t>
              </m:r>
            </m:e>
          </m:box>
          <m:r>
            <m:rPr>
              <m:nor/>
            </m:rPr>
            <m:t> etc. </m:t>
          </m:r>
        </m:oMath>
      </m:oMathPara>
    </w:p>
    <w:p>
      <w:pPr>
        <w:spacing w:line="420" w:before="360" w:lineRule="exact"/>
      </w:pPr>
      <w:r>
        <w:rPr>
          <w:b/>
          <w:sz w:val="42"/>
        </w:rPr>
        <w:t xml:space="preserve">18. </w:t>
      </w:r>
      <w:r>
        <w:rPr>
          <w:b/>
          <w:sz w:val="42"/>
        </w:rPr>
        <w:t xml:space="preserve">Vector triple product</w:t>
      </w:r>
    </w:p>
    <w:p>
      <w:pPr>
        <w:spacing w:after="240" w:lineRule="exact"/>
      </w:pPr>
      <m:oMathPara>
        <m:oMath>
          <m:r>
            <m:rPr>
              <m:sty m:val="bi"/>
            </m:rPr>
            <m:t>A</m:t>
          </m:r>
          <m:r>
            <m:rPr>
              <m:sty m:val="p"/>
            </m:rPr>
            <m:t>×</m:t>
          </m:r>
          <m:r>
            <m:rPr>
              <m:sty m:val="p"/>
            </m:rPr>
            <m:t>(</m:t>
          </m:r>
          <m:r>
            <m:rPr>
              <m:sty m:val="bi"/>
            </m:rPr>
            <m:t>B</m:t>
          </m:r>
          <m:r>
            <m:rPr>
              <m:sty m:val="p"/>
            </m:rPr>
            <m:t>×</m:t>
          </m:r>
          <m:r>
            <m:rPr>
              <m:sty m:val="bi"/>
            </m:rPr>
            <m:t>C</m:t>
          </m:r>
          <m:r>
            <m:rPr>
              <m:sty m:val="p"/>
            </m:rPr>
            <m:t>)</m:t>
          </m:r>
          <m:r>
            <m:rPr>
              <m:sty m:val="p"/>
            </m:rPr>
            <m:t>=</m:t>
          </m:r>
          <m:r>
            <m:rPr>
              <m:sty m:val="p"/>
            </m:rPr>
            <m:t>(</m:t>
          </m:r>
          <m:r>
            <m:rPr>
              <m:sty m:val="bi"/>
            </m:rPr>
            <m:t>A</m:t>
          </m:r>
          <m:r>
            <m:rPr>
              <m:sty m:val="p"/>
            </m:rPr>
            <m:t>⋅</m:t>
          </m:r>
          <m:r>
            <m:rPr>
              <m:sty m:val="bi"/>
            </m:rPr>
            <m:t>C</m:t>
          </m:r>
          <m:r>
            <m:rPr>
              <m:sty m:val="p"/>
            </m:rPr>
            <m:t>)</m:t>
          </m:r>
          <m:r>
            <m:rPr>
              <m:sty m:val="bi"/>
            </m:rPr>
            <m:t>B</m:t>
          </m:r>
          <m:r>
            <m:rPr>
              <m:sty m:val="p"/>
            </m:rPr>
            <m:t>−</m:t>
          </m:r>
          <m:r>
            <m:rPr>
              <m:sty m:val="p"/>
            </m:rPr>
            <m:t>(</m:t>
          </m:r>
          <m:r>
            <m:rPr>
              <m:sty m:val="bi"/>
            </m:rPr>
            <m:t>A</m:t>
          </m:r>
          <m:r>
            <m:rPr>
              <m:sty m:val="p"/>
            </m:rPr>
            <m:t>⋅</m:t>
          </m:r>
          <m:r>
            <m:rPr>
              <m:sty m:val="bi"/>
            </m:rPr>
            <m:t>B</m:t>
          </m:r>
          <m:r>
            <m:rPr>
              <m:sty m:val="p"/>
            </m:rPr>
            <m:t>)</m:t>
          </m:r>
          <m:r>
            <m:rPr>
              <m:sty m:val="bi"/>
            </m:rPr>
            <m:t>C</m:t>
          </m:r>
          <m:r>
            <m:rPr>
              <m:sty m:val="p"/>
            </m:rPr>
            <m:t>,</m:t>
          </m:r>
          <m:box>
            <m:e>
              <m:r>
                <m:rPr>
                  <m:sty m:val="p"/>
                </m:rPr>
                <m:t xml:space="preserve"> </m:t>
              </m:r>
            </m:e>
          </m:box>
          <m:r>
            <m:rPr>
              <m:sty m:val="p"/>
            </m:rPr>
            <m:t>(</m:t>
          </m:r>
          <m:r>
            <m:rPr>
              <m:sty m:val="i"/>
            </m:rPr>
            <m:t>A</m:t>
          </m:r>
          <m:r>
            <m:rPr>
              <m:sty m:val="p"/>
            </m:rPr>
            <m:t>×</m:t>
          </m:r>
          <m:r>
            <m:rPr>
              <m:sty m:val="i"/>
            </m:rPr>
            <m:t>B</m:t>
          </m:r>
          <m:r>
            <m:rPr>
              <m:sty m:val="p"/>
            </m:rPr>
            <m:t>)</m:t>
          </m:r>
          <m:r>
            <m:rPr>
              <m:sty m:val="p"/>
            </m:rPr>
            <m:t>×</m:t>
          </m:r>
          <m:r>
            <m:rPr>
              <m:sty m:val="i"/>
            </m:rPr>
            <m:t>C</m:t>
          </m:r>
          <m:r>
            <m:rPr>
              <m:sty m:val="p"/>
            </m:rPr>
            <m:t>=</m:t>
          </m:r>
          <m:r>
            <m:rPr>
              <m:sty m:val="p"/>
            </m:rPr>
            <m:t>(</m:t>
          </m:r>
          <m:r>
            <m:rPr>
              <m:sty m:val="i"/>
            </m:rPr>
            <m:t>A</m:t>
          </m:r>
          <m:r>
            <m:rPr>
              <m:sty m:val="p"/>
            </m:rPr>
            <m:t>⋅</m:t>
          </m:r>
          <m:r>
            <m:rPr>
              <m:sty m:val="i"/>
            </m:rPr>
            <m:t>C</m:t>
          </m:r>
          <m:r>
            <m:rPr>
              <m:sty m:val="p"/>
            </m:rPr>
            <m:t>)</m:t>
          </m:r>
          <m:r>
            <m:rPr>
              <m:sty m:val="i"/>
            </m:rPr>
            <m:t>B</m:t>
          </m:r>
          <m:r>
            <m:rPr>
              <m:sty m:val="p"/>
            </m:rPr>
            <m:t>−</m:t>
          </m:r>
          <m:r>
            <m:rPr>
              <m:sty m:val="p"/>
            </m:rPr>
            <m:t>(</m:t>
          </m:r>
          <m:r>
            <m:rPr>
              <m:sty m:val="i"/>
            </m:rPr>
            <m:t>B</m:t>
          </m:r>
          <m:r>
            <m:rPr>
              <m:sty m:val="p"/>
            </m:rPr>
            <m:t>⋅</m:t>
          </m:r>
          <m:r>
            <m:rPr>
              <m:sty m:val="i"/>
            </m:rPr>
            <m:t>C</m:t>
          </m:r>
          <m:r>
            <m:rPr>
              <m:sty m:val="p"/>
            </m:rPr>
            <m:t>)</m:t>
          </m:r>
          <m:r>
            <m:rPr>
              <m:sty m:val="i"/>
            </m:rPr>
            <m:t>A</m:t>
          </m:r>
        </m:oMath>
      </m:oMathPara>
    </w:p>
    <w:p>
      <w:pPr>
        <w:spacing w:line="420" w:before="360" w:lineRule="exact"/>
      </w:pPr>
      <w:r>
        <w:rPr>
          <w:b/>
          <w:sz w:val="42"/>
        </w:rPr>
        <w:t xml:space="preserve">19. </w:t>
      </w:r>
      <w:r>
        <w:rPr>
          <w:b/>
          <w:sz w:val="42"/>
        </w:rPr>
        <w:t xml:space="preserve">Non-orthogonal basis</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e>
                <m:r>
                  <m:rPr>
                    <m:sty m:val="i"/>
                  </m:rPr>
                  <m:t>A</m:t>
                </m:r>
                <m:r>
                  <m:rPr>
                    <m:sty m:val="p"/>
                  </m:rPr>
                  <m:t>=</m:t>
                </m:r>
                <m:sSub>
                  <m:sSubPr/>
                  <m:e>
                    <m:r>
                      <m:rPr>
                        <m:sty m:val="i"/>
                      </m:rPr>
                      <m:t>A</m:t>
                    </m:r>
                  </m:e>
                  <m:sub>
                    <m:r>
                      <m:rPr>
                        <m:sty m:val="p"/>
                      </m:rPr>
                      <m:t>1</m:t>
                    </m:r>
                  </m:sub>
                </m:sSub>
                <m:sSub>
                  <m:sSubPr/>
                  <m:e>
                    <m:r>
                      <m:rPr>
                        <m:sty m:val="i"/>
                      </m:rPr>
                      <m:t>e</m:t>
                    </m:r>
                  </m:e>
                  <m:sub>
                    <m:r>
                      <m:rPr>
                        <m:sty m:val="p"/>
                      </m:rPr>
                      <m:t>1</m:t>
                    </m:r>
                  </m:sub>
                </m:sSub>
                <m:r>
                  <m:rPr>
                    <m:sty m:val="p"/>
                  </m:rPr>
                  <m:t>+</m:t>
                </m:r>
                <m:sSub>
                  <m:sSubPr/>
                  <m:e>
                    <m:r>
                      <m:rPr>
                        <m:sty m:val="i"/>
                      </m:rPr>
                      <m:t>A</m:t>
                    </m:r>
                  </m:e>
                  <m:sub>
                    <m:r>
                      <m:rPr>
                        <m:sty m:val="p"/>
                      </m:rPr>
                      <m:t>2</m:t>
                    </m:r>
                  </m:sub>
                </m:sSub>
                <m:sSub>
                  <m:sSubPr/>
                  <m:e>
                    <m:r>
                      <m:rPr>
                        <m:sty m:val="i"/>
                      </m:rPr>
                      <m:t>e</m:t>
                    </m:r>
                  </m:e>
                  <m:sub>
                    <m:r>
                      <m:rPr>
                        <m:sty m:val="p"/>
                      </m:rPr>
                      <m:t>2</m:t>
                    </m:r>
                  </m:sub>
                </m:sSub>
                <m:r>
                  <m:rPr>
                    <m:sty m:val="p"/>
                  </m:rPr>
                  <m:t>+</m:t>
                </m:r>
                <m:sSub>
                  <m:sSubPr/>
                  <m:e>
                    <m:r>
                      <m:rPr>
                        <m:sty m:val="i"/>
                      </m:rPr>
                      <m:t>A</m:t>
                    </m:r>
                  </m:e>
                  <m:sub>
                    <m:r>
                      <m:rPr>
                        <m:sty m:val="p"/>
                      </m:rPr>
                      <m:t>3</m:t>
                    </m:r>
                  </m:sub>
                </m:sSub>
                <m:sSub>
                  <m:sSubPr/>
                  <m:e>
                    <m:r>
                      <m:rPr>
                        <m:sty m:val="i"/>
                      </m:rPr>
                      <m:t>e</m:t>
                    </m:r>
                  </m:e>
                  <m:sub>
                    <m:r>
                      <m:rPr>
                        <m:sty m:val="p"/>
                      </m:rPr>
                      <m:t>3</m:t>
                    </m:r>
                  </m:sub>
                </m:sSub>
              </m:e>
            </m:mr>
            <m:mr>
              <m:e/>
              <m:e>
                <m:sSub>
                  <m:sSubPr/>
                  <m:e>
                    <m:r>
                      <m:rPr>
                        <m:sty m:val="i"/>
                      </m:rPr>
                      <m:t>A</m:t>
                    </m:r>
                  </m:e>
                  <m:sub>
                    <m:r>
                      <m:rPr>
                        <m:sty m:val="p"/>
                      </m:rPr>
                      <m:t>1</m:t>
                    </m:r>
                  </m:sub>
                </m:sSub>
                <m:r>
                  <m:rPr>
                    <m:sty m:val="p"/>
                  </m:rPr>
                  <m:t>=</m:t>
                </m:r>
                <m:sSup>
                  <m:sSupPr/>
                  <m:e>
                    <m:r>
                      <m:rPr>
                        <m:sty m:val="bi"/>
                      </m:rPr>
                      <m:t>ϵ</m:t>
                    </m:r>
                  </m:e>
                  <m:sup>
                    <m:r>
                      <m:rPr>
                        <m:sty m:val="p"/>
                      </m:rPr>
                      <m:t>′</m:t>
                    </m:r>
                  </m:sup>
                </m:sSup>
                <m:r>
                  <m:rPr>
                    <m:sty m:val="p"/>
                  </m:rPr>
                  <m:t>⋅</m:t>
                </m:r>
                <m:r>
                  <m:rPr>
                    <m:sty m:val="i"/>
                  </m:rPr>
                  <m:t>A</m:t>
                </m:r>
                <m:box>
                  <m:e>
                    <m:r>
                      <m:rPr>
                        <m:sty m:val="p"/>
                      </m:rPr>
                      <m:t xml:space="preserve"> </m:t>
                    </m:r>
                  </m:e>
                </m:box>
                <m:r>
                  <m:rPr>
                    <m:nor/>
                  </m:rPr>
                  <m:t> where </m:t>
                </m:r>
                <m:box>
                  <m:e>
                    <m:r>
                      <m:rPr>
                        <m:sty m:val="p"/>
                      </m:rPr>
                      <m:t xml:space="preserve"> </m:t>
                    </m:r>
                  </m:e>
                </m:box>
                <m:sSup>
                  <m:sSupPr/>
                  <m:e>
                    <m:r>
                      <m:rPr>
                        <m:sty m:val="bi"/>
                      </m:rPr>
                      <m:t>ϵ</m:t>
                    </m:r>
                  </m:e>
                  <m:sup>
                    <m:r>
                      <m:rPr>
                        <m:sty m:val="p"/>
                      </m:rPr>
                      <m:t>′</m:t>
                    </m:r>
                  </m:sup>
                </m:sSup>
                <m:r>
                  <m:rPr>
                    <m:sty m:val="p"/>
                  </m:rPr>
                  <m:t>=</m:t>
                </m:r>
                <m:f>
                  <m:fPr>
                    <m:ctrlPr>
                      <w:rPr>
                        <w:rFonts w:ascii="Cambria Math" w:hAnsi="Cambria Math"/>
                      </w:rPr>
                    </m:ctrlPr>
                  </m:fPr>
                  <m:num>
                    <m:sSub>
                      <m:sSubPr/>
                      <m:e>
                        <m:r>
                          <m:rPr>
                            <m:sty m:val="i"/>
                          </m:rPr>
                          <m:t>e</m:t>
                        </m:r>
                      </m:e>
                      <m:sub>
                        <m:r>
                          <m:rPr>
                            <m:sty m:val="p"/>
                          </m:rPr>
                          <m:t>2</m:t>
                        </m:r>
                      </m:sub>
                    </m:sSub>
                    <m:r>
                      <m:rPr>
                        <m:sty m:val="p"/>
                      </m:rPr>
                      <m:t>×</m:t>
                    </m:r>
                    <m:sSub>
                      <m:sSubPr/>
                      <m:e>
                        <m:r>
                          <m:rPr>
                            <m:sty m:val="i"/>
                          </m:rPr>
                          <m:t>e</m:t>
                        </m:r>
                      </m:e>
                      <m:sub>
                        <m:r>
                          <m:rPr>
                            <m:sty m:val="p"/>
                          </m:rPr>
                          <m:t>3</m:t>
                        </m:r>
                      </m:sub>
                    </m:sSub>
                  </m:num>
                  <m:den>
                    <m:sSub>
                      <m:sSubPr/>
                      <m:e>
                        <m:r>
                          <m:rPr>
                            <m:sty m:val="bi"/>
                          </m:rPr>
                          <m:t>e</m:t>
                        </m:r>
                      </m:e>
                      <m:sub>
                        <m:r>
                          <m:rPr>
                            <m:sty m:val="p"/>
                          </m:rPr>
                          <m:t>1</m:t>
                        </m:r>
                      </m:sub>
                    </m:sSub>
                    <m:r>
                      <m:rPr>
                        <m:sty m:val="p"/>
                      </m:rPr>
                      <m:t>⋅</m:t>
                    </m:r>
                    <m:d>
                      <m:dPr>
                        <m:begChr m:val="("/>
                        <m:endChr m:val=")"/>
                        <m:ctrlPr>
                          <w:rPr>
                            <w:rFonts w:ascii="Cambria Math" w:hAnsi="Cambria Math"/>
                          </w:rPr>
                        </m:ctrlPr>
                      </m:dPr>
                      <m:e>
                        <m:sSub>
                          <m:sSubPr/>
                          <m:e>
                            <m:r>
                              <m:rPr>
                                <m:sty m:val="i"/>
                              </m:rPr>
                              <m:t>e</m:t>
                            </m:r>
                          </m:e>
                          <m:sub>
                            <m:r>
                              <m:rPr>
                                <m:sty m:val="p"/>
                              </m:rPr>
                              <m:t>2</m:t>
                            </m:r>
                          </m:sub>
                        </m:sSub>
                        <m:r>
                          <m:rPr>
                            <m:sty m:val="p"/>
                          </m:rPr>
                          <m:t>×</m:t>
                        </m:r>
                        <m:sSub>
                          <m:sSubPr/>
                          <m:e>
                            <m:r>
                              <m:rPr>
                                <m:sty m:val="bi"/>
                              </m:rPr>
                              <m:t>e</m:t>
                            </m:r>
                          </m:e>
                          <m:sub>
                            <m:r>
                              <m:rPr>
                                <m:sty m:val="p"/>
                              </m:rPr>
                              <m:t>3</m:t>
                            </m:r>
                          </m:sub>
                        </m:sSub>
                      </m:e>
                    </m:d>
                  </m:den>
                </m:f>
              </m:e>
            </m:mr>
          </m:m>
        </m:oMath>
      </m:oMathPara>
    </w:p>
    <w:p>
      <w:pPr>
        <w:spacing w:after="240" w:lineRule="exact"/>
      </w:pPr>
      <w:r>
        <w:rPr/>
        <w:t xml:space="preserve">Similarly for </w:t>
      </w:r>
      <m:oMathPara>
        <m:oMathParaPr>
          <m:jc m:val="left"/>
        </m:oMathParaPr>
        <m:oMath>
          <m:sSub>
            <m:sSubPr/>
            <m:e>
              <m:r>
                <m:rPr>
                  <m:sty m:val="i"/>
                </m:rPr>
                <m:t>A</m:t>
              </m:r>
            </m:e>
            <m:sub>
              <m:r>
                <m:rPr>
                  <m:sty m:val="p"/>
                </m:rPr>
                <m:t>2</m:t>
              </m:r>
            </m:sub>
          </m:sSub>
        </m:oMath>
      </m:oMathPara>
      <w:r>
        <w:rPr/>
        <w:t xml:space="preserve"> and </w:t>
      </w:r>
      <m:oMathPara>
        <m:oMathParaPr>
          <m:jc m:val="left"/>
        </m:oMathParaPr>
        <m:oMath>
          <m:sSub>
            <m:sSubPr/>
            <m:e>
              <m:r>
                <m:rPr>
                  <m:sty m:val="i"/>
                </m:rPr>
                <m:t>A</m:t>
              </m:r>
            </m:e>
            <m:sub>
              <m:r>
                <m:rPr>
                  <m:sty m:val="p"/>
                </m:rPr>
                <m:t>3</m:t>
              </m:r>
            </m:sub>
          </m:sSub>
        </m:oMath>
      </m:oMathPara>
      <w:r>
        <w:rPr/>
        <w:t xml:space="preserve">.</w:t>
      </w:r>
    </w:p>
    <w:p>
      <w:pPr>
        <w:spacing w:line="420" w:before="360" w:lineRule="exact"/>
      </w:pPr>
      <w:r>
        <w:rPr>
          <w:b/>
          <w:sz w:val="42"/>
        </w:rPr>
        <w:t xml:space="preserve">20. </w:t>
      </w:r>
      <w:r>
        <w:rPr>
          <w:b/>
          <w:sz w:val="42"/>
        </w:rPr>
        <w:t xml:space="preserve">Summation convention</w:t>
      </w:r>
    </w:p>
    <w:p>
      <w:pPr>
        <w:spacing w:after="240" w:lineRule="exact"/>
      </w:pPr>
      <m:oMathPara>
        <m:oMathParaPr>
          <m:jc m:val="left"/>
        </m:oMathParaPr>
        <m:oMath>
          <m:r>
            <m:rPr>
              <m:sty m:val="i"/>
            </m:rPr>
            <m:t>a</m:t>
          </m:r>
          <m:box>
            <m:e>
              <m:r>
                <m:rPr>
                  <m:sty m:val="p"/>
                </m:rPr>
                <m:t xml:space="preserve"> </m:t>
              </m:r>
            </m:e>
          </m:box>
          <m:r>
            <m:rPr>
              <m:sty m:val="p"/>
            </m:rPr>
            <m:t>=</m:t>
          </m:r>
          <m:sSub>
            <m:sSubPr/>
            <m:e>
              <m:r>
                <m:rPr>
                  <m:sty m:val="i"/>
                </m:rPr>
                <m:t>a</m:t>
              </m:r>
            </m:e>
            <m:sub>
              <m:r>
                <m:rPr>
                  <m:sty m:val="i"/>
                </m:rPr>
                <m:t>i</m:t>
              </m:r>
            </m:sub>
          </m:sSub>
          <m:sSub>
            <m:sSubPr/>
            <m:e>
              <m:r>
                <m:rPr>
                  <m:sty m:val="i"/>
                </m:rPr>
                <m:t>e</m:t>
              </m:r>
            </m:e>
            <m:sub>
              <m:r>
                <m:rPr>
                  <m:sty m:val="i"/>
                </m:rPr>
                <m:t>i</m:t>
              </m:r>
            </m:sub>
          </m:sSub>
        </m:oMath>
      </m:oMathPara>
      <w:r>
        <w:rPr/>
        <w:br w:type="textWrapping"/>
      </w:r>
      <w:r>
        <w:rPr/>
        <w:t xml:space="preserve">implies summation over </w:t>
      </w:r>
      <m:oMathPara>
        <m:oMathParaPr>
          <m:jc m:val="left"/>
        </m:oMathParaPr>
        <m:oMath>
          <m:r>
            <m:rPr>
              <m:sty m:val="i"/>
            </m:rPr>
            <m:t>i</m:t>
          </m:r>
          <m:r>
            <m:rPr>
              <m:sty m:val="p"/>
            </m:rPr>
            <m:t>=</m:t>
          </m:r>
          <m:r>
            <m:rPr>
              <m:sty m:val="p"/>
            </m:rPr>
            <m:t>1</m:t>
          </m:r>
          <m:r>
            <m:rPr>
              <m:sty m:val="p"/>
            </m:rPr>
            <m:t>…</m:t>
          </m:r>
          <m:r>
            <m:rPr>
              <m:sty m:val="p"/>
            </m:rPr>
            <m:t>3</m:t>
          </m:r>
        </m:oMath>
      </m:oMathPara>
      <w:r>
        <w:rPr/>
        <w:br w:type="textWrapping"/>
      </w:r>
      <m:oMathPara>
        <m:oMathParaPr>
          <m:jc m:val="left"/>
        </m:oMathParaPr>
        <m:oMath>
          <m:r>
            <m:rPr>
              <m:sty m:val="bi"/>
            </m:rPr>
            <m:t>a</m:t>
          </m:r>
          <m:r>
            <m:rPr>
              <m:sty m:val="p"/>
            </m:rPr>
            <m:t>⋅</m:t>
          </m:r>
          <m:r>
            <m:rPr>
              <m:sty m:val="bi"/>
            </m:rPr>
            <m:t>b</m:t>
          </m:r>
          <m:r>
            <m:rPr>
              <m:sty m:val="p"/>
            </m:rPr>
            <m:t>=</m:t>
          </m:r>
          <m:sSub>
            <m:sSubPr/>
            <m:e>
              <m:r>
                <m:rPr>
                  <m:sty m:val="i"/>
                </m:rPr>
                <m:t>a</m:t>
              </m:r>
            </m:e>
            <m:sub>
              <m:r>
                <m:rPr>
                  <m:sty m:val="i"/>
                </m:rPr>
                <m:t>i</m:t>
              </m:r>
            </m:sub>
          </m:sSub>
          <m:sSub>
            <m:sSubPr/>
            <m:e>
              <m:r>
                <m:rPr>
                  <m:sty m:val="i"/>
                </m:rPr>
                <m:t>b</m:t>
              </m:r>
            </m:e>
            <m:sub>
              <m:r>
                <m:rPr>
                  <m:sty m:val="i"/>
                </m:rPr>
                <m:t>i</m:t>
              </m:r>
            </m:sub>
          </m:sSub>
        </m:oMath>
      </m:oMathPara>
      <w:r>
        <w:rPr/>
        <w:br w:type="textWrapping"/>
      </w:r>
      <m:oMathPara>
        <m:oMathParaPr>
          <m:jc m:val="left"/>
        </m:oMathParaPr>
        <m:oMath>
          <m:r>
            <m:rPr>
              <m:sty m:val="p"/>
            </m:rPr>
            <m:t>(</m:t>
          </m:r>
          <m:r>
            <m:rPr>
              <m:sty m:val="bi"/>
            </m:rPr>
            <m:t>a</m:t>
          </m:r>
          <m:r>
            <m:rPr>
              <m:sty m:val="p"/>
            </m:rPr>
            <m:t>×</m:t>
          </m:r>
          <m:r>
            <m:rPr>
              <m:sty m:val="bi"/>
            </m:rPr>
            <m:t>b</m:t>
          </m:r>
          <m:sSub>
            <m:sSubPr/>
            <m:e>
              <m:r>
                <m:rPr>
                  <m:sty m:val="p"/>
                </m:rPr>
                <m:t>)</m:t>
              </m:r>
            </m:e>
            <m:sub>
              <m:r>
                <m:rPr>
                  <m:sty m:val="i"/>
                </m:rPr>
                <m:t>i</m:t>
              </m:r>
            </m:sub>
          </m:sSub>
          <m:r>
            <m:rPr>
              <m:sty m:val="p"/>
            </m:rPr>
            <m:t>=</m:t>
          </m:r>
          <m:sSub>
            <m:sSubPr/>
            <m:e>
              <m:r>
                <m:rPr>
                  <m:sty m:val="i"/>
                </m:rPr>
                <m:t>ε</m:t>
              </m:r>
            </m:e>
            <m:sub>
              <m:r>
                <m:rPr>
                  <m:sty m:val="i"/>
                </m:rPr>
                <m:t>i</m:t>
              </m:r>
              <m:r>
                <m:rPr>
                  <m:sty m:val="i"/>
                </m:rPr>
                <m:t>j</m:t>
              </m:r>
              <m:r>
                <m:rPr>
                  <m:sty m:val="i"/>
                </m:rPr>
                <m:t>k</m:t>
              </m:r>
            </m:sub>
          </m:sSub>
          <m:sSub>
            <m:sSubPr/>
            <m:e>
              <m:r>
                <m:rPr>
                  <m:sty m:val="i"/>
                </m:rPr>
                <m:t>a</m:t>
              </m:r>
            </m:e>
            <m:sub>
              <m:r>
                <m:rPr>
                  <m:sty m:val="i"/>
                </m:rPr>
                <m:t>j</m:t>
              </m:r>
            </m:sub>
          </m:sSub>
          <m:sSub>
            <m:sSubPr/>
            <m:e>
              <m:r>
                <m:rPr>
                  <m:sty m:val="i"/>
                </m:rPr>
                <m:t>b</m:t>
              </m:r>
            </m:e>
            <m:sub>
              <m:r>
                <m:rPr>
                  <m:sty m:val="i"/>
                </m:rPr>
                <m:t>k</m:t>
              </m:r>
            </m:sub>
          </m:sSub>
        </m:oMath>
      </m:oMathPara>
      <w:r>
        <w:rPr/>
        <w:br w:type="textWrapping"/>
      </w:r>
      <w:r>
        <w:rPr/>
        <w:t xml:space="preserve">where </w:t>
      </w:r>
      <m:oMathPara>
        <m:oMathParaPr>
          <m:jc m:val="left"/>
        </m:oMathParaPr>
        <m:oMath>
          <m:sSub>
            <m:sSubPr/>
            <m:e>
              <m:r>
                <m:rPr>
                  <m:sty m:val="i"/>
                </m:rPr>
                <m:t>ε</m:t>
              </m:r>
            </m:e>
            <m:sub>
              <m:r>
                <m:rPr>
                  <m:sty m:val="p"/>
                </m:rPr>
                <m:t>123</m:t>
              </m:r>
            </m:sub>
          </m:sSub>
          <m:r>
            <m:rPr>
              <m:sty m:val="p"/>
            </m:rPr>
            <m:t>=</m:t>
          </m:r>
          <m:r>
            <m:rPr>
              <m:sty m:val="p"/>
            </m:rPr>
            <m:t>1</m:t>
          </m:r>
          <m:r>
            <m:rPr>
              <m:sty m:val="p"/>
            </m:rPr>
            <m:t>;</m:t>
          </m:r>
          <m:box>
            <m:e>
              <m:r>
                <m:rPr>
                  <m:sty m:val="p"/>
                </m:rPr>
                <m:t xml:space="preserve"> </m:t>
              </m:r>
            </m:e>
          </m:box>
          <m:sSub>
            <m:sSubPr/>
            <m:e>
              <m:r>
                <m:rPr>
                  <m:sty m:val="i"/>
                </m:rPr>
                <m:t>ε</m:t>
              </m:r>
            </m:e>
            <m:sub>
              <m:r>
                <m:rPr>
                  <m:sty m:val="i"/>
                </m:rPr>
                <m:t>i</m:t>
              </m:r>
              <m:r>
                <m:rPr>
                  <m:sty m:val="i"/>
                </m:rPr>
                <m:t>j</m:t>
              </m:r>
              <m:r>
                <m:rPr>
                  <m:sty m:val="i"/>
                </m:rPr>
                <m:t>k</m:t>
              </m:r>
            </m:sub>
          </m:sSub>
          <m:r>
            <m:rPr>
              <m:sty m:val="p"/>
            </m:rPr>
            <m:t>=</m:t>
          </m:r>
          <m:r>
            <m:rPr>
              <m:sty m:val="p"/>
            </m:rPr>
            <m:t>−</m:t>
          </m:r>
          <m:sSub>
            <m:sSubPr/>
            <m:e>
              <m:r>
                <m:rPr>
                  <m:sty m:val="i"/>
                </m:rPr>
                <m:t>ε</m:t>
              </m:r>
            </m:e>
            <m:sub>
              <m:r>
                <m:rPr>
                  <m:sty m:val="i"/>
                </m:rPr>
                <m:t>i</m:t>
              </m:r>
              <m:r>
                <m:rPr>
                  <m:sty m:val="i"/>
                </m:rPr>
                <m:t>k</m:t>
              </m:r>
              <m:r>
                <m:rPr>
                  <m:sty m:val="i"/>
                </m:rPr>
                <m:t>j</m:t>
              </m:r>
            </m:sub>
          </m:sSub>
        </m:oMath>
      </m:oMathPara>
      <w:r>
        <w:rPr/>
        <w:br w:type="textWrapping"/>
      </w:r>
      <m:oMathPara>
        <m:oMathParaPr>
          <m:jc m:val="left"/>
        </m:oMathParaPr>
        <m:oMath>
          <m:sSub>
            <m:sSubPr/>
            <m:e>
              <m:r>
                <m:rPr>
                  <m:sty m:val="i"/>
                </m:rPr>
                <m:t>ε</m:t>
              </m:r>
            </m:e>
            <m:sub>
              <m:r>
                <m:rPr>
                  <m:sty m:val="i"/>
                </m:rPr>
                <m:t>i</m:t>
              </m:r>
              <m:r>
                <m:rPr>
                  <m:sty m:val="i"/>
                </m:rPr>
                <m:t>j</m:t>
              </m:r>
              <m:r>
                <m:rPr>
                  <m:sty m:val="i"/>
                </m:rPr>
                <m:t>k</m:t>
              </m:r>
            </m:sub>
          </m:sSub>
          <m:sSub>
            <m:sSubPr/>
            <m:e>
              <m:r>
                <m:rPr>
                  <m:sty m:val="i"/>
                </m:rPr>
                <m:t>ε</m:t>
              </m:r>
            </m:e>
            <m:sub>
              <m:r>
                <m:rPr>
                  <m:sty m:val="i"/>
                </m:rPr>
                <m:t>k</m:t>
              </m:r>
              <m:r>
                <m:rPr>
                  <m:sty m:val="i"/>
                </m:rPr>
                <m:t>l</m:t>
              </m:r>
              <m:r>
                <m:rPr>
                  <m:sty m:val="i"/>
                </m:rPr>
                <m:t>m</m:t>
              </m:r>
            </m:sub>
          </m:sSub>
          <m:r>
            <m:rPr>
              <m:sty m:val="p"/>
            </m:rPr>
            <m:t>=</m:t>
          </m:r>
          <m:sSub>
            <m:sSubPr/>
            <m:e>
              <m:r>
                <m:rPr>
                  <m:sty m:val="i"/>
                </m:rPr>
                <m:t>δ</m:t>
              </m:r>
            </m:e>
            <m:sub>
              <m:r>
                <m:rPr>
                  <m:sty m:val="i"/>
                </m:rPr>
                <m:t>i</m:t>
              </m:r>
              <m:r>
                <m:rPr>
                  <m:sty m:val="i"/>
                </m:rPr>
                <m:t>l</m:t>
              </m:r>
            </m:sub>
          </m:sSub>
          <m:sSub>
            <m:sSubPr/>
            <m:e>
              <m:r>
                <m:rPr>
                  <m:sty m:val="i"/>
                </m:rPr>
                <m:t>δ</m:t>
              </m:r>
            </m:e>
            <m:sub>
              <m:r>
                <m:rPr>
                  <m:sty m:val="i"/>
                </m:rPr>
                <m:t>j</m:t>
              </m:r>
              <m:r>
                <m:rPr>
                  <m:sty m:val="i"/>
                </m:rPr>
                <m:t>m</m:t>
              </m:r>
            </m:sub>
          </m:sSub>
          <m:r>
            <m:rPr>
              <m:sty m:val="p"/>
            </m:rPr>
            <m:t>−</m:t>
          </m:r>
          <m:sSub>
            <m:sSubPr/>
            <m:e>
              <m:r>
                <m:rPr>
                  <m:sty m:val="i"/>
                </m:rPr>
                <m:t>δ</m:t>
              </m:r>
            </m:e>
            <m:sub>
              <m:r>
                <m:rPr>
                  <m:sty m:val="i"/>
                </m:rPr>
                <m:t>i</m:t>
              </m:r>
              <m:r>
                <m:rPr>
                  <m:sty m:val="i"/>
                </m:rPr>
                <m:t>m</m:t>
              </m:r>
            </m:sub>
          </m:sSub>
          <m:sSub>
            <m:sSubPr/>
            <m:e>
              <m:r>
                <m:rPr>
                  <m:sty m:val="i"/>
                </m:rPr>
                <m:t>δ</m:t>
              </m:r>
            </m:e>
            <m:sub>
              <m:r>
                <m:rPr>
                  <m:sty m:val="i"/>
                </m:rPr>
                <m:t>j</m:t>
              </m:r>
              <m:r>
                <m:rPr>
                  <m:sty m:val="i"/>
                </m:rPr>
                <m:t>l</m:t>
              </m:r>
            </m:sub>
          </m:sSub>
        </m:oMath>
      </m:oMathPara>
    </w:p>
    <w:p>
      <w:pPr>
        <w:spacing w:line="420" w:before="360" w:lineRule="exact"/>
      </w:pPr>
      <w:r>
        <w:rPr>
          <w:b/>
          <w:sz w:val="42"/>
        </w:rPr>
        <w:t xml:space="preserve">21. </w:t>
      </w:r>
      <w:r>
        <w:rPr>
          <w:b/>
          <w:sz w:val="42"/>
        </w:rPr>
        <w:t xml:space="preserve">Matrix Algebra</w:t>
      </w:r>
    </w:p>
    <w:p>
      <w:pPr>
        <w:spacing w:line="420" w:before="360" w:lineRule="exact"/>
      </w:pPr>
      <w:r>
        <w:rPr>
          <w:b/>
          <w:sz w:val="42"/>
        </w:rPr>
        <w:t xml:space="preserve">22. </w:t>
      </w:r>
      <w:r>
        <w:rPr>
          <w:b/>
          <w:sz w:val="42"/>
        </w:rPr>
        <w:t xml:space="preserve">Unit matrices</w:t>
      </w:r>
    </w:p>
    <w:p>
      <w:pPr>
        <w:spacing w:after="240" w:lineRule="exact"/>
      </w:pPr>
      <w:r>
        <w:rPr/>
        <w:t xml:space="preserve">The unit matrix </w:t>
      </w:r>
      <m:oMathPara>
        <m:oMathParaPr>
          <m:jc m:val="left"/>
        </m:oMathParaPr>
        <m:oMath>
          <m:r>
            <m:rPr>
              <m:sty m:val="i"/>
            </m:rPr>
            <m:t>I</m:t>
          </m:r>
        </m:oMath>
      </m:oMathPara>
      <w:r>
        <w:rPr/>
        <w:t xml:space="preserve"> of order </w:t>
      </w:r>
      <m:oMathPara>
        <m:oMathParaPr>
          <m:jc m:val="left"/>
        </m:oMathParaPr>
        <m:oMath>
          <m:r>
            <m:rPr>
              <m:sty m:val="i"/>
            </m:rPr>
            <m:t>n</m:t>
          </m:r>
        </m:oMath>
      </m:oMathPara>
      <w:r>
        <w:rPr/>
        <w:t xml:space="preserve"> is a square matrix with all diagonal elements equal to one and all off-diagonal elements zero, i.e., </w:t>
      </w:r>
      <m:oMathPara>
        <m:oMathParaPr>
          <m:jc m:val="left"/>
        </m:oMathParaPr>
        <m:oMath>
          <m:r>
            <m:rPr>
              <m:sty m:val="p"/>
            </m:rPr>
            <m:t>(</m:t>
          </m:r>
          <m:r>
            <m:rPr>
              <m:sty m:val="i"/>
            </m:rPr>
            <m:t>I</m:t>
          </m:r>
          <m:sSub>
            <m:sSubPr/>
            <m:e>
              <m:r>
                <m:rPr>
                  <m:sty m:val="p"/>
                </m:rPr>
                <m:t>)</m:t>
              </m:r>
            </m:e>
            <m:sub>
              <m:r>
                <m:rPr>
                  <m:sty m:val="i"/>
                </m:rPr>
                <m:t>i</m:t>
              </m:r>
              <m:r>
                <m:rPr>
                  <m:sty m:val="i"/>
                </m:rPr>
                <m:t>j</m:t>
              </m:r>
            </m:sub>
          </m:sSub>
          <m:r>
            <m:rPr>
              <m:sty m:val="p"/>
            </m:rPr>
            <m:t>=</m:t>
          </m:r>
          <m:sSub>
            <m:sSubPr/>
            <m:e>
              <m:r>
                <m:rPr>
                  <m:sty m:val="i"/>
                </m:rPr>
                <m:t>δ</m:t>
              </m:r>
            </m:e>
            <m:sub>
              <m:r>
                <m:rPr>
                  <m:sty m:val="i"/>
                </m:rPr>
                <m:t>i</m:t>
              </m:r>
              <m:r>
                <m:rPr>
                  <m:sty m:val="i"/>
                </m:rPr>
                <m:t>j</m:t>
              </m:r>
            </m:sub>
          </m:sSub>
        </m:oMath>
      </m:oMathPara>
      <w:r>
        <w:rPr/>
        <w:t xml:space="preserve">. If </w:t>
      </w:r>
      <m:oMathPara>
        <m:oMathParaPr>
          <m:jc m:val="left"/>
        </m:oMathParaPr>
        <m:oMath>
          <m:r>
            <m:rPr>
              <m:sty m:val="i"/>
            </m:rPr>
            <m:t>A</m:t>
          </m:r>
        </m:oMath>
      </m:oMathPara>
      <w:r>
        <w:rPr/>
        <w:t xml:space="preserve"> is a square matrix of order </w:t>
      </w:r>
      <m:oMathPara>
        <m:oMathParaPr>
          <m:jc m:val="left"/>
        </m:oMathParaPr>
        <m:oMath>
          <m:r>
            <m:rPr>
              <m:sty m:val="i"/>
            </m:rPr>
            <m:t>n</m:t>
          </m:r>
        </m:oMath>
      </m:oMathPara>
      <w:r>
        <w:rPr/>
        <w:t xml:space="preserve">, then </w:t>
      </w:r>
      <m:oMathPara>
        <m:oMathParaPr>
          <m:jc m:val="left"/>
        </m:oMathParaPr>
        <m:oMath>
          <m:r>
            <m:rPr>
              <m:sty m:val="i"/>
            </m:rPr>
            <m:t>A</m:t>
          </m:r>
          <m:r>
            <m:rPr>
              <m:sty m:val="i"/>
            </m:rPr>
            <m:t>I</m:t>
          </m:r>
          <m:r>
            <m:rPr>
              <m:sty m:val="p"/>
            </m:rPr>
            <m:t>=</m:t>
          </m:r>
          <m:r>
            <m:rPr>
              <m:sty m:val="i"/>
            </m:rPr>
            <m:t>I</m:t>
          </m:r>
          <m:r>
            <m:rPr>
              <m:sty m:val="i"/>
            </m:rPr>
            <m:t>A</m:t>
          </m:r>
          <m:r>
            <m:rPr>
              <m:sty m:val="p"/>
            </m:rPr>
            <m:t>=</m:t>
          </m:r>
          <m:r>
            <m:rPr>
              <m:sty m:val="i"/>
            </m:rPr>
            <m:t>A</m:t>
          </m:r>
        </m:oMath>
      </m:oMathPara>
      <w:r>
        <w:rPr/>
        <w:t xml:space="preserve">. Also </w:t>
      </w:r>
      <m:oMathPara>
        <m:oMathParaPr>
          <m:jc m:val="left"/>
        </m:oMathParaPr>
        <m:oMath>
          <m:r>
            <m:rPr>
              <m:sty m:val="i"/>
            </m:rPr>
            <m:t>I</m:t>
          </m:r>
          <m:r>
            <m:rPr>
              <m:sty m:val="p"/>
            </m:rPr>
            <m:t>=</m:t>
          </m:r>
          <m:sSup>
            <m:sSupPr/>
            <m:e>
              <m:r>
                <m:rPr>
                  <m:sty m:val="i"/>
                </m:rPr>
                <m:t>I</m:t>
              </m:r>
            </m:e>
            <m:sup>
              <m:r>
                <m:rPr>
                  <m:sty m:val="p"/>
                </m:rPr>
                <m:t>−</m:t>
              </m:r>
              <m:r>
                <m:rPr>
                  <m:sty m:val="p"/>
                </m:rPr>
                <m:t>1</m:t>
              </m:r>
            </m:sup>
          </m:sSup>
        </m:oMath>
      </m:oMathPara>
      <w:r>
        <w:rPr/>
        <w:t xml:space="preserve">.</w:t>
      </w:r>
    </w:p>
    <w:p>
      <w:pPr>
        <w:spacing w:after="240" w:lineRule="exact"/>
      </w:pPr>
      <m:oMathPara>
        <m:oMathParaPr>
          <m:jc m:val="left"/>
        </m:oMathParaPr>
        <m:oMath>
          <m:r>
            <m:rPr>
              <m:sty m:val="i"/>
            </m:rPr>
            <m:t>I</m:t>
          </m:r>
        </m:oMath>
      </m:oMathPara>
      <w:r>
        <w:rPr/>
        <w:t xml:space="preserve"> is sometimes written as </w:t>
      </w:r>
      <m:oMathPara>
        <m:oMathParaPr>
          <m:jc m:val="left"/>
        </m:oMathParaPr>
        <m:oMath>
          <m:sSub>
            <m:sSubPr/>
            <m:e>
              <m:r>
                <m:rPr>
                  <m:sty m:val="i"/>
                </m:rPr>
                <m:t>I</m:t>
              </m:r>
            </m:e>
            <m:sub>
              <m:r>
                <m:rPr>
                  <m:sty m:val="i"/>
                </m:rPr>
                <m:t>n</m:t>
              </m:r>
            </m:sub>
          </m:sSub>
        </m:oMath>
      </m:oMathPara>
      <w:r>
        <w:rPr/>
        <w:t xml:space="preserve"> if the order needs to be stated explicitly.</w:t>
      </w:r>
    </w:p>
    <w:p>
      <w:pPr>
        <w:spacing w:line="420" w:before="360" w:lineRule="exact"/>
      </w:pPr>
      <w:r>
        <w:rPr>
          <w:b/>
          <w:sz w:val="42"/>
        </w:rPr>
        <w:t xml:space="preserve">23. </w:t>
      </w:r>
      <w:r>
        <w:rPr>
          <w:b/>
          <w:sz w:val="42"/>
        </w:rPr>
        <w:t xml:space="preserve">Products</w:t>
      </w:r>
    </w:p>
    <w:p>
      <w:pPr>
        <w:spacing w:after="240" w:lineRule="exact"/>
      </w:pPr>
      <w:r>
        <w:rPr/>
        <w:t xml:space="preserve">If </w:t>
      </w:r>
      <m:oMathPara>
        <m:oMathParaPr>
          <m:jc m:val="left"/>
        </m:oMathParaPr>
        <m:oMath>
          <m:r>
            <m:rPr>
              <m:sty m:val="i"/>
            </m:rPr>
            <m:t>A</m:t>
          </m:r>
        </m:oMath>
      </m:oMathPara>
      <w:r>
        <w:rPr/>
        <w:t xml:space="preserve"> is a </w:t>
      </w:r>
      <m:oMathPara>
        <m:oMathParaPr>
          <m:jc m:val="left"/>
        </m:oMathParaPr>
        <m:oMath>
          <m:r>
            <m:rPr>
              <m:sty m:val="p"/>
            </m:rPr>
            <m:t>(</m:t>
          </m:r>
          <m:r>
            <m:rPr>
              <m:sty m:val="i"/>
            </m:rPr>
            <m:t>n</m:t>
          </m:r>
          <m:r>
            <m:rPr>
              <m:sty m:val="p"/>
            </m:rPr>
            <m:t>×</m:t>
          </m:r>
          <m:r>
            <m:rPr>
              <m:sty m:val="i"/>
            </m:rPr>
            <m:t>l</m:t>
          </m:r>
          <m:r>
            <m:rPr>
              <m:sty m:val="p"/>
            </m:rPr>
            <m:t>)</m:t>
          </m:r>
        </m:oMath>
      </m:oMathPara>
      <w:r>
        <w:rPr/>
        <w:t xml:space="preserve"> matrix and </w:t>
      </w:r>
      <m:oMathPara>
        <m:oMathParaPr>
          <m:jc m:val="left"/>
        </m:oMathParaPr>
        <m:oMath>
          <m:r>
            <m:rPr>
              <m:sty m:val="i"/>
            </m:rPr>
            <m:t>B</m:t>
          </m:r>
        </m:oMath>
      </m:oMathPara>
      <w:r>
        <w:rPr/>
        <w:t xml:space="preserve"> is a </w:t>
      </w:r>
      <m:oMathPara>
        <m:oMathParaPr>
          <m:jc m:val="left"/>
        </m:oMathParaPr>
        <m:oMath>
          <m:r>
            <m:rPr>
              <m:sty m:val="p"/>
            </m:rPr>
            <m:t>(</m:t>
          </m:r>
          <m:r>
            <m:rPr>
              <m:sty m:val="i"/>
            </m:rPr>
            <m:t>l</m:t>
          </m:r>
          <m:r>
            <m:rPr>
              <m:sty m:val="p"/>
            </m:rPr>
            <m:t>×</m:t>
          </m:r>
          <m:r>
            <m:rPr>
              <m:sty m:val="i"/>
            </m:rPr>
            <m:t>m</m:t>
          </m:r>
          <m:r>
            <m:rPr>
              <m:sty m:val="p"/>
            </m:rPr>
            <m:t>)</m:t>
          </m:r>
        </m:oMath>
      </m:oMathPara>
      <w:r>
        <w:rPr/>
        <w:t xml:space="preserve"> then the product </w:t>
      </w:r>
      <m:oMathPara>
        <m:oMathParaPr>
          <m:jc m:val="left"/>
        </m:oMathParaPr>
        <m:oMath>
          <m:r>
            <m:rPr>
              <m:sty m:val="i"/>
            </m:rPr>
            <m:t>A</m:t>
          </m:r>
          <m:r>
            <m:rPr>
              <m:sty m:val="i"/>
            </m:rPr>
            <m:t>B</m:t>
          </m:r>
        </m:oMath>
      </m:oMathPara>
      <w:r>
        <w:rPr/>
        <w:t xml:space="preserve"> is defined by</w:t>
      </w:r>
    </w:p>
    <w:p>
      <w:pPr>
        <w:spacing w:after="240" w:lineRule="exact"/>
      </w:pPr>
      <m:oMathPara>
        <m:oMath>
          <m:r>
            <m:rPr>
              <m:sty m:val="p"/>
            </m:rPr>
            <m:t>(</m:t>
          </m:r>
          <m:r>
            <m:rPr>
              <m:sty m:val="i"/>
            </m:rPr>
            <m:t>A</m:t>
          </m:r>
          <m:r>
            <m:rPr>
              <m:sty m:val="i"/>
            </m:rPr>
            <m:t>B</m:t>
          </m:r>
          <m:sSub>
            <m:sSubPr/>
            <m:e>
              <m:r>
                <m:rPr>
                  <m:sty m:val="p"/>
                </m:rPr>
                <m:t>)</m:t>
              </m:r>
            </m:e>
            <m:sub>
              <m:r>
                <m:rPr>
                  <m:sty m:val="i"/>
                </m:rPr>
                <m:t>i</m:t>
              </m:r>
              <m:r>
                <m:rPr>
                  <m:sty m:val="i"/>
                </m:rPr>
                <m:t>j</m:t>
              </m:r>
            </m:sub>
          </m:sSub>
          <m:r>
            <m:rPr>
              <m:sty m:val="p"/>
            </m:rPr>
            <m:t>=</m:t>
          </m:r>
          <m:nary>
            <m:naryPr>
              <m:chr m:val="∑"/>
              <m:limLoc m:val="undOvr"/>
              <m:grow m:val="1"/>
            </m:naryPr>
            <m:sub>
              <m:r>
                <m:rPr>
                  <m:sty m:val="i"/>
                </m:rPr>
                <m:t>k</m:t>
              </m:r>
              <m:r>
                <m:rPr>
                  <m:sty m:val="p"/>
                </m:rPr>
                <m:t>=</m:t>
              </m:r>
              <m:r>
                <m:rPr>
                  <m:sty m:val="p"/>
                </m:rPr>
                <m:t>1</m:t>
              </m:r>
            </m:sub>
            <m:sup>
              <m:r>
                <m:rPr>
                  <m:sty m:val="i"/>
                </m:rPr>
                <m:t>l</m:t>
              </m:r>
            </m:sup>
            <m:e>
              <m:r>
                <m:rPr>
                  <m:sty m:val="p"/>
                </m:rPr>
                <m:t xml:space="preserve"> </m:t>
              </m:r>
            </m:e>
          </m:nary>
          <m:sSub>
            <m:sSubPr/>
            <m:e>
              <m:r>
                <m:rPr>
                  <m:sty m:val="i"/>
                </m:rPr>
                <m:t>A</m:t>
              </m:r>
            </m:e>
            <m:sub>
              <m:r>
                <m:rPr>
                  <m:sty m:val="i"/>
                </m:rPr>
                <m:t>i</m:t>
              </m:r>
              <m:r>
                <m:rPr>
                  <m:sty m:val="i"/>
                </m:rPr>
                <m:t>k</m:t>
              </m:r>
            </m:sub>
          </m:sSub>
          <m:sSub>
            <m:sSubPr/>
            <m:e>
              <m:r>
                <m:rPr>
                  <m:sty m:val="i"/>
                </m:rPr>
                <m:t>B</m:t>
              </m:r>
            </m:e>
            <m:sub>
              <m:r>
                <m:rPr>
                  <m:sty m:val="i"/>
                </m:rPr>
                <m:t>k</m:t>
              </m:r>
              <m:r>
                <m:rPr>
                  <m:sty m:val="i"/>
                </m:rPr>
                <m:t>j</m:t>
              </m:r>
            </m:sub>
          </m:sSub>
        </m:oMath>
      </m:oMathPara>
    </w:p>
    <w:p>
      <w:pPr>
        <w:spacing w:after="240" w:lineRule="exact"/>
      </w:pPr>
      <w:r>
        <w:rPr/>
        <w:t xml:space="preserve">In general </w:t>
      </w:r>
      <m:oMathPara>
        <m:oMathParaPr>
          <m:jc m:val="left"/>
        </m:oMathParaPr>
        <m:oMath>
          <m:r>
            <m:rPr>
              <m:sty m:val="i"/>
            </m:rPr>
            <m:t>A</m:t>
          </m:r>
          <m:r>
            <m:rPr>
              <m:sty m:val="i"/>
            </m:rPr>
            <m:t>B</m:t>
          </m:r>
          <m:r>
            <m:rPr>
              <m:sty m:val="p"/>
            </m:rPr>
            <m:t>≠</m:t>
          </m:r>
          <m:r>
            <m:rPr>
              <m:sty m:val="i"/>
            </m:rPr>
            <m:t>B</m:t>
          </m:r>
          <m:r>
            <m:rPr>
              <m:sty m:val="i"/>
            </m:rPr>
            <m:t>A</m:t>
          </m:r>
        </m:oMath>
      </m:oMathPara>
      <w:r>
        <w:rPr/>
        <w:t xml:space="preserve">.</w:t>
      </w:r>
    </w:p>
    <w:p>
      <w:pPr>
        <w:spacing w:line="420" w:before="360" w:lineRule="exact"/>
      </w:pPr>
      <w:r>
        <w:rPr>
          <w:b/>
          <w:sz w:val="42"/>
        </w:rPr>
        <w:t xml:space="preserve">24. </w:t>
      </w:r>
      <w:r>
        <w:rPr>
          <w:b/>
          <w:sz w:val="42"/>
        </w:rPr>
        <w:t xml:space="preserve">Transpose matrices</w:t>
      </w:r>
    </w:p>
    <w:p>
      <w:pPr>
        <w:spacing w:after="240" w:lineRule="exact"/>
      </w:pPr>
      <w:r>
        <w:rPr/>
        <w:t xml:space="preserve">If </w:t>
      </w:r>
      <m:oMathPara>
        <m:oMathParaPr>
          <m:jc m:val="left"/>
        </m:oMathParaPr>
        <m:oMath>
          <m:r>
            <m:rPr>
              <m:sty m:val="i"/>
            </m:rPr>
            <m:t>A</m:t>
          </m:r>
        </m:oMath>
      </m:oMathPara>
      <w:r>
        <w:rPr/>
        <w:t xml:space="preserve"> is a matrix, then transpose matrix </w:t>
      </w:r>
      <m:oMathPara>
        <m:oMathParaPr>
          <m:jc m:val="left"/>
        </m:oMathParaPr>
        <m:oMath>
          <m:sSup>
            <m:sSupPr/>
            <m:e>
              <m:r>
                <m:rPr>
                  <m:sty m:val="i"/>
                </m:rPr>
                <m:t>A</m:t>
              </m:r>
            </m:e>
            <m:sup>
              <m:r>
                <m:rPr>
                  <m:sty m:val="i"/>
                </m:rPr>
                <m:t>T</m:t>
              </m:r>
            </m:sup>
          </m:sSup>
        </m:oMath>
      </m:oMathPara>
      <w:r>
        <w:rPr/>
        <w:t xml:space="preserve"> is such that </w:t>
      </w:r>
      <m:oMathPara>
        <m:oMathParaPr>
          <m:jc m:val="left"/>
        </m:oMathParaPr>
        <m:oMath>
          <m:sSub>
            <m:sSubPr/>
            <m:e>
              <m:d>
                <m:dPr>
                  <m:begChr m:val="("/>
                  <m:endChr m:val=")"/>
                  <m:ctrlPr>
                    <w:rPr>
                      <w:rFonts w:ascii="Cambria Math" w:hAnsi="Cambria Math"/>
                    </w:rPr>
                  </m:ctrlPr>
                </m:dPr>
                <m:e>
                  <m:sSup>
                    <m:sSupPr/>
                    <m:e>
                      <m:r>
                        <m:rPr>
                          <m:sty m:val="i"/>
                        </m:rPr>
                        <m:t>A</m:t>
                      </m:r>
                    </m:e>
                    <m:sup>
                      <m:r>
                        <m:rPr>
                          <m:sty m:val="i"/>
                        </m:rPr>
                        <m:t>T</m:t>
                      </m:r>
                    </m:sup>
                  </m:sSup>
                </m:e>
              </m:d>
            </m:e>
            <m:sub>
              <m:r>
                <m:rPr>
                  <m:sty m:val="i"/>
                </m:rPr>
                <m:t>i</m:t>
              </m:r>
              <m:r>
                <m:rPr>
                  <m:sty m:val="i"/>
                </m:rPr>
                <m:t>j</m:t>
              </m:r>
            </m:sub>
          </m:sSub>
          <m:r>
            <m:rPr>
              <m:sty m:val="p"/>
            </m:rPr>
            <m:t>=</m:t>
          </m:r>
          <m:r>
            <m:rPr>
              <m:sty m:val="p"/>
            </m:rPr>
            <m:t>(</m:t>
          </m:r>
          <m:r>
            <m:rPr>
              <m:sty m:val="i"/>
            </m:rPr>
            <m:t>A</m:t>
          </m:r>
          <m:sSub>
            <m:sSubPr/>
            <m:e>
              <m:r>
                <m:rPr>
                  <m:sty m:val="p"/>
                </m:rPr>
                <m:t>)</m:t>
              </m:r>
            </m:e>
            <m:sub>
              <m:r>
                <m:rPr>
                  <m:sty m:val="i"/>
                </m:rPr>
                <m:t>j</m:t>
              </m:r>
              <m:r>
                <m:rPr>
                  <m:sty m:val="i"/>
                </m:rPr>
                <m:t>i</m:t>
              </m:r>
            </m:sub>
          </m:sSub>
        </m:oMath>
      </m:oMathPara>
      <w:r>
        <w:rPr/>
        <w:t xml:space="preserve">.</w:t>
      </w:r>
    </w:p>
    <w:p>
      <w:pPr>
        <w:spacing w:line="420" w:before="360" w:lineRule="exact"/>
      </w:pPr>
      <w:r>
        <w:rPr>
          <w:b/>
          <w:sz w:val="42"/>
        </w:rPr>
        <w:t xml:space="preserve">25. </w:t>
      </w:r>
      <w:r>
        <w:rPr>
          <w:b/>
          <w:sz w:val="42"/>
        </w:rPr>
        <w:t xml:space="preserve">Inverse matrices</w:t>
      </w:r>
    </w:p>
    <w:p>
      <w:pPr>
        <w:spacing w:after="240" w:lineRule="exact"/>
      </w:pPr>
      <w:r>
        <w:rPr/>
        <w:t xml:space="preserve">If </w:t>
      </w:r>
      <m:oMathPara>
        <m:oMathParaPr>
          <m:jc m:val="left"/>
        </m:oMathParaPr>
        <m:oMath>
          <m:r>
            <m:rPr>
              <m:sty m:val="i"/>
            </m:rPr>
            <m:t>A</m:t>
          </m:r>
        </m:oMath>
      </m:oMathPara>
      <w:r>
        <w:rPr/>
        <w:t xml:space="preserve"> is a square matrix with non-zero determinant, then its inverse </w:t>
      </w:r>
      <m:oMathPara>
        <m:oMathParaPr>
          <m:jc m:val="left"/>
        </m:oMathParaPr>
        <m:oMath>
          <m:sSup>
            <m:sSupPr/>
            <m:e>
              <m:r>
                <m:rPr>
                  <m:sty m:val="i"/>
                </m:rPr>
                <m:t>A</m:t>
              </m:r>
            </m:e>
            <m:sup>
              <m:r>
                <m:rPr>
                  <m:sty m:val="p"/>
                </m:rPr>
                <m:t>−</m:t>
              </m:r>
              <m:r>
                <m:rPr>
                  <m:sty m:val="p"/>
                </m:rPr>
                <m:t>1</m:t>
              </m:r>
            </m:sup>
          </m:sSup>
        </m:oMath>
      </m:oMathPara>
      <w:r>
        <w:rPr/>
        <w:t xml:space="preserve"> is such that </w:t>
      </w:r>
      <m:oMathPara>
        <m:oMathParaPr>
          <m:jc m:val="left"/>
        </m:oMathParaPr>
        <m:oMath>
          <m:r>
            <m:rPr>
              <m:sty m:val="i"/>
            </m:rPr>
            <m:t>A</m:t>
          </m:r>
          <m:sSup>
            <m:sSupPr/>
            <m:e>
              <m:r>
                <m:rPr>
                  <m:sty m:val="i"/>
                </m:rPr>
                <m:t>A</m:t>
              </m:r>
            </m:e>
            <m:sup>
              <m:r>
                <m:rPr>
                  <m:sty m:val="p"/>
                </m:rPr>
                <m:t>−</m:t>
              </m:r>
              <m:r>
                <m:rPr>
                  <m:sty m:val="p"/>
                </m:rPr>
                <m:t>1</m:t>
              </m:r>
            </m:sup>
          </m:sSup>
          <m:r>
            <m:rPr>
              <m:sty m:val="p"/>
            </m:rPr>
            <m:t>=</m:t>
          </m:r>
          <m:sSup>
            <m:sSupPr/>
            <m:e>
              <m:r>
                <m:rPr>
                  <m:sty m:val="i"/>
                </m:rPr>
                <m:t>A</m:t>
              </m:r>
            </m:e>
            <m:sup>
              <m:r>
                <m:rPr>
                  <m:sty m:val="p"/>
                </m:rPr>
                <m:t>−</m:t>
              </m:r>
              <m:r>
                <m:rPr>
                  <m:sty m:val="p"/>
                </m:rPr>
                <m:t>1</m:t>
              </m:r>
            </m:sup>
          </m:sSup>
          <m:r>
            <m:rPr>
              <m:sty m:val="i"/>
            </m:rPr>
            <m:t>A</m:t>
          </m:r>
          <m:r>
            <m:rPr>
              <m:sty m:val="p"/>
            </m:rPr>
            <m:t>=</m:t>
          </m:r>
          <m:r>
            <m:rPr>
              <m:sty m:val="i"/>
            </m:rPr>
            <m:t>I</m:t>
          </m:r>
        </m:oMath>
      </m:oMathPara>
      <w:r>
        <w:rPr/>
        <w:t xml:space="preserve">.</w:t>
      </w:r>
    </w:p>
    <w:p>
      <w:pPr>
        <w:spacing w:after="240" w:lineRule="exact"/>
      </w:pPr>
      <m:oMathPara>
        <m:oMath>
          <m:sSub>
            <m:sSubPr/>
            <m:e>
              <m:d>
                <m:dPr>
                  <m:begChr m:val="("/>
                  <m:endChr m:val=")"/>
                  <m:ctrlPr>
                    <w:rPr>
                      <w:rFonts w:ascii="Cambria Math" w:hAnsi="Cambria Math"/>
                    </w:rPr>
                  </m:ctrlPr>
                </m:dPr>
                <m:e>
                  <m:sSup>
                    <m:sSupPr/>
                    <m:e>
                      <m:r>
                        <m:rPr>
                          <m:sty m:val="i"/>
                        </m:rPr>
                        <m:t>A</m:t>
                      </m:r>
                    </m:e>
                    <m:sup>
                      <m:r>
                        <m:rPr>
                          <m:sty m:val="p"/>
                        </m:rPr>
                        <m:t>−</m:t>
                      </m:r>
                      <m:r>
                        <m:rPr>
                          <m:sty m:val="p"/>
                        </m:rPr>
                        <m:t>1</m:t>
                      </m:r>
                    </m:sup>
                  </m:sSup>
                </m:e>
              </m:d>
            </m:e>
            <m:sub>
              <m:r>
                <m:rPr>
                  <m:sty m:val="i"/>
                </m:rPr>
                <m:t>i</m:t>
              </m:r>
              <m:r>
                <m:rPr>
                  <m:sty m:val="i"/>
                </m:rPr>
                <m:t>j</m:t>
              </m:r>
            </m:sub>
          </m:sSub>
          <m:r>
            <m:rPr>
              <m:sty m:val="p"/>
            </m:rPr>
            <m:t>=</m:t>
          </m:r>
          <m:f>
            <m:fPr>
              <m:ctrlPr>
                <w:rPr>
                  <w:rFonts w:ascii="Cambria Math" w:hAnsi="Cambria Math"/>
                </w:rPr>
              </m:ctrlPr>
            </m:fPr>
            <m:num>
              <m:r>
                <m:rPr>
                  <m:nor/>
                </m:rPr>
                <m:t> transpose of cofactor of </m:t>
              </m:r>
              <m:sSub>
                <m:sSubPr/>
                <m:e>
                  <m:r>
                    <m:rPr>
                      <m:sty m:val="i"/>
                    </m:rPr>
                    <m:t>A</m:t>
                  </m:r>
                </m:e>
                <m:sub>
                  <m:r>
                    <m:rPr>
                      <m:sty m:val="i"/>
                    </m:rPr>
                    <m:t>i</m:t>
                  </m:r>
                  <m:r>
                    <m:rPr>
                      <m:sty m:val="i"/>
                    </m:rPr>
                    <m:t>j</m:t>
                  </m:r>
                </m:sub>
              </m:sSub>
            </m:num>
            <m:den>
              <m:r>
                <m:rPr>
                  <m:sty m:val="p"/>
                </m:rPr>
                <m:t>|</m:t>
              </m:r>
              <m:r>
                <m:rPr>
                  <m:sty m:val="i"/>
                </m:rPr>
                <m:t>A</m:t>
              </m:r>
              <m:r>
                <m:rPr>
                  <m:sty m:val="p"/>
                </m:rPr>
                <m:t>|</m:t>
              </m:r>
            </m:den>
          </m:f>
        </m:oMath>
      </m:oMathPara>
    </w:p>
    <w:p>
      <w:pPr>
        <w:spacing w:after="240" w:lineRule="exact"/>
      </w:pPr>
      <w:r>
        <w:rPr/>
        <w:t xml:space="preserve">where the cofactor of </w:t>
      </w:r>
      <m:oMathPara>
        <m:oMathParaPr>
          <m:jc m:val="left"/>
        </m:oMathParaPr>
        <m:oMath>
          <m:sSub>
            <m:sSubPr/>
            <m:e>
              <m:r>
                <m:rPr>
                  <m:sty m:val="i"/>
                </m:rPr>
                <m:t>A</m:t>
              </m:r>
            </m:e>
            <m:sub>
              <m:r>
                <m:rPr>
                  <m:sty m:val="i"/>
                </m:rPr>
                <m:t>i</m:t>
              </m:r>
              <m:r>
                <m:rPr>
                  <m:sty m:val="i"/>
                </m:rPr>
                <m:t>j</m:t>
              </m:r>
            </m:sub>
          </m:sSub>
        </m:oMath>
      </m:oMathPara>
      <w:r>
        <w:rPr/>
        <w:t xml:space="preserve"> is </w:t>
      </w:r>
      <m:oMathPara>
        <m:oMathParaPr>
          <m:jc m:val="left"/>
        </m:oMathParaPr>
        <m:oMath>
          <m:r>
            <m:rPr>
              <m:sty m:val="p"/>
            </m:rPr>
            <m:t>(</m:t>
          </m:r>
          <m:r>
            <m:rPr>
              <m:sty m:val="p"/>
            </m:rPr>
            <m:t>−</m:t>
          </m:r>
          <m:r>
            <m:rPr>
              <m:sty m:val="p"/>
            </m:rPr>
            <m:t>1</m:t>
          </m:r>
          <m:sSup>
            <m:sSupPr/>
            <m:e>
              <m:r>
                <m:rPr>
                  <m:sty m:val="p"/>
                </m:rPr>
                <m:t>)</m:t>
              </m:r>
            </m:e>
            <m:sup>
              <m:r>
                <m:rPr>
                  <m:sty m:val="i"/>
                </m:rPr>
                <m:t>i</m:t>
              </m:r>
              <m:r>
                <m:rPr>
                  <m:sty m:val="p"/>
                </m:rPr>
                <m:t>+</m:t>
              </m:r>
              <m:r>
                <m:rPr>
                  <m:sty m:val="i"/>
                </m:rPr>
                <m:t>j</m:t>
              </m:r>
            </m:sup>
          </m:sSup>
        </m:oMath>
      </m:oMathPara>
      <w:r>
        <w:rPr/>
        <w:t xml:space="preserve"> times the determinant of the matrix </w:t>
      </w:r>
      <m:oMathPara>
        <m:oMathParaPr>
          <m:jc m:val="left"/>
        </m:oMathParaPr>
        <m:oMath>
          <m:r>
            <m:rPr>
              <m:sty m:val="i"/>
            </m:rPr>
            <m:t>A</m:t>
          </m:r>
        </m:oMath>
      </m:oMathPara>
      <w:r>
        <w:rPr/>
        <w:t xml:space="preserve"> with the </w:t>
      </w:r>
      <m:oMathPara>
        <m:oMathParaPr>
          <m:jc m:val="left"/>
        </m:oMathParaPr>
        <m:oMath>
          <m:r>
            <m:rPr>
              <m:sty m:val="i"/>
            </m:rPr>
            <m:t>j</m:t>
          </m:r>
        </m:oMath>
      </m:oMathPara>
      <w:r>
        <w:rPr/>
        <w:t xml:space="preserve">-th row and </w:t>
      </w:r>
      <m:oMathPara>
        <m:oMathParaPr>
          <m:jc m:val="left"/>
        </m:oMathParaPr>
        <m:oMath>
          <m:r>
            <m:rPr>
              <m:sty m:val="i"/>
            </m:rPr>
            <m:t>i</m:t>
          </m:r>
        </m:oMath>
      </m:oMathPara>
      <w:r>
        <w:rPr/>
        <w:t xml:space="preserve">-th column deleted.</w:t>
      </w:r>
    </w:p>
    <w:p>
      <w:pPr>
        <w:spacing w:line="420" w:before="360" w:lineRule="exact"/>
      </w:pPr>
      <w:r>
        <w:rPr>
          <w:b/>
          <w:sz w:val="42"/>
        </w:rPr>
        <w:t xml:space="preserve">26. </w:t>
      </w:r>
      <w:r>
        <w:rPr>
          <w:b/>
          <w:sz w:val="42"/>
        </w:rPr>
        <w:t xml:space="preserve">Determinants</w:t>
      </w:r>
    </w:p>
    <w:p>
      <w:pPr>
        <w:spacing w:after="240" w:lineRule="exact"/>
      </w:pPr>
      <w:r>
        <w:rPr/>
        <w:t xml:space="preserve">If </w:t>
      </w:r>
      <m:oMathPara>
        <m:oMathParaPr>
          <m:jc m:val="left"/>
        </m:oMathParaPr>
        <m:oMath>
          <m:r>
            <m:rPr>
              <m:sty m:val="i"/>
            </m:rPr>
            <m:t>A</m:t>
          </m:r>
        </m:oMath>
      </m:oMathPara>
      <w:r>
        <w:rPr/>
        <w:t xml:space="preserve"> is a square matrix then the determinant of </w:t>
      </w:r>
      <m:oMathPara>
        <m:oMathParaPr>
          <m:jc m:val="left"/>
        </m:oMathParaPr>
        <m:oMath>
          <m:r>
            <m:rPr>
              <m:sty m:val="i"/>
            </m:rPr>
            <m:t>A</m:t>
          </m:r>
          <m:r>
            <m:rPr>
              <m:sty m:val="p"/>
            </m:rPr>
            <m:t>,</m:t>
          </m:r>
          <m:r>
            <m:rPr>
              <m:sty m:val="p"/>
            </m:rPr>
            <m:t>|</m:t>
          </m:r>
          <m:r>
            <m:rPr>
              <m:sty m:val="i"/>
            </m:rPr>
            <m:t>A</m:t>
          </m:r>
          <m:r>
            <m:rPr>
              <m:sty m:val="p"/>
            </m:rPr>
            <m:t>|</m:t>
          </m:r>
          <m:r>
            <m:rPr>
              <m:sty m:val="p"/>
            </m:rPr>
            <m:t>(</m:t>
          </m:r>
          <m:r>
            <m:rPr>
              <m:sty m:val="p"/>
            </m:rPr>
            <m:t>≡</m:t>
          </m:r>
          <m:r>
            <m:rPr>
              <m:sty m:val="p"/>
            </m:rPr>
            <m:t>det</m:t>
          </m:r>
          <m:r>
            <m:rPr>
              <m:sty m:val="p"/>
            </m:rPr>
            <m:t>⁡</m:t>
          </m:r>
          <m:r>
            <m:rPr>
              <m:sty m:val="i"/>
            </m:rPr>
            <m:t>A</m:t>
          </m:r>
          <m:r>
            <m:rPr>
              <m:sty m:val="p"/>
            </m:rPr>
            <m:t>)</m:t>
          </m:r>
        </m:oMath>
      </m:oMathPara>
      <w:r>
        <w:rPr/>
        <w:t xml:space="preserve"> is defined by</w:t>
      </w:r>
    </w:p>
    <w:p>
      <w:pPr>
        <w:spacing w:after="240" w:lineRule="exact"/>
      </w:pPr>
      <m:oMathPara>
        <m:oMath>
          <m:r>
            <m:rPr>
              <m:sty m:val="p"/>
            </m:rPr>
            <m:t>|</m:t>
          </m:r>
          <m:r>
            <m:rPr>
              <m:sty m:val="i"/>
            </m:rPr>
            <m:t>A</m:t>
          </m:r>
          <m:r>
            <m:rPr>
              <m:sty m:val="p"/>
            </m:rPr>
            <m:t>|</m:t>
          </m:r>
          <m:r>
            <m:rPr>
              <m:sty m:val="p"/>
            </m:rPr>
            <m:t>=</m:t>
          </m:r>
          <m:nary>
            <m:naryPr>
              <m:chr m:val="∑"/>
              <m:limLoc m:val="undOvr"/>
              <m:grow m:val="1"/>
              <m:supHide m:val="1"/>
            </m:naryPr>
            <m:sub>
              <m:r>
                <m:rPr>
                  <m:sty m:val="i"/>
                </m:rPr>
                <m:t>i</m:t>
              </m:r>
              <m:r>
                <m:rPr>
                  <m:sty m:val="p"/>
                </m:rPr>
                <m:t>,</m:t>
              </m:r>
              <m:r>
                <m:rPr>
                  <m:sty m:val="i"/>
                </m:rPr>
                <m:t>j</m:t>
              </m:r>
              <m:r>
                <m:rPr>
                  <m:sty m:val="p"/>
                </m:rPr>
                <m:t>,</m:t>
              </m:r>
              <m:r>
                <m:rPr>
                  <m:sty m:val="i"/>
                </m:rPr>
                <m:t>k</m:t>
              </m:r>
              <m:r>
                <m:rPr>
                  <m:sty m:val="p"/>
                </m:rPr>
                <m:t>,</m:t>
              </m:r>
              <m:r>
                <m:rPr>
                  <m:sty m:val="p"/>
                </m:rPr>
                <m:t>…</m:t>
              </m:r>
            </m:sub>
            <m:sup/>
            <m:e>
              <m:r>
                <m:rPr>
                  <m:sty m:val="p"/>
                </m:rPr>
                <m:t xml:space="preserve"> </m:t>
              </m:r>
            </m:e>
          </m:nary>
          <m:sSub>
            <m:sSubPr/>
            <m:e>
              <m:r>
                <m:rPr>
                  <m:sty m:val="i"/>
                </m:rPr>
                <m:t>ϵ</m:t>
              </m:r>
            </m:e>
            <m:sub>
              <m:r>
                <m:rPr>
                  <m:sty m:val="i"/>
                </m:rPr>
                <m:t>i</m:t>
              </m:r>
              <m:r>
                <m:rPr>
                  <m:sty m:val="i"/>
                </m:rPr>
                <m:t>j</m:t>
              </m:r>
              <m:r>
                <m:rPr>
                  <m:sty m:val="i"/>
                </m:rPr>
                <m:t>k</m:t>
              </m:r>
              <m:r>
                <m:rPr>
                  <m:sty m:val="p"/>
                </m:rPr>
                <m:t>…</m:t>
              </m:r>
              <m:r>
                <m:rPr>
                  <m:sty m:val="p"/>
                </m:rPr>
                <m:t>.</m:t>
              </m:r>
            </m:sub>
          </m:sSub>
          <m:sSub>
            <m:sSubPr/>
            <m:e>
              <m:r>
                <m:rPr>
                  <m:sty m:val="i"/>
                </m:rPr>
                <m:t>A</m:t>
              </m:r>
            </m:e>
            <m:sub>
              <m:r>
                <m:rPr>
                  <m:sty m:val="p"/>
                </m:rPr>
                <m:t>1</m:t>
              </m:r>
              <m:r>
                <m:rPr>
                  <m:sty m:val="i"/>
                </m:rPr>
                <m:t>i</m:t>
              </m:r>
            </m:sub>
          </m:sSub>
          <m:sSub>
            <m:sSubPr/>
            <m:e>
              <m:r>
                <m:rPr>
                  <m:sty m:val="i"/>
                </m:rPr>
                <m:t>A</m:t>
              </m:r>
            </m:e>
            <m:sub>
              <m:r>
                <m:rPr>
                  <m:sty m:val="p"/>
                </m:rPr>
                <m:t>2</m:t>
              </m:r>
              <m:r>
                <m:rPr>
                  <m:sty m:val="i"/>
                </m:rPr>
                <m:t>j</m:t>
              </m:r>
            </m:sub>
          </m:sSub>
          <m:sSub>
            <m:sSubPr/>
            <m:e>
              <m:r>
                <m:rPr>
                  <m:sty m:val="i"/>
                </m:rPr>
                <m:t>A</m:t>
              </m:r>
            </m:e>
            <m:sub>
              <m:r>
                <m:rPr>
                  <m:sty m:val="p"/>
                </m:rPr>
                <m:t>3</m:t>
              </m:r>
              <m:r>
                <m:rPr>
                  <m:sty m:val="i"/>
                </m:rPr>
                <m:t>k</m:t>
              </m:r>
            </m:sub>
          </m:sSub>
          <m:r>
            <m:rPr>
              <m:sty m:val="p"/>
            </m:rPr>
            <m:t>…</m:t>
          </m:r>
        </m:oMath>
      </m:oMathPara>
    </w:p>
    <w:p>
      <w:pPr>
        <w:spacing w:after="240" w:lineRule="exact"/>
      </w:pPr>
      <w:r>
        <w:rPr/>
        <w:t xml:space="preserve">where the number of the suffixes is equal to the order of the matrix.</w:t>
      </w:r>
    </w:p>
    <w:p>
      <w:pPr>
        <w:spacing w:line="420" w:before="360" w:lineRule="exact"/>
      </w:pPr>
      <w:r>
        <w:rPr>
          <w:b/>
          <w:sz w:val="42"/>
        </w:rPr>
        <w:t xml:space="preserve">27. </w:t>
      </w:r>
      <m:oMathPara>
        <m:oMathParaPr>
          <m:jc m:val="left"/>
        </m:oMathParaPr>
        <m:oMath>
          <m:r>
            <m:rPr>
              <m:sty m:val="p"/>
            </m:rPr>
            <m:t>2</m:t>
          </m:r>
          <m:r>
            <m:rPr>
              <m:sty m:val="p"/>
            </m:rPr>
            <m:t>×</m:t>
          </m:r>
          <m:r>
            <m:rPr>
              <m:sty m:val="p"/>
            </m:rPr>
            <m:t>2</m:t>
          </m:r>
        </m:oMath>
      </m:oMathPara>
      <w:r>
        <w:rPr>
          <w:b/>
          <w:sz w:val="42"/>
        </w:rPr>
        <w:t xml:space="preserve"> matrices</w:t>
      </w:r>
    </w:p>
    <w:p>
      <w:pPr>
        <w:spacing w:after="240" w:lineRule="exact"/>
      </w:pPr>
      <w:r>
        <w:rPr/>
        <w:t xml:space="preserve">If </w:t>
      </w:r>
      <m:oMathPara>
        <m:oMathParaPr>
          <m:jc m:val="left"/>
        </m:oMathParaPr>
        <m:oMath>
          <m:r>
            <m:rPr>
              <m:sty m:val="i"/>
            </m:rPr>
            <m:t>A</m:t>
          </m:r>
          <m:r>
            <m:rPr>
              <m:sty m:val="p"/>
            </m:rPr>
            <m:t>=</m:t>
          </m:r>
          <m:d>
            <m:dPr>
              <m:begChr m:val="("/>
              <m:endChr m:val=")"/>
              <m:ctrlPr>
                <w:rPr>
                  <w:rFonts w:ascii="Cambria Math" w:hAnsi="Cambria Math"/>
                </w:rPr>
              </m:ctrlPr>
            </m:dPr>
            <m:e>
              <m:m>
                <m:mPr>
                  <m:plcHide m:val="1"/>
                  <m:cGpRule m:val="0"/>
                  <m:mcs>
                    <m:mc>
                      <m:mcPr>
                        <m:count m:val="1"/>
                        <m:mcJc m:val="left"/>
                      </m:mcPr>
                    </m:mc>
                    <m:mc>
                      <m:mcPr>
                        <m:count m:val="1"/>
                        <m:mcJc m:val="left"/>
                      </m:mcPr>
                    </m:mc>
                  </m:mcs>
                  <m:ctrlPr>
                    <w:rPr>
                      <w:rFonts w:ascii="Cambria Math" w:hAnsi="Cambria Math"/>
                      <w:i/>
                    </w:rPr>
                  </m:ctrlPr>
                </m:mPr>
                <m:mr>
                  <m:e>
                    <m:r>
                      <m:rPr>
                        <m:sty m:val="i"/>
                      </m:rPr>
                      <m:t>a</m:t>
                    </m:r>
                  </m:e>
                  <m:e>
                    <m:r>
                      <m:rPr>
                        <m:sty m:val="i"/>
                      </m:rPr>
                      <m:t>b</m:t>
                    </m:r>
                  </m:e>
                </m:mr>
                <m:mr>
                  <m:e>
                    <m:r>
                      <m:rPr>
                        <m:sty m:val="i"/>
                      </m:rPr>
                      <m:t>c</m:t>
                    </m:r>
                  </m:e>
                  <m:e>
                    <m:r>
                      <m:rPr>
                        <m:sty m:val="i"/>
                      </m:rPr>
                      <m:t>d</m:t>
                    </m:r>
                  </m:e>
                </m:mr>
              </m:m>
            </m:e>
          </m:d>
        </m:oMath>
      </m:oMathPara>
      <w:r>
        <w:rPr/>
        <w:t xml:space="preserve"> then,</w:t>
      </w:r>
    </w:p>
    <w:p>
      <w:pPr>
        <w:spacing w:after="240" w:lineRule="exact"/>
      </w:pPr>
      <m:oMathPara>
        <m:oMath>
          <m:r>
            <m:rPr>
              <m:sty m:val="p"/>
            </m:rPr>
            <m:t>|</m:t>
          </m:r>
          <m:r>
            <m:rPr>
              <m:sty m:val="i"/>
            </m:rPr>
            <m:t>A</m:t>
          </m:r>
          <m:r>
            <m:rPr>
              <m:sty m:val="p"/>
            </m:rPr>
            <m:t>|</m:t>
          </m:r>
          <m:r>
            <m:rPr>
              <m:sty m:val="p"/>
            </m:rPr>
            <m:t>=</m:t>
          </m:r>
          <m:r>
            <m:rPr>
              <m:sty m:val="i"/>
            </m:rPr>
            <m:t>a</m:t>
          </m:r>
          <m:r>
            <m:rPr>
              <m:sty m:val="i"/>
            </m:rPr>
            <m:t>d</m:t>
          </m:r>
          <m:r>
            <m:rPr>
              <m:sty m:val="p"/>
            </m:rPr>
            <m:t>−</m:t>
          </m:r>
          <m:r>
            <m:rPr>
              <m:sty m:val="i"/>
            </m:rPr>
            <m:t>b</m:t>
          </m:r>
          <m:r>
            <m:rPr>
              <m:sty m:val="i"/>
            </m:rPr>
            <m:t>c</m:t>
          </m:r>
          <m:box>
            <m:e>
              <m:r>
                <m:rPr>
                  <m:sty m:val="p"/>
                </m:rPr>
                <m:t xml:space="preserve"> </m:t>
              </m:r>
            </m:e>
          </m:box>
          <m:sSup>
            <m:sSupPr/>
            <m:e>
              <m:r>
                <m:rPr>
                  <m:sty m:val="i"/>
                </m:rPr>
                <m:t>A</m:t>
              </m:r>
            </m:e>
            <m:sup>
              <m:r>
                <m:rPr>
                  <m:sty m:val="i"/>
                </m:rPr>
                <m:t>T</m:t>
              </m:r>
            </m:sup>
          </m:sSup>
          <m:r>
            <m:rPr>
              <m:sty m:val="p"/>
            </m:rPr>
            <m:t>=</m:t>
          </m:r>
          <m:d>
            <m:dPr>
              <m:begChr m:val="("/>
              <m:endChr m:val=")"/>
              <m:ctrlPr>
                <w:rPr>
                  <w:rFonts w:ascii="Cambria Math" w:hAnsi="Cambria Math"/>
                </w:rPr>
              </m:ctrlPr>
            </m:dPr>
            <m:e>
              <m:m>
                <m:mPr>
                  <m:plcHide m:val="1"/>
                  <m:cGpRule m:val="0"/>
                  <m:mcs>
                    <m:mc>
                      <m:mcPr>
                        <m:count m:val="1"/>
                        <m:mcJc m:val="left"/>
                      </m:mcPr>
                    </m:mc>
                    <m:mc>
                      <m:mcPr>
                        <m:count m:val="1"/>
                        <m:mcJc m:val="left"/>
                      </m:mcPr>
                    </m:mc>
                  </m:mcs>
                  <m:ctrlPr>
                    <w:rPr>
                      <w:rFonts w:ascii="Cambria Math" w:hAnsi="Cambria Math"/>
                      <w:i/>
                    </w:rPr>
                  </m:ctrlPr>
                </m:mPr>
                <m:mr>
                  <m:e>
                    <m:r>
                      <m:rPr>
                        <m:sty m:val="i"/>
                      </m:rPr>
                      <m:t>a</m:t>
                    </m:r>
                  </m:e>
                  <m:e>
                    <m:r>
                      <m:rPr>
                        <m:sty m:val="i"/>
                      </m:rPr>
                      <m:t>c</m:t>
                    </m:r>
                  </m:e>
                </m:mr>
                <m:mr>
                  <m:e>
                    <m:r>
                      <m:rPr>
                        <m:sty m:val="i"/>
                      </m:rPr>
                      <m:t>b</m:t>
                    </m:r>
                  </m:e>
                  <m:e>
                    <m:r>
                      <m:rPr>
                        <m:sty m:val="i"/>
                      </m:rPr>
                      <m:t>d</m:t>
                    </m:r>
                  </m:e>
                </m:mr>
              </m:m>
            </m:e>
          </m:d>
          <m:box>
            <m:e>
              <m:r>
                <m:rPr>
                  <m:sty m:val="p"/>
                </m:rPr>
                <m:t xml:space="preserve"> </m:t>
              </m:r>
            </m:e>
          </m:box>
          <m:sSup>
            <m:sSupPr/>
            <m:e>
              <m:r>
                <m:rPr>
                  <m:sty m:val="i"/>
                </m:rPr>
                <m:t>A</m:t>
              </m:r>
            </m:e>
            <m:sup>
              <m:r>
                <m:rPr>
                  <m:sty m:val="p"/>
                </m:rPr>
                <m:t>−</m:t>
              </m:r>
              <m:r>
                <m:rPr>
                  <m:sty m:val="p"/>
                </m:rPr>
                <m:t>1</m:t>
              </m:r>
            </m:sup>
          </m:sSup>
          <m:r>
            <m:rPr>
              <m:sty m:val="p"/>
            </m:rPr>
            <m:t>=</m:t>
          </m:r>
          <m:f>
            <m:fPr>
              <m:ctrlPr>
                <w:rPr>
                  <w:rFonts w:ascii="Cambria Math" w:hAnsi="Cambria Math"/>
                </w:rPr>
              </m:ctrlPr>
            </m:fPr>
            <m:num>
              <m:r>
                <m:rPr>
                  <m:sty m:val="p"/>
                </m:rPr>
                <m:t>1</m:t>
              </m:r>
            </m:num>
            <m:den>
              <m:r>
                <m:rPr>
                  <m:sty m:val="p"/>
                </m:rPr>
                <m:t>|</m:t>
              </m:r>
              <m:r>
                <m:rPr>
                  <m:sty m:val="i"/>
                </m:rPr>
                <m:t>A</m:t>
              </m:r>
              <m:r>
                <m:rPr>
                  <m:sty m:val="p"/>
                </m:rPr>
                <m:t>|</m:t>
              </m:r>
            </m:den>
          </m:f>
          <m:d>
            <m:dPr>
              <m:begChr m:val="("/>
              <m:endChr m:val=")"/>
              <m:ctrlPr>
                <w:rPr>
                  <w:rFonts w:ascii="Cambria Math" w:hAnsi="Cambria Math"/>
                </w:rPr>
              </m:ctrlPr>
            </m:dPr>
            <m:e>
              <m:m>
                <m:mPr>
                  <m:plcHide m:val="1"/>
                  <m:cGpRule m:val="0"/>
                  <m:mcs>
                    <m:mc>
                      <m:mcPr>
                        <m:count m:val="1"/>
                        <m:mcJc m:val="center"/>
                      </m:mcPr>
                    </m:mc>
                    <m:mc>
                      <m:mcPr>
                        <m:count m:val="1"/>
                        <m:mcJc m:val="center"/>
                      </m:mcPr>
                    </m:mc>
                  </m:mcs>
                  <m:ctrlPr>
                    <w:rPr>
                      <w:rFonts w:ascii="Cambria Math" w:hAnsi="Cambria Math"/>
                      <w:i/>
                    </w:rPr>
                  </m:ctrlPr>
                </m:mPr>
                <m:mr>
                  <m:e>
                    <m:r>
                      <m:rPr>
                        <m:sty m:val="i"/>
                      </m:rPr>
                      <m:t>d</m:t>
                    </m:r>
                  </m:e>
                  <m:e>
                    <m:r>
                      <m:rPr>
                        <m:sty m:val="p"/>
                      </m:rPr>
                      <m:t>−</m:t>
                    </m:r>
                    <m:r>
                      <m:rPr>
                        <m:sty m:val="i"/>
                      </m:rPr>
                      <m:t>b</m:t>
                    </m:r>
                  </m:e>
                </m:mr>
                <m:mr>
                  <m:e>
                    <m:r>
                      <m:rPr>
                        <m:sty m:val="p"/>
                      </m:rPr>
                      <m:t>−</m:t>
                    </m:r>
                    <m:r>
                      <m:rPr>
                        <m:sty m:val="i"/>
                      </m:rPr>
                      <m:t>c</m:t>
                    </m:r>
                  </m:e>
                  <m:e>
                    <m:r>
                      <m:rPr>
                        <m:sty m:val="i"/>
                      </m:rPr>
                      <m:t>a</m:t>
                    </m:r>
                  </m:e>
                </m:mr>
              </m:m>
            </m:e>
          </m:d>
        </m:oMath>
      </m:oMathPara>
    </w:p>
    <w:p>
      <w:pPr>
        <w:spacing w:line="420" w:before="360" w:lineRule="exact"/>
      </w:pPr>
      <w:r>
        <w:rPr>
          <w:b/>
          <w:sz w:val="42"/>
        </w:rPr>
        <w:t xml:space="preserve">28. </w:t>
      </w:r>
      <w:r>
        <w:rPr>
          <w:b/>
          <w:sz w:val="42"/>
        </w:rPr>
        <w:t xml:space="preserve">Product rules</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e>
                <m:r>
                  <m:rPr>
                    <m:sty m:val="i"/>
                  </m:rPr>
                  <m:t xml:space="preserve"> </m:t>
                </m:r>
                <m:r>
                  <m:rPr>
                    <m:sty m:val="p"/>
                  </m:rPr>
                  <m:t>(</m:t>
                </m:r>
                <m:r>
                  <m:rPr>
                    <m:sty m:val="i"/>
                  </m:rPr>
                  <m:t>A</m:t>
                </m:r>
                <m:r>
                  <m:rPr>
                    <m:sty m:val="i"/>
                  </m:rPr>
                  <m:t>B</m:t>
                </m:r>
                <m:r>
                  <m:rPr>
                    <m:sty m:val="p"/>
                  </m:rPr>
                  <m:t>…</m:t>
                </m:r>
                <m:r>
                  <m:rPr>
                    <m:sty m:val="i"/>
                  </m:rPr>
                  <m:t>N</m:t>
                </m:r>
                <m:sSup>
                  <m:sSupPr/>
                  <m:e>
                    <m:r>
                      <m:rPr>
                        <m:sty m:val="p"/>
                      </m:rPr>
                      <m:t>)</m:t>
                    </m:r>
                  </m:e>
                  <m:sup>
                    <m:r>
                      <m:rPr>
                        <m:sty m:val="i"/>
                      </m:rPr>
                      <m:t>T</m:t>
                    </m:r>
                  </m:sup>
                </m:sSup>
                <m:r>
                  <m:rPr>
                    <m:sty m:val="p"/>
                  </m:rPr>
                  <m:t>=</m:t>
                </m:r>
                <m:sSup>
                  <m:sSupPr/>
                  <m:e>
                    <m:r>
                      <m:rPr>
                        <m:sty m:val="i"/>
                      </m:rPr>
                      <m:t>N</m:t>
                    </m:r>
                  </m:e>
                  <m:sup>
                    <m:r>
                      <m:rPr>
                        <m:sty m:val="i"/>
                      </m:rPr>
                      <m:t>T</m:t>
                    </m:r>
                  </m:sup>
                </m:sSup>
                <m:r>
                  <m:rPr>
                    <m:sty m:val="p"/>
                  </m:rPr>
                  <m:t>…</m:t>
                </m:r>
                <m:sSup>
                  <m:sSupPr/>
                  <m:e>
                    <m:r>
                      <m:rPr>
                        <m:sty m:val="i"/>
                      </m:rPr>
                      <m:t>B</m:t>
                    </m:r>
                  </m:e>
                  <m:sup>
                    <m:r>
                      <m:rPr>
                        <m:sty m:val="i"/>
                      </m:rPr>
                      <m:t>T</m:t>
                    </m:r>
                  </m:sup>
                </m:sSup>
                <m:sSup>
                  <m:sSupPr/>
                  <m:e>
                    <m:r>
                      <m:rPr>
                        <m:sty m:val="i"/>
                      </m:rPr>
                      <m:t>A</m:t>
                    </m:r>
                  </m:e>
                  <m:sup>
                    <m:r>
                      <m:rPr>
                        <m:sty m:val="i"/>
                      </m:rPr>
                      <m:t>T</m:t>
                    </m:r>
                  </m:sup>
                </m:sSup>
              </m:e>
            </m:mr>
            <m:mr>
              <m:e/>
              <m:e>
                <m:r>
                  <m:rPr>
                    <m:sty m:val="i"/>
                  </m:rPr>
                  <m:t xml:space="preserve"> </m:t>
                </m:r>
                <m:r>
                  <m:rPr>
                    <m:sty m:val="p"/>
                  </m:rPr>
                  <m:t>(</m:t>
                </m:r>
                <m:r>
                  <m:rPr>
                    <m:sty m:val="i"/>
                  </m:rPr>
                  <m:t>A</m:t>
                </m:r>
                <m:r>
                  <m:rPr>
                    <m:sty m:val="i"/>
                  </m:rPr>
                  <m:t>B</m:t>
                </m:r>
                <m:r>
                  <m:rPr>
                    <m:sty m:val="p"/>
                  </m:rPr>
                  <m:t>…</m:t>
                </m:r>
                <m:r>
                  <m:rPr>
                    <m:sty m:val="i"/>
                  </m:rPr>
                  <m:t>N</m:t>
                </m:r>
                <m:sSup>
                  <m:sSupPr/>
                  <m:e>
                    <m:r>
                      <m:rPr>
                        <m:sty m:val="p"/>
                      </m:rPr>
                      <m:t>)</m:t>
                    </m:r>
                  </m:e>
                  <m:sup>
                    <m:r>
                      <m:rPr>
                        <m:sty m:val="p"/>
                      </m:rPr>
                      <m:t>−</m:t>
                    </m:r>
                    <m:r>
                      <m:rPr>
                        <m:sty m:val="p"/>
                      </m:rPr>
                      <m:t>1</m:t>
                    </m:r>
                  </m:sup>
                </m:sSup>
                <m:r>
                  <m:rPr>
                    <m:sty m:val="p"/>
                  </m:rPr>
                  <m:t>=</m:t>
                </m:r>
                <m:sSup>
                  <m:sSupPr/>
                  <m:e>
                    <m:r>
                      <m:rPr>
                        <m:sty m:val="i"/>
                      </m:rPr>
                      <m:t>N</m:t>
                    </m:r>
                  </m:e>
                  <m:sup>
                    <m:r>
                      <m:rPr>
                        <m:sty m:val="p"/>
                      </m:rPr>
                      <m:t>−</m:t>
                    </m:r>
                    <m:r>
                      <m:rPr>
                        <m:sty m:val="p"/>
                      </m:rPr>
                      <m:t>1</m:t>
                    </m:r>
                  </m:sup>
                </m:sSup>
                <m:r>
                  <m:rPr>
                    <m:sty m:val="p"/>
                  </m:rPr>
                  <m:t>…</m:t>
                </m:r>
                <m:sSup>
                  <m:sSupPr/>
                  <m:e>
                    <m:r>
                      <m:rPr>
                        <m:sty m:val="i"/>
                      </m:rPr>
                      <m:t>B</m:t>
                    </m:r>
                  </m:e>
                  <m:sup>
                    <m:r>
                      <m:rPr>
                        <m:sty m:val="p"/>
                      </m:rPr>
                      <m:t>−</m:t>
                    </m:r>
                    <m:r>
                      <m:rPr>
                        <m:sty m:val="p"/>
                      </m:rPr>
                      <m:t>1</m:t>
                    </m:r>
                  </m:sup>
                </m:sSup>
                <m:sSup>
                  <m:sSupPr/>
                  <m:e>
                    <m:r>
                      <m:rPr>
                        <m:sty m:val="i"/>
                      </m:rPr>
                      <m:t>A</m:t>
                    </m:r>
                  </m:e>
                  <m:sup>
                    <m:r>
                      <m:rPr>
                        <m:sty m:val="p"/>
                      </m:rPr>
                      <m:t>−</m:t>
                    </m:r>
                    <m:r>
                      <m:rPr>
                        <m:sty m:val="p"/>
                      </m:rPr>
                      <m:t>1</m:t>
                    </m:r>
                  </m:sup>
                </m:sSup>
              </m:e>
            </m:mr>
            <m:mr>
              <m:e/>
              <m:e>
                <m:r>
                  <m:rPr>
                    <m:sty m:val="i"/>
                  </m:rPr>
                  <m:t xml:space="preserve"> </m:t>
                </m:r>
                <m:r>
                  <m:rPr>
                    <m:sty m:val="p"/>
                  </m:rPr>
                  <m:t>|</m:t>
                </m:r>
                <m:r>
                  <m:rPr>
                    <m:sty m:val="i"/>
                  </m:rPr>
                  <m:t>A</m:t>
                </m:r>
                <m:r>
                  <m:rPr>
                    <m:sty m:val="i"/>
                  </m:rPr>
                  <m:t>B</m:t>
                </m:r>
                <m:r>
                  <m:rPr>
                    <m:sty m:val="p"/>
                  </m:rPr>
                  <m:t>…</m:t>
                </m:r>
                <m:r>
                  <m:rPr>
                    <m:sty m:val="i"/>
                  </m:rPr>
                  <m:t>N</m:t>
                </m:r>
                <m:r>
                  <m:rPr>
                    <m:sty m:val="p"/>
                  </m:rPr>
                  <m:t>|</m:t>
                </m:r>
                <m:r>
                  <m:rPr>
                    <m:sty m:val="p"/>
                  </m:rPr>
                  <m:t>=</m:t>
                </m:r>
                <m:r>
                  <m:rPr>
                    <m:sty m:val="p"/>
                  </m:rPr>
                  <m:t>|</m:t>
                </m:r>
                <m:r>
                  <m:rPr>
                    <m:sty m:val="i"/>
                  </m:rPr>
                  <m:t>A</m:t>
                </m:r>
                <m:r>
                  <m:rPr>
                    <m:sty m:val="p"/>
                  </m:rPr>
                  <m:t>|</m:t>
                </m:r>
                <m:r>
                  <m:rPr>
                    <m:sty m:val="p"/>
                  </m:rPr>
                  <m:t>|</m:t>
                </m:r>
                <m:r>
                  <m:rPr>
                    <m:sty m:val="i"/>
                  </m:rPr>
                  <m:t>B</m:t>
                </m:r>
                <m:r>
                  <m:rPr>
                    <m:sty m:val="p"/>
                  </m:rPr>
                  <m:t>|</m:t>
                </m:r>
                <m:r>
                  <m:rPr>
                    <m:sty m:val="p"/>
                  </m:rPr>
                  <m:t>…</m:t>
                </m:r>
                <m:r>
                  <m:rPr>
                    <m:sty m:val="p"/>
                  </m:rPr>
                  <m:t>|</m:t>
                </m:r>
                <m:r>
                  <m:rPr>
                    <m:sty m:val="i"/>
                  </m:rPr>
                  <m:t>N</m:t>
                </m:r>
                <m:r>
                  <m:rPr>
                    <m:sty m:val="p"/>
                  </m:rPr>
                  <m:t>|</m:t>
                </m:r>
              </m:e>
            </m:mr>
          </m:m>
        </m:oMath>
      </m:oMathPara>
    </w:p>
    <w:p>
      <w:pPr>
        <w:spacing w:after="240" w:lineRule="exact"/>
      </w:pPr>
      <w:r>
        <w:rPr/>
        <w:t xml:space="preserve">(if individual inverses exist) (if individual matrices are square)</w:t>
      </w:r>
    </w:p>
    <w:p>
      <w:pPr>
        <w:spacing w:line="420" w:before="360" w:lineRule="exact"/>
      </w:pPr>
      <w:r>
        <w:rPr>
          <w:b/>
          <w:sz w:val="42"/>
        </w:rPr>
        <w:t xml:space="preserve">29. </w:t>
      </w:r>
      <w:r>
        <w:rPr>
          <w:b/>
          <w:sz w:val="42"/>
        </w:rPr>
        <w:t xml:space="preserve">Orthogonal matrices</w:t>
      </w:r>
    </w:p>
    <w:p>
      <w:pPr>
        <w:spacing w:after="240" w:lineRule="exact"/>
      </w:pPr>
      <w:r>
        <w:rPr/>
        <w:t xml:space="preserve">An orthogonal matrix </w:t>
      </w:r>
      <m:oMathPara>
        <m:oMathParaPr>
          <m:jc m:val="left"/>
        </m:oMathParaPr>
        <m:oMath>
          <m:r>
            <m:rPr>
              <m:sty m:val="i"/>
            </m:rPr>
            <m:t>Q</m:t>
          </m:r>
        </m:oMath>
      </m:oMathPara>
      <w:r>
        <w:rPr/>
        <w:t xml:space="preserve"> is a square matrix whose columns </w:t>
      </w:r>
      <m:oMathPara>
        <m:oMathParaPr>
          <m:jc m:val="left"/>
        </m:oMathParaPr>
        <m:oMath>
          <m:sSub>
            <m:sSubPr/>
            <m:e>
              <m:r>
                <m:rPr>
                  <m:sty m:val="i"/>
                </m:rPr>
                <m:t>q</m:t>
              </m:r>
            </m:e>
            <m:sub>
              <m:r>
                <m:rPr>
                  <m:sty m:val="i"/>
                </m:rPr>
                <m:t>i</m:t>
              </m:r>
            </m:sub>
          </m:sSub>
        </m:oMath>
      </m:oMathPara>
      <w:r>
        <w:rPr/>
        <w:t xml:space="preserve"> form a set of orthonormal vectors. For any orthogonal matrix </w:t>
      </w:r>
      <m:oMathPara>
        <m:oMathParaPr>
          <m:jc m:val="left"/>
        </m:oMathParaPr>
        <m:oMath>
          <m:r>
            <m:rPr>
              <m:sty m:val="i"/>
            </m:rPr>
            <m:t>Q</m:t>
          </m:r>
        </m:oMath>
      </m:oMathPara>
    </w:p>
    <w:p>
      <w:pPr>
        <w:spacing w:after="240" w:lineRule="exact"/>
      </w:pPr>
      <m:oMathPara>
        <m:oMath>
          <m:sSup>
            <m:sSupPr/>
            <m:e>
              <m:r>
                <m:rPr>
                  <m:sty m:val="i"/>
                </m:rPr>
                <m:t>Q</m:t>
              </m:r>
            </m:e>
            <m:sup>
              <m:r>
                <m:rPr>
                  <m:sty m:val="p"/>
                </m:rPr>
                <m:t>−</m:t>
              </m:r>
              <m:r>
                <m:rPr>
                  <m:sty m:val="p"/>
                </m:rPr>
                <m:t>1</m:t>
              </m:r>
            </m:sup>
          </m:sSup>
          <m:r>
            <m:rPr>
              <m:sty m:val="p"/>
            </m:rPr>
            <m:t>=</m:t>
          </m:r>
          <m:sSup>
            <m:sSupPr/>
            <m:e>
              <m:r>
                <m:rPr>
                  <m:sty m:val="i"/>
                </m:rPr>
                <m:t>Q</m:t>
              </m:r>
            </m:e>
            <m:sup>
              <m:r>
                <m:rPr>
                  <m:sty m:val="i"/>
                </m:rPr>
                <m:t>T</m:t>
              </m:r>
            </m:sup>
          </m:sSup>
          <m:r>
            <m:rPr>
              <m:sty m:val="p"/>
            </m:rPr>
            <m:t>,</m:t>
          </m:r>
          <m:box>
            <m:e>
              <m:r>
                <m:rPr>
                  <m:sty m:val="p"/>
                </m:rPr>
                <m:t xml:space="preserve"> </m:t>
              </m:r>
            </m:e>
          </m:box>
          <m:r>
            <m:rPr>
              <m:sty m:val="p"/>
            </m:rPr>
            <m:t>|</m:t>
          </m:r>
          <m:r>
            <m:rPr>
              <m:sty m:val="i"/>
            </m:rPr>
            <m:t>Q</m:t>
          </m:r>
          <m:r>
            <m:rPr>
              <m:sty m:val="p"/>
            </m:rPr>
            <m:t>|</m:t>
          </m:r>
          <m:r>
            <m:rPr>
              <m:sty m:val="p"/>
            </m:rPr>
            <m:t>=</m:t>
          </m:r>
          <m:r>
            <m:rPr>
              <m:sty m:val="p"/>
            </m:rPr>
            <m:t>±</m:t>
          </m:r>
          <m:r>
            <m:rPr>
              <m:sty m:val="p"/>
            </m:rPr>
            <m:t>1</m:t>
          </m:r>
          <m:r>
            <m:rPr>
              <m:sty m:val="p"/>
            </m:rPr>
            <m:t>,</m:t>
          </m:r>
          <m:box>
            <m:e>
              <m:r>
                <m:rPr>
                  <m:sty m:val="p"/>
                </m:rPr>
                <m:t xml:space="preserve"> </m:t>
              </m:r>
            </m:e>
          </m:box>
          <m:sSup>
            <m:sSupPr/>
            <m:e>
              <m:r>
                <m:rPr>
                  <m:sty m:val="i"/>
                </m:rPr>
                <m:t>Q</m:t>
              </m:r>
            </m:e>
            <m:sup>
              <m:r>
                <m:rPr>
                  <m:sty m:val="i"/>
                </m:rPr>
                <m:t>T</m:t>
              </m:r>
            </m:sup>
          </m:sSup>
          <m:r>
            <m:rPr>
              <m:nor/>
            </m:rPr>
            <m:t> is also orthogonal. </m:t>
          </m:r>
        </m:oMath>
      </m:oMathPara>
    </w:p>
    <w:p>
      <w:pPr>
        <w:spacing w:line="420" w:before="360" w:lineRule="exact"/>
      </w:pPr>
      <w:r>
        <w:rPr>
          <w:b/>
          <w:sz w:val="42"/>
        </w:rPr>
        <w:t xml:space="preserve">30. </w:t>
      </w:r>
      <w:r>
        <w:rPr>
          <w:b/>
          <w:sz w:val="42"/>
        </w:rPr>
        <w:t xml:space="preserve">Solving sets of linear simultaneous equations</w:t>
      </w:r>
    </w:p>
    <w:p>
      <w:pPr>
        <w:spacing w:after="240" w:lineRule="exact"/>
      </w:pPr>
      <w:r>
        <w:rPr/>
        <w:t xml:space="preserve">If </w:t>
      </w:r>
      <m:oMathPara>
        <m:oMathParaPr>
          <m:jc m:val="left"/>
        </m:oMathParaPr>
        <m:oMath>
          <m:r>
            <m:rPr>
              <m:sty m:val="i"/>
            </m:rPr>
            <m:t>A</m:t>
          </m:r>
        </m:oMath>
      </m:oMathPara>
      <w:r>
        <w:rPr/>
        <w:t xml:space="preserve"> is square then </w:t>
      </w:r>
      <m:oMathPara>
        <m:oMathParaPr>
          <m:jc m:val="left"/>
        </m:oMathParaPr>
        <m:oMath>
          <m:r>
            <m:rPr>
              <m:sty m:val="i"/>
            </m:rPr>
            <m:t>A</m:t>
          </m:r>
          <m:r>
            <m:rPr>
              <m:sty m:val="i"/>
            </m:rPr>
            <m:t>x</m:t>
          </m:r>
          <m:r>
            <m:rPr>
              <m:sty m:val="p"/>
            </m:rPr>
            <m:t>=</m:t>
          </m:r>
          <m:r>
            <m:rPr>
              <m:sty m:val="i"/>
            </m:rPr>
            <m:t>b</m:t>
          </m:r>
        </m:oMath>
      </m:oMathPara>
      <w:r>
        <w:rPr/>
        <w:t xml:space="preserve"> has a unique solution </w:t>
      </w:r>
      <m:oMathPara>
        <m:oMathParaPr>
          <m:jc m:val="left"/>
        </m:oMathParaPr>
        <m:oMath>
          <m:r>
            <m:rPr>
              <m:sty m:val="i"/>
            </m:rPr>
            <m:t>x</m:t>
          </m:r>
          <m:r>
            <m:rPr>
              <m:sty m:val="p"/>
            </m:rPr>
            <m:t>=</m:t>
          </m:r>
          <m:sSup>
            <m:sSupPr/>
            <m:e>
              <m:r>
                <m:rPr>
                  <m:sty m:val="i"/>
                </m:rPr>
                <m:t>A</m:t>
              </m:r>
            </m:e>
            <m:sup>
              <m:r>
                <m:rPr>
                  <m:sty m:val="p"/>
                </m:rPr>
                <m:t>−</m:t>
              </m:r>
              <m:r>
                <m:rPr>
                  <m:sty m:val="p"/>
                </m:rPr>
                <m:t>1</m:t>
              </m:r>
            </m:sup>
          </m:sSup>
          <m:r>
            <m:rPr>
              <m:sty m:val="bi"/>
            </m:rPr>
            <m:t>b</m:t>
          </m:r>
        </m:oMath>
      </m:oMathPara>
      <w:r>
        <w:rPr/>
        <w:t xml:space="preserve"> if </w:t>
      </w:r>
      <m:oMathPara>
        <m:oMathParaPr>
          <m:jc m:val="left"/>
        </m:oMathParaPr>
        <m:oMath>
          <m:sSup>
            <m:sSupPr/>
            <m:e>
              <m:r>
                <m:rPr>
                  <m:sty m:val="i"/>
                </m:rPr>
                <m:t>A</m:t>
              </m:r>
            </m:e>
            <m:sup>
              <m:r>
                <m:rPr>
                  <m:sty m:val="p"/>
                </m:rPr>
                <m:t>−</m:t>
              </m:r>
              <m:r>
                <m:rPr>
                  <m:sty m:val="p"/>
                </m:rPr>
                <m:t>1</m:t>
              </m:r>
            </m:sup>
          </m:sSup>
        </m:oMath>
      </m:oMathPara>
      <w:r>
        <w:rPr/>
        <w:t xml:space="preserve"> exists, i.e., if </w:t>
      </w:r>
      <m:oMathPara>
        <m:oMathParaPr>
          <m:jc m:val="left"/>
        </m:oMathParaPr>
        <m:oMath>
          <m:r>
            <m:rPr>
              <m:sty m:val="p"/>
            </m:rPr>
            <m:t>|</m:t>
          </m:r>
          <m:r>
            <m:rPr>
              <m:sty m:val="i"/>
            </m:rPr>
            <m:t>A</m:t>
          </m:r>
          <m:r>
            <m:rPr>
              <m:sty m:val="p"/>
            </m:rPr>
            <m:t>|</m:t>
          </m:r>
          <m:r>
            <m:rPr>
              <m:sty m:val="p"/>
            </m:rPr>
            <m:t>≠</m:t>
          </m:r>
          <m:r>
            <m:rPr>
              <m:sty m:val="p"/>
            </m:rPr>
            <m:t>0</m:t>
          </m:r>
        </m:oMath>
      </m:oMathPara>
      <w:r>
        <w:rPr/>
        <w:t xml:space="preserve">.</w:t>
      </w:r>
    </w:p>
    <w:p>
      <w:pPr>
        <w:spacing w:after="240" w:lineRule="exact"/>
      </w:pPr>
      <w:r>
        <w:rPr/>
        <w:t xml:space="preserve">If </w:t>
      </w:r>
      <m:oMathPara>
        <m:oMathParaPr>
          <m:jc m:val="left"/>
        </m:oMathParaPr>
        <m:oMath>
          <m:r>
            <m:rPr>
              <m:sty m:val="i"/>
            </m:rPr>
            <m:t>A</m:t>
          </m:r>
        </m:oMath>
      </m:oMathPara>
      <w:r>
        <w:rPr/>
        <w:t xml:space="preserve"> is square then </w:t>
      </w:r>
      <m:oMathPara>
        <m:oMathParaPr>
          <m:jc m:val="left"/>
        </m:oMathParaPr>
        <m:oMath>
          <m:r>
            <m:rPr>
              <m:sty m:val="i"/>
            </m:rPr>
            <m:t>A</m:t>
          </m:r>
          <m:r>
            <m:rPr>
              <m:sty m:val="i"/>
            </m:rPr>
            <m:t>x</m:t>
          </m:r>
          <m:r>
            <m:rPr>
              <m:sty m:val="p"/>
            </m:rPr>
            <m:t>=</m:t>
          </m:r>
          <m:r>
            <m:rPr>
              <m:sty m:val="p"/>
            </m:rPr>
            <m:t>0</m:t>
          </m:r>
        </m:oMath>
      </m:oMathPara>
      <w:r>
        <w:rPr/>
        <w:t xml:space="preserve"> has a non-trivial solution if and only if </w:t>
      </w:r>
      <m:oMathPara>
        <m:oMathParaPr>
          <m:jc m:val="left"/>
        </m:oMathParaPr>
        <m:oMath>
          <m:r>
            <m:rPr>
              <m:sty m:val="p"/>
            </m:rPr>
            <m:t>|</m:t>
          </m:r>
          <m:r>
            <m:rPr>
              <m:sty m:val="i"/>
            </m:rPr>
            <m:t>A</m:t>
          </m:r>
          <m:r>
            <m:rPr>
              <m:sty m:val="p"/>
            </m:rPr>
            <m:t>|</m:t>
          </m:r>
          <m:r>
            <m:rPr>
              <m:sty m:val="p"/>
            </m:rPr>
            <m:t>=</m:t>
          </m:r>
          <m:r>
            <m:rPr>
              <m:sty m:val="p"/>
            </m:rPr>
            <m:t>0</m:t>
          </m:r>
        </m:oMath>
      </m:oMathPara>
      <w:r>
        <w:rPr/>
        <w:t xml:space="preserve">.</w:t>
      </w:r>
    </w:p>
    <w:p>
      <w:pPr>
        <w:spacing w:after="240" w:lineRule="exact"/>
      </w:pPr>
      <w:r>
        <w:rPr/>
        <w:t xml:space="preserve">An over-constrained set of equations </w:t>
      </w:r>
      <m:oMathPara>
        <m:oMathParaPr>
          <m:jc m:val="left"/>
        </m:oMathParaPr>
        <m:oMath>
          <m:r>
            <m:rPr>
              <m:sty m:val="i"/>
            </m:rPr>
            <m:t>A</m:t>
          </m:r>
          <m:r>
            <m:rPr>
              <m:sty m:val="bi"/>
            </m:rPr>
            <m:t>x</m:t>
          </m:r>
          <m:r>
            <m:rPr>
              <m:sty m:val="p"/>
            </m:rPr>
            <m:t>=</m:t>
          </m:r>
          <m:r>
            <m:rPr>
              <m:sty m:val="bi"/>
            </m:rPr>
            <m:t>b</m:t>
          </m:r>
        </m:oMath>
      </m:oMathPara>
      <w:r>
        <w:rPr/>
        <w:t xml:space="preserve"> is one in which </w:t>
      </w:r>
      <m:oMathPara>
        <m:oMathParaPr>
          <m:jc m:val="left"/>
        </m:oMathParaPr>
        <m:oMath>
          <m:r>
            <m:rPr>
              <m:sty m:val="i"/>
            </m:rPr>
            <m:t>A</m:t>
          </m:r>
        </m:oMath>
      </m:oMathPara>
      <w:r>
        <w:rPr/>
        <w:t xml:space="preserve"> has </w:t>
      </w:r>
      <m:oMathPara>
        <m:oMathParaPr>
          <m:jc m:val="left"/>
        </m:oMathParaPr>
        <m:oMath>
          <m:r>
            <m:rPr>
              <m:sty m:val="i"/>
            </m:rPr>
            <m:t>m</m:t>
          </m:r>
        </m:oMath>
      </m:oMathPara>
      <w:r>
        <w:rPr/>
        <w:t xml:space="preserve"> rows and </w:t>
      </w:r>
      <m:oMathPara>
        <m:oMathParaPr>
          <m:jc m:val="left"/>
        </m:oMathParaPr>
        <m:oMath>
          <m:r>
            <m:rPr>
              <m:sty m:val="i"/>
            </m:rPr>
            <m:t>n</m:t>
          </m:r>
        </m:oMath>
      </m:oMathPara>
      <w:r>
        <w:rPr/>
        <w:t xml:space="preserve"> columns, where </w:t>
      </w:r>
      <m:oMathPara>
        <m:oMathParaPr>
          <m:jc m:val="left"/>
        </m:oMathParaPr>
        <m:oMath>
          <m:r>
            <m:rPr>
              <m:sty m:val="i"/>
            </m:rPr>
            <m:t>m</m:t>
          </m:r>
        </m:oMath>
      </m:oMathPara>
      <w:r>
        <w:rPr/>
        <w:t xml:space="preserve"> (the number of equations) is greater than </w:t>
      </w:r>
      <m:oMathPara>
        <m:oMathParaPr>
          <m:jc m:val="left"/>
        </m:oMathParaPr>
        <m:oMath>
          <m:r>
            <m:rPr>
              <m:sty m:val="i"/>
            </m:rPr>
            <m:t>n</m:t>
          </m:r>
        </m:oMath>
      </m:oMathPara>
      <w:r>
        <w:rPr/>
        <w:t xml:space="preserve"> (the number of variables). The best solution </w:t>
      </w:r>
      <m:oMathPara>
        <m:oMathParaPr>
          <m:jc m:val="left"/>
        </m:oMathParaPr>
        <m:oMath>
          <m:r>
            <m:rPr>
              <m:sty m:val="i"/>
            </m:rPr>
            <m:t>x</m:t>
          </m:r>
        </m:oMath>
      </m:oMathPara>
      <w:r>
        <w:rPr/>
        <w:t xml:space="preserve"> (in the sense that it minimizes the error </w:t>
      </w:r>
      <m:oMathPara>
        <m:oMathParaPr>
          <m:jc m:val="left"/>
        </m:oMathParaPr>
        <m:oMath>
          <m:r>
            <m:rPr>
              <m:sty m:val="p"/>
            </m:rPr>
            <m:t>|</m:t>
          </m:r>
          <m:r>
            <m:rPr>
              <m:sty m:val="i"/>
            </m:rPr>
            <m:t>A</m:t>
          </m:r>
          <m:r>
            <m:rPr>
              <m:sty m:val="i"/>
            </m:rPr>
            <m:t>x</m:t>
          </m:r>
          <m:r>
            <m:rPr>
              <m:sty m:val="p"/>
            </m:rPr>
            <m:t>−</m:t>
          </m:r>
          <m:r>
            <m:rPr>
              <m:sty m:val="bi"/>
            </m:rPr>
            <m:t>b</m:t>
          </m:r>
          <m:r>
            <m:rPr>
              <m:sty m:val="p"/>
            </m:rPr>
            <m:t>|</m:t>
          </m:r>
          <m:r>
            <m:rPr>
              <m:sty m:val="p"/>
            </m:rPr>
            <m:t>)</m:t>
          </m:r>
        </m:oMath>
      </m:oMathPara>
      <w:r>
        <w:rPr/>
        <w:t xml:space="preserve"> is the solution of the </w:t>
      </w:r>
      <m:oMathPara>
        <m:oMathParaPr>
          <m:jc m:val="left"/>
        </m:oMathParaPr>
        <m:oMath>
          <m:r>
            <m:rPr>
              <m:sty m:val="i"/>
            </m:rPr>
            <m:t>n</m:t>
          </m:r>
        </m:oMath>
      </m:oMathPara>
      <w:r>
        <w:rPr/>
        <w:t xml:space="preserve"> equations </w:t>
      </w:r>
      <m:oMathPara>
        <m:oMathParaPr>
          <m:jc m:val="left"/>
        </m:oMathParaPr>
        <m:oMath>
          <m:sSup>
            <m:sSupPr/>
            <m:e>
              <m:r>
                <m:rPr>
                  <m:sty m:val="i"/>
                </m:rPr>
                <m:t>A</m:t>
              </m:r>
            </m:e>
            <m:sup>
              <m:r>
                <m:rPr>
                  <m:sty m:val="i"/>
                </m:rPr>
                <m:t>T</m:t>
              </m:r>
            </m:sup>
          </m:sSup>
          <m:r>
            <m:rPr>
              <m:sty m:val="i"/>
            </m:rPr>
            <m:t>A</m:t>
          </m:r>
          <m:r>
            <m:rPr>
              <m:sty m:val="bi"/>
            </m:rPr>
            <m:t>x</m:t>
          </m:r>
          <m:r>
            <m:rPr>
              <m:sty m:val="p"/>
            </m:rPr>
            <m:t>=</m:t>
          </m:r>
          <m:sSup>
            <m:sSupPr/>
            <m:e>
              <m:r>
                <m:rPr>
                  <m:sty m:val="i"/>
                </m:rPr>
                <m:t>A</m:t>
              </m:r>
            </m:e>
            <m:sup>
              <m:r>
                <m:rPr>
                  <m:sty m:val="i"/>
                </m:rPr>
                <m:t>T</m:t>
              </m:r>
            </m:sup>
          </m:sSup>
          <m:r>
            <m:rPr>
              <m:sty m:val="bi"/>
            </m:rPr>
            <m:t>b</m:t>
          </m:r>
        </m:oMath>
      </m:oMathPara>
      <w:r>
        <w:rPr/>
        <w:t xml:space="preserve">. If the columns of </w:t>
      </w:r>
      <m:oMathPara>
        <m:oMathParaPr>
          <m:jc m:val="left"/>
        </m:oMathParaPr>
        <m:oMath>
          <m:r>
            <m:rPr>
              <m:sty m:val="i"/>
            </m:rPr>
            <m:t>A</m:t>
          </m:r>
        </m:oMath>
      </m:oMathPara>
      <w:r>
        <w:rPr/>
        <w:t xml:space="preserve"> are orthonormal vectors then </w:t>
      </w:r>
      <m:oMathPara>
        <m:oMathParaPr>
          <m:jc m:val="left"/>
        </m:oMathParaPr>
        <m:oMath>
          <m:r>
            <m:rPr>
              <m:sty m:val="i"/>
            </m:rPr>
            <m:t>x</m:t>
          </m:r>
          <m:r>
            <m:rPr>
              <m:sty m:val="p"/>
            </m:rPr>
            <m:t>=</m:t>
          </m:r>
          <m:sSup>
            <m:sSupPr/>
            <m:e>
              <m:r>
                <m:rPr>
                  <m:sty m:val="i"/>
                </m:rPr>
                <m:t>A</m:t>
              </m:r>
            </m:e>
            <m:sup>
              <m:r>
                <m:rPr>
                  <m:sty m:val="p"/>
                </m:rPr>
                <m:t>T</m:t>
              </m:r>
            </m:sup>
          </m:sSup>
          <m:r>
            <m:rPr>
              <m:sty m:val="bi"/>
            </m:rPr>
            <m:t>b</m:t>
          </m:r>
        </m:oMath>
      </m:oMathPara>
      <w:r>
        <w:rPr/>
        <w:t xml:space="preserve">.</w:t>
      </w:r>
    </w:p>
    <w:p>
      <w:pPr>
        <w:spacing w:line="420" w:before="360" w:lineRule="exact"/>
      </w:pPr>
      <w:r>
        <w:rPr>
          <w:b/>
          <w:sz w:val="42"/>
        </w:rPr>
        <w:t xml:space="preserve">31. </w:t>
      </w:r>
      <w:r>
        <w:rPr>
          <w:b/>
          <w:sz w:val="42"/>
        </w:rPr>
        <w:t xml:space="preserve">Hermitian matrices</w:t>
      </w:r>
    </w:p>
    <w:p>
      <w:pPr>
        <w:spacing w:after="240" w:lineRule="exact"/>
      </w:pPr>
      <w:r>
        <w:rPr/>
        <w:t xml:space="preserve">The Hermitian conjugate of </w:t>
      </w:r>
      <m:oMathPara>
        <m:oMathParaPr>
          <m:jc m:val="left"/>
        </m:oMathParaPr>
        <m:oMath>
          <m:r>
            <m:rPr>
              <m:sty m:val="i"/>
            </m:rPr>
            <m:t>A</m:t>
          </m:r>
        </m:oMath>
      </m:oMathPara>
      <w:r>
        <w:rPr/>
        <w:t xml:space="preserve"> is </w:t>
      </w:r>
      <m:oMathPara>
        <m:oMathParaPr>
          <m:jc m:val="left"/>
        </m:oMathParaPr>
        <m:oMath>
          <m:sSup>
            <m:sSupPr/>
            <m:e>
              <m:r>
                <m:rPr>
                  <m:sty m:val="i"/>
                </m:rPr>
                <m:t>A</m:t>
              </m:r>
            </m:e>
            <m:sup>
              <m:r>
                <m:rPr>
                  <m:sty m:val="p"/>
                </m:rPr>
                <m:t>†</m:t>
              </m:r>
            </m:sup>
          </m:sSup>
          <m:r>
            <m:rPr>
              <m:sty m:val="p"/>
            </m:rPr>
            <m:t>=</m:t>
          </m:r>
          <m:sSup>
            <m:sSupPr/>
            <m:e>
              <m:d>
                <m:dPr>
                  <m:begChr m:val="("/>
                  <m:endChr m:val=")"/>
                  <m:ctrlPr>
                    <w:rPr>
                      <w:rFonts w:ascii="Cambria Math" w:hAnsi="Cambria Math"/>
                    </w:rPr>
                  </m:ctrlPr>
                </m:dPr>
                <m:e>
                  <m:sSup>
                    <m:sSupPr/>
                    <m:e>
                      <m:r>
                        <m:rPr>
                          <m:sty m:val="i"/>
                        </m:rPr>
                        <m:t>A</m:t>
                      </m:r>
                    </m:e>
                    <m:sup>
                      <m:r>
                        <m:rPr>
                          <m:sty m:val="p"/>
                        </m:rPr>
                        <m:t>∗</m:t>
                      </m:r>
                    </m:sup>
                  </m:sSup>
                </m:e>
              </m:d>
            </m:e>
            <m:sup>
              <m:r>
                <m:rPr>
                  <m:sty m:val="i"/>
                </m:rPr>
                <m:t>T</m:t>
              </m:r>
            </m:sup>
          </m:sSup>
        </m:oMath>
      </m:oMathPara>
      <w:r>
        <w:rPr/>
        <w:t xml:space="preserve">, where </w:t>
      </w:r>
      <m:oMathPara>
        <m:oMathParaPr>
          <m:jc m:val="left"/>
        </m:oMathParaPr>
        <m:oMath>
          <m:sSup>
            <m:sSupPr/>
            <m:e>
              <m:r>
                <m:rPr>
                  <m:sty m:val="i"/>
                </m:rPr>
                <m:t>A</m:t>
              </m:r>
            </m:e>
            <m:sup>
              <m:r>
                <m:rPr>
                  <m:sty m:val="p"/>
                </m:rPr>
                <m:t>∗</m:t>
              </m:r>
            </m:sup>
          </m:sSup>
        </m:oMath>
      </m:oMathPara>
      <w:r>
        <w:rPr/>
        <w:t xml:space="preserve"> is a matrix each of whose components is the complex conjugate of the corresponding components of </w:t>
      </w:r>
      <m:oMathPara>
        <m:oMathParaPr>
          <m:jc m:val="left"/>
        </m:oMathParaPr>
        <m:oMath>
          <m:r>
            <m:rPr>
              <m:sty m:val="i"/>
            </m:rPr>
            <m:t>A</m:t>
          </m:r>
        </m:oMath>
      </m:oMathPara>
      <w:r>
        <w:rPr/>
        <w:t xml:space="preserve">. If </w:t>
      </w:r>
      <m:oMathPara>
        <m:oMathParaPr>
          <m:jc m:val="left"/>
        </m:oMathParaPr>
        <m:oMath>
          <m:r>
            <m:rPr>
              <m:sty m:val="i"/>
            </m:rPr>
            <m:t>A</m:t>
          </m:r>
          <m:r>
            <m:rPr>
              <m:sty m:val="p"/>
            </m:rPr>
            <m:t>=</m:t>
          </m:r>
          <m:sSup>
            <m:sSupPr/>
            <m:e>
              <m:r>
                <m:rPr>
                  <m:sty m:val="i"/>
                </m:rPr>
                <m:t>A</m:t>
              </m:r>
            </m:e>
            <m:sup>
              <m:r>
                <m:rPr>
                  <m:sty m:val="p"/>
                </m:rPr>
                <m:t>†</m:t>
              </m:r>
            </m:sup>
          </m:sSup>
        </m:oMath>
      </m:oMathPara>
      <w:r>
        <w:rPr/>
        <w:t xml:space="preserve"> then </w:t>
      </w:r>
      <m:oMathPara>
        <m:oMathParaPr>
          <m:jc m:val="left"/>
        </m:oMathParaPr>
        <m:oMath>
          <m:r>
            <m:rPr>
              <m:sty m:val="i"/>
            </m:rPr>
            <m:t>A</m:t>
          </m:r>
        </m:oMath>
      </m:oMathPara>
      <w:r>
        <w:rPr/>
        <w:t xml:space="preserve"> is called a Hermitian matrix.</w:t>
      </w:r>
    </w:p>
    <w:p>
      <w:pPr>
        <w:spacing w:line="420" w:before="360" w:lineRule="exact"/>
      </w:pPr>
      <w:r>
        <w:rPr>
          <w:b/>
          <w:sz w:val="42"/>
        </w:rPr>
        <w:t xml:space="preserve">32. </w:t>
      </w:r>
      <w:r>
        <w:rPr>
          <w:b/>
          <w:sz w:val="42"/>
        </w:rPr>
        <w:t xml:space="preserve">Eigenvalues and eigenvectors</w:t>
      </w:r>
    </w:p>
    <w:p>
      <w:pPr>
        <w:spacing w:after="240" w:lineRule="exact"/>
      </w:pPr>
      <w:r>
        <w:rPr/>
        <w:t xml:space="preserve">The </w:t>
      </w:r>
      <m:oMathPara>
        <m:oMathParaPr>
          <m:jc m:val="left"/>
        </m:oMathParaPr>
        <m:oMath>
          <m:r>
            <m:rPr>
              <m:sty m:val="i"/>
            </m:rPr>
            <m:t>n</m:t>
          </m:r>
        </m:oMath>
      </m:oMathPara>
      <w:r>
        <w:rPr/>
        <w:t xml:space="preserve"> eigenvalues </w:t>
      </w:r>
      <m:oMathPara>
        <m:oMathParaPr>
          <m:jc m:val="left"/>
        </m:oMathParaPr>
        <m:oMath>
          <m:sSub>
            <m:sSubPr/>
            <m:e>
              <m:r>
                <m:rPr>
                  <m:sty m:val="i"/>
                </m:rPr>
                <m:t>λ</m:t>
              </m:r>
            </m:e>
            <m:sub>
              <m:r>
                <m:rPr>
                  <m:sty m:val="i"/>
                </m:rPr>
                <m:t>i</m:t>
              </m:r>
            </m:sub>
          </m:sSub>
        </m:oMath>
      </m:oMathPara>
      <w:r>
        <w:rPr/>
        <w:t xml:space="preserve"> and eigenvectors </w:t>
      </w:r>
      <m:oMathPara>
        <m:oMathParaPr>
          <m:jc m:val="left"/>
        </m:oMathParaPr>
        <m:oMath>
          <m:sSub>
            <m:sSubPr/>
            <m:e>
              <m:r>
                <m:rPr>
                  <m:sty m:val="bi"/>
                </m:rPr>
                <m:t>u</m:t>
              </m:r>
            </m:e>
            <m:sub>
              <m:r>
                <m:rPr>
                  <m:sty m:val="i"/>
                </m:rPr>
                <m:t>i</m:t>
              </m:r>
            </m:sub>
          </m:sSub>
        </m:oMath>
      </m:oMathPara>
      <w:r>
        <w:rPr/>
        <w:t xml:space="preserve"> of an </w:t>
      </w:r>
      <m:oMathPara>
        <m:oMathParaPr>
          <m:jc m:val="left"/>
        </m:oMathParaPr>
        <m:oMath>
          <m:r>
            <m:rPr>
              <m:sty m:val="i"/>
            </m:rPr>
            <m:t>n</m:t>
          </m:r>
          <m:r>
            <m:rPr>
              <m:sty m:val="p"/>
            </m:rPr>
            <m:t>×</m:t>
          </m:r>
          <m:r>
            <m:rPr>
              <m:sty m:val="i"/>
            </m:rPr>
            <m:t>n</m:t>
          </m:r>
        </m:oMath>
      </m:oMathPara>
      <w:r>
        <w:rPr/>
        <w:t xml:space="preserve"> matrix </w:t>
      </w:r>
      <m:oMathPara>
        <m:oMathParaPr>
          <m:jc m:val="left"/>
        </m:oMathParaPr>
        <m:oMath>
          <m:r>
            <m:rPr>
              <m:sty m:val="i"/>
            </m:rPr>
            <m:t>A</m:t>
          </m:r>
        </m:oMath>
      </m:oMathPara>
      <w:r>
        <w:rPr/>
        <w:t xml:space="preserve"> are the solutions of the equation </w:t>
      </w:r>
      <m:oMathPara>
        <m:oMathParaPr>
          <m:jc m:val="left"/>
        </m:oMathParaPr>
        <m:oMath>
          <m:r>
            <m:rPr>
              <m:sty m:val="i"/>
            </m:rPr>
            <m:t>A</m:t>
          </m:r>
          <m:r>
            <m:rPr>
              <m:sty m:val="bi"/>
            </m:rPr>
            <m:t>u</m:t>
          </m:r>
          <m:r>
            <m:rPr>
              <m:sty m:val="p"/>
            </m:rPr>
            <m:t>=</m:t>
          </m:r>
          <m:r>
            <m:rPr>
              <m:sty m:val="i"/>
            </m:rPr>
            <m:t>λ</m:t>
          </m:r>
          <m:r>
            <m:rPr>
              <m:sty m:val="bi"/>
            </m:rPr>
            <m:t>u</m:t>
          </m:r>
        </m:oMath>
      </m:oMathPara>
      <w:r>
        <w:rPr/>
        <w:t xml:space="preserve">. The eigenvalues are the zeros of the polynomial of degree </w:t>
      </w:r>
      <m:oMathPara>
        <m:oMathParaPr>
          <m:jc m:val="left"/>
        </m:oMathParaPr>
        <m:oMath>
          <m:r>
            <m:rPr>
              <m:sty m:val="i"/>
            </m:rPr>
            <m:t>n</m:t>
          </m:r>
          <m:r>
            <m:rPr>
              <m:sty m:val="p"/>
            </m:rPr>
            <m:t>,</m:t>
          </m:r>
          <m:sSub>
            <m:sSubPr/>
            <m:e>
              <m:r>
                <m:rPr>
                  <m:sty m:val="i"/>
                </m:rPr>
                <m:t>P</m:t>
              </m:r>
            </m:e>
            <m:sub>
              <m:r>
                <m:rPr>
                  <m:sty m:val="i"/>
                </m:rPr>
                <m:t>n</m:t>
              </m:r>
            </m:sub>
          </m:sSub>
          <m:r>
            <m:rPr>
              <m:sty m:val="p"/>
            </m:rPr>
            <m:t>(</m:t>
          </m:r>
          <m:r>
            <m:rPr>
              <m:sty m:val="i"/>
            </m:rPr>
            <m:t>λ</m:t>
          </m:r>
          <m:r>
            <m:rPr>
              <m:sty m:val="p"/>
            </m:rPr>
            <m:t>)</m:t>
          </m:r>
          <m:r>
            <m:rPr>
              <m:sty m:val="p"/>
            </m:rPr>
            <m:t>=</m:t>
          </m:r>
          <m:r>
            <m:rPr>
              <m:sty m:val="p"/>
            </m:rPr>
            <m:t>|</m:t>
          </m:r>
          <m:r>
            <m:rPr>
              <m:sty m:val="i"/>
            </m:rPr>
            <m:t>A</m:t>
          </m:r>
          <m:r>
            <m:rPr>
              <m:sty m:val="p"/>
            </m:rPr>
            <m:t>−</m:t>
          </m:r>
          <m:r>
            <m:rPr>
              <m:sty m:val="i"/>
            </m:rPr>
            <m:t>λ</m:t>
          </m:r>
          <m:r>
            <m:rPr>
              <m:sty m:val="i"/>
            </m:rPr>
            <m:t>I</m:t>
          </m:r>
          <m:r>
            <m:rPr>
              <m:sty m:val="p"/>
            </m:rPr>
            <m:t>|</m:t>
          </m:r>
        </m:oMath>
      </m:oMathPara>
      <w:r>
        <w:rPr/>
        <w:t xml:space="preserve">. If </w:t>
      </w:r>
      <m:oMathPara>
        <m:oMathParaPr>
          <m:jc m:val="left"/>
        </m:oMathParaPr>
        <m:oMath>
          <m:r>
            <m:rPr>
              <m:sty m:val="i"/>
            </m:rPr>
            <m:t>A</m:t>
          </m:r>
        </m:oMath>
      </m:oMathPara>
      <w:r>
        <w:rPr/>
        <w:t xml:space="preserve"> is Hermitian then the eigenvalues </w:t>
      </w:r>
      <m:oMathPara>
        <m:oMathParaPr>
          <m:jc m:val="left"/>
        </m:oMathParaPr>
        <m:oMath>
          <m:sSub>
            <m:sSubPr/>
            <m:e>
              <m:r>
                <m:rPr>
                  <m:sty m:val="i"/>
                </m:rPr>
                <m:t>λ</m:t>
              </m:r>
            </m:e>
            <m:sub>
              <m:r>
                <m:rPr>
                  <m:sty m:val="i"/>
                </m:rPr>
                <m:t>i</m:t>
              </m:r>
            </m:sub>
          </m:sSub>
        </m:oMath>
      </m:oMathPara>
      <w:r>
        <w:rPr/>
        <w:t xml:space="preserve"> are real and the eigenvectors </w:t>
      </w:r>
      <m:oMathPara>
        <m:oMathParaPr>
          <m:jc m:val="left"/>
        </m:oMathParaPr>
        <m:oMath>
          <m:sSub>
            <m:sSubPr/>
            <m:e>
              <m:r>
                <m:rPr>
                  <m:sty m:val="i"/>
                </m:rPr>
                <m:t>u</m:t>
              </m:r>
            </m:e>
            <m:sub>
              <m:r>
                <m:rPr>
                  <m:sty m:val="i"/>
                </m:rPr>
                <m:t>i</m:t>
              </m:r>
            </m:sub>
          </m:sSub>
        </m:oMath>
      </m:oMathPara>
      <w:r>
        <w:rPr/>
        <w:t xml:space="preserve"> are mutually orthogonal. </w:t>
      </w:r>
      <m:oMathPara>
        <m:oMathParaPr>
          <m:jc m:val="left"/>
        </m:oMathParaPr>
        <m:oMath>
          <m:r>
            <m:rPr>
              <m:sty m:val="p"/>
            </m:rPr>
            <m:t>|</m:t>
          </m:r>
          <m:r>
            <m:rPr>
              <m:sty m:val="i"/>
            </m:rPr>
            <m:t>A</m:t>
          </m:r>
          <m:r>
            <m:rPr>
              <m:sty m:val="p"/>
            </m:rPr>
            <m:t>−</m:t>
          </m:r>
          <m:r>
            <m:rPr>
              <m:sty m:val="i"/>
            </m:rPr>
            <m:t>λ</m:t>
          </m:r>
          <m:r>
            <m:rPr>
              <m:sty m:val="i"/>
            </m:rPr>
            <m:t>I</m:t>
          </m:r>
          <m:r>
            <m:rPr>
              <m:sty m:val="p"/>
            </m:rPr>
            <m:t>|</m:t>
          </m:r>
          <m:r>
            <m:rPr>
              <m:sty m:val="p"/>
            </m:rPr>
            <m:t>=</m:t>
          </m:r>
          <m:r>
            <m:rPr>
              <m:sty m:val="p"/>
            </m:rPr>
            <m:t>0</m:t>
          </m:r>
        </m:oMath>
      </m:oMathPara>
      <w:r>
        <w:rPr/>
        <w:t xml:space="preserve"> is called the characteristic equation of the matrix </w:t>
      </w:r>
      <m:oMathPara>
        <m:oMathParaPr>
          <m:jc m:val="left"/>
        </m:oMathParaPr>
        <m:oMath>
          <m:r>
            <m:rPr>
              <m:sty m:val="i"/>
            </m:rPr>
            <m:t>A</m:t>
          </m:r>
        </m:oMath>
      </m:oMathPara>
      <w:r>
        <w:rPr/>
        <w:t xml:space="preserve">.</w:t>
      </w:r>
    </w:p>
    <w:p>
      <w:pPr>
        <w:spacing w:after="240" w:lineRule="exact"/>
      </w:pPr>
      <m:oMathPara>
        <m:oMath>
          <m:r>
            <m:rPr>
              <m:sty m:val="p"/>
            </m:rPr>
            <m:t>Tr</m:t>
          </m:r>
          <m:r>
            <m:rPr>
              <m:sty m:val="p"/>
            </m:rPr>
            <m:t>⁡</m:t>
          </m:r>
          <m:r>
            <m:rPr>
              <m:sty m:val="i"/>
            </m:rPr>
            <m:t>A</m:t>
          </m:r>
          <m:r>
            <m:rPr>
              <m:sty m:val="p"/>
            </m:rPr>
            <m:t>=</m:t>
          </m:r>
          <m:nary>
            <m:naryPr>
              <m:chr m:val="∑"/>
              <m:limLoc m:val="undOvr"/>
              <m:grow m:val="1"/>
              <m:supHide m:val="1"/>
            </m:naryPr>
            <m:sub>
              <m:r>
                <m:rPr>
                  <m:sty m:val="i"/>
                </m:rPr>
                <m:t>i</m:t>
              </m:r>
            </m:sub>
            <m:sup/>
            <m:e>
              <m:r>
                <m:rPr>
                  <m:sty m:val="p"/>
                </m:rPr>
                <m:t xml:space="preserve"> </m:t>
              </m:r>
            </m:e>
          </m:nary>
          <m:sSub>
            <m:sSubPr/>
            <m:e>
              <m:r>
                <m:rPr>
                  <m:sty m:val="i"/>
                </m:rPr>
                <m:t>λ</m:t>
              </m:r>
            </m:e>
            <m:sub>
              <m:r>
                <m:rPr>
                  <m:sty m:val="i"/>
                </m:rPr>
                <m:t>i</m:t>
              </m:r>
            </m:sub>
          </m:sSub>
          <m:r>
            <m:rPr>
              <m:sty m:val="p"/>
            </m:rPr>
            <m:t>,</m:t>
          </m:r>
          <m:box>
            <m:e>
              <m:r>
                <m:rPr>
                  <m:sty m:val="p"/>
                </m:rPr>
                <m:t xml:space="preserve"> </m:t>
              </m:r>
            </m:e>
          </m:box>
          <m:r>
            <m:rPr>
              <m:nor/>
            </m:rPr>
            <m:t> also </m:t>
          </m:r>
          <m:r>
            <m:rPr>
              <m:sty m:val="p"/>
            </m:rPr>
            <m:t>|</m:t>
          </m:r>
          <m:r>
            <m:rPr>
              <m:sty m:val="i"/>
            </m:rPr>
            <m:t>A</m:t>
          </m:r>
          <m:r>
            <m:rPr>
              <m:sty m:val="p"/>
            </m:rPr>
            <m:t>|</m:t>
          </m:r>
          <m:r>
            <m:rPr>
              <m:sty m:val="p"/>
            </m:rPr>
            <m:t>=</m:t>
          </m:r>
          <m:nary>
            <m:naryPr>
              <m:chr m:val="∏"/>
              <m:limLoc m:val="undOvr"/>
              <m:grow m:val="1"/>
              <m:supHide m:val="1"/>
            </m:naryPr>
            <m:sub>
              <m:r>
                <m:rPr>
                  <m:sty m:val="i"/>
                </m:rPr>
                <m:t>i</m:t>
              </m:r>
            </m:sub>
            <m:sup/>
            <m:e>
              <m:r>
                <m:rPr>
                  <m:sty m:val="p"/>
                </m:rPr>
                <m:t xml:space="preserve"> </m:t>
              </m:r>
            </m:e>
          </m:nary>
          <m:sSub>
            <m:sSubPr/>
            <m:e>
              <m:r>
                <m:rPr>
                  <m:sty m:val="i"/>
                </m:rPr>
                <m:t>λ</m:t>
              </m:r>
            </m:e>
            <m:sub>
              <m:r>
                <m:rPr>
                  <m:sty m:val="i"/>
                </m:rPr>
                <m:t>i</m:t>
              </m:r>
            </m:sub>
          </m:sSub>
        </m:oMath>
      </m:oMathPara>
    </w:p>
    <w:p>
      <w:pPr>
        <w:spacing w:after="240" w:lineRule="exact"/>
      </w:pPr>
      <w:r>
        <w:rPr/>
        <w:t xml:space="preserve">If </w:t>
      </w:r>
      <m:oMathPara>
        <m:oMathParaPr>
          <m:jc m:val="left"/>
        </m:oMathParaPr>
        <m:oMath>
          <m:r>
            <m:rPr>
              <m:sty m:val="i"/>
            </m:rPr>
            <m:t>S</m:t>
          </m:r>
        </m:oMath>
      </m:oMathPara>
      <w:r>
        <w:rPr/>
        <w:t xml:space="preserve"> is a symmetric matrix, </w:t>
      </w:r>
      <m:oMathPara>
        <m:oMathParaPr>
          <m:jc m:val="left"/>
        </m:oMathParaPr>
        <m:oMath>
          <m:r>
            <m:rPr>
              <m:sty m:val="p"/>
            </m:rPr>
            <m:t>Λ</m:t>
          </m:r>
        </m:oMath>
      </m:oMathPara>
      <w:r>
        <w:rPr/>
        <w:t xml:space="preserve"> is the diagonal matrix whose diagonal elements are the eigenvalues of </w:t>
      </w:r>
      <m:oMathPara>
        <m:oMathParaPr>
          <m:jc m:val="left"/>
        </m:oMathParaPr>
        <m:oMath>
          <m:r>
            <m:rPr>
              <m:sty m:val="i"/>
            </m:rPr>
            <m:t>S</m:t>
          </m:r>
        </m:oMath>
      </m:oMathPara>
      <w:r>
        <w:rPr/>
        <w:t xml:space="preserve">, and </w:t>
      </w:r>
      <m:oMathPara>
        <m:oMathParaPr>
          <m:jc m:val="left"/>
        </m:oMathParaPr>
        <m:oMath>
          <m:r>
            <m:rPr>
              <m:sty m:val="i"/>
            </m:rPr>
            <m:t>U</m:t>
          </m:r>
        </m:oMath>
      </m:oMathPara>
      <w:r>
        <w:rPr/>
        <w:t xml:space="preserve"> is the matrix whose columns are the normalized eigenvectors of </w:t>
      </w:r>
      <m:oMathPara>
        <m:oMathParaPr>
          <m:jc m:val="left"/>
        </m:oMathParaPr>
        <m:oMath>
          <m:r>
            <m:rPr>
              <m:sty m:val="i"/>
            </m:rPr>
            <m:t>A</m:t>
          </m:r>
        </m:oMath>
      </m:oMathPara>
      <w:r>
        <w:rPr/>
        <w:t xml:space="preserve">, then</w:t>
      </w:r>
    </w:p>
    <w:p>
      <w:pPr>
        <w:spacing w:after="240" w:lineRule="exact"/>
      </w:pPr>
      <m:oMathPara>
        <m:oMath>
          <m:sSup>
            <m:sSupPr/>
            <m:e>
              <m:r>
                <m:rPr>
                  <m:sty m:val="i"/>
                </m:rPr>
                <m:t>U</m:t>
              </m:r>
            </m:e>
            <m:sup>
              <m:r>
                <m:rPr>
                  <m:sty m:val="i"/>
                </m:rPr>
                <m:t>T</m:t>
              </m:r>
            </m:sup>
          </m:sSup>
          <m:r>
            <m:rPr>
              <m:sty m:val="i"/>
            </m:rPr>
            <m:t>S</m:t>
          </m:r>
          <m:r>
            <m:rPr>
              <m:sty m:val="i"/>
            </m:rPr>
            <m:t>U</m:t>
          </m:r>
          <m:r>
            <m:rPr>
              <m:sty m:val="p"/>
            </m:rPr>
            <m:t>=</m:t>
          </m:r>
          <m:r>
            <m:rPr>
              <m:sty m:val="p"/>
            </m:rPr>
            <m:t>Λ</m:t>
          </m:r>
          <m:box>
            <m:e>
              <m:r>
                <m:rPr>
                  <m:sty m:val="p"/>
                </m:rPr>
                <m:t xml:space="preserve"> </m:t>
              </m:r>
            </m:e>
          </m:box>
          <m:r>
            <m:rPr>
              <m:nor/>
            </m:rPr>
            <m:t> and </m:t>
          </m:r>
          <m:box>
            <m:e>
              <m:r>
                <m:rPr>
                  <m:sty m:val="p"/>
                </m:rPr>
                <m:t xml:space="preserve"> </m:t>
              </m:r>
            </m:e>
          </m:box>
          <m:r>
            <m:rPr>
              <m:sty m:val="i"/>
            </m:rPr>
            <m:t>S</m:t>
          </m:r>
          <m:r>
            <m:rPr>
              <m:sty m:val="p"/>
            </m:rPr>
            <m:t>=</m:t>
          </m:r>
          <m:r>
            <m:rPr>
              <m:sty m:val="i"/>
            </m:rPr>
            <m:t>U</m:t>
          </m:r>
          <m:r>
            <m:rPr>
              <m:sty m:val="p"/>
            </m:rPr>
            <m:t>Λ</m:t>
          </m:r>
          <m:sSup>
            <m:sSupPr/>
            <m:e>
              <m:r>
                <m:rPr>
                  <m:sty m:val="i"/>
                </m:rPr>
                <m:t>U</m:t>
              </m:r>
            </m:e>
            <m:sup>
              <m:r>
                <m:rPr>
                  <m:sty m:val="i"/>
                </m:rPr>
                <m:t>T</m:t>
              </m:r>
            </m:sup>
          </m:sSup>
        </m:oMath>
      </m:oMathPara>
    </w:p>
    <w:p>
      <w:pPr>
        <w:spacing w:after="240" w:lineRule="exact"/>
      </w:pPr>
      <w:r>
        <w:rPr/>
        <w:t xml:space="preserve">If </w:t>
      </w:r>
      <m:oMathPara>
        <m:oMathParaPr>
          <m:jc m:val="left"/>
        </m:oMathParaPr>
        <m:oMath>
          <m:r>
            <m:rPr>
              <m:sty m:val="i"/>
            </m:rPr>
            <m:t>x</m:t>
          </m:r>
        </m:oMath>
      </m:oMathPara>
      <w:r>
        <w:rPr/>
        <w:t xml:space="preserve"> is an approximation to an eigenvector of </w:t>
      </w:r>
      <m:oMathPara>
        <m:oMathParaPr>
          <m:jc m:val="left"/>
        </m:oMathParaPr>
        <m:oMath>
          <m:r>
            <m:rPr>
              <m:sty m:val="i"/>
            </m:rPr>
            <m:t>A</m:t>
          </m:r>
        </m:oMath>
      </m:oMathPara>
      <w:r>
        <w:rPr/>
        <w:t xml:space="preserve"> then </w:t>
      </w:r>
      <m:oMathPara>
        <m:oMathParaPr>
          <m:jc m:val="left"/>
        </m:oMathParaPr>
        <m:oMath>
          <m:sSup>
            <m:sSupPr/>
            <m:e>
              <m:r>
                <m:rPr>
                  <m:sty m:val="i"/>
                </m:rPr>
                <m:t>x</m:t>
              </m:r>
            </m:e>
            <m:sup>
              <m:r>
                <m:rPr>
                  <m:sty m:val="i"/>
                </m:rPr>
                <m:t>T</m:t>
              </m:r>
            </m:sup>
          </m:sSup>
          <m:r>
            <m:rPr>
              <m:sty m:val="i"/>
            </m:rPr>
            <m:t>A</m:t>
          </m:r>
          <m:r>
            <m:rPr>
              <m:sty m:val="i"/>
            </m:rPr>
            <m:t>x</m:t>
          </m:r>
          <m:r>
            <m:rPr>
              <m:sty m:val="p"/>
            </m:rPr>
            <m:t>/</m:t>
          </m:r>
          <m:d>
            <m:dPr>
              <m:begChr m:val="("/>
              <m:endChr m:val=")"/>
              <m:ctrlPr>
                <w:rPr>
                  <w:rFonts w:ascii="Cambria Math" w:hAnsi="Cambria Math"/>
                </w:rPr>
              </m:ctrlPr>
            </m:dPr>
            <m:e>
              <m:sSup>
                <m:sSupPr/>
                <m:e>
                  <m:r>
                    <m:rPr>
                      <m:sty m:val="i"/>
                    </m:rPr>
                    <m:t>x</m:t>
                  </m:r>
                </m:e>
                <m:sup>
                  <m:r>
                    <m:rPr>
                      <m:sty m:val="i"/>
                    </m:rPr>
                    <m:t>T</m:t>
                  </m:r>
                </m:sup>
              </m:sSup>
              <m:r>
                <m:rPr>
                  <m:sty m:val="i"/>
                </m:rPr>
                <m:t>x</m:t>
              </m:r>
            </m:e>
          </m:d>
        </m:oMath>
      </m:oMathPara>
      <w:r>
        <w:rPr/>
        <w:t xml:space="preserve"> (Rayleigh's quotient) is an approximation to the corresponding eigenvalue.</w:t>
      </w:r>
    </w:p>
    <w:p>
      <w:pPr>
        <w:spacing w:line="420" w:before="360" w:lineRule="exact"/>
      </w:pPr>
      <w:r>
        <w:rPr>
          <w:b/>
          <w:sz w:val="42"/>
        </w:rPr>
        <w:t xml:space="preserve">33. </w:t>
      </w:r>
      <w:r>
        <w:rPr>
          <w:b/>
          <w:sz w:val="42"/>
        </w:rPr>
        <w:t xml:space="preserve">Commutators</w:t>
      </w:r>
    </w:p>
    <w:p>
      <w:pPr>
        <w:spacing w:after="240" w:lineRule="exact"/>
      </w:pPr>
      <m:oMathPara>
        <m:oMath>
          <m:m>
            <m:mPr>
              <m:plcHide m:val="1"/>
              <m:cGpRule m:val="0"/>
              <m:mcs>
                <m:mc>
                  <m:mcPr>
                    <m:count m:val="1"/>
                    <m:mcJc m:val="left"/>
                  </m:mcPr>
                </m:mc>
                <m:mc>
                  <m:mcPr>
                    <m:count m:val="1"/>
                    <m:mcJc m:val="left"/>
                  </m:mcPr>
                </m:mc>
              </m:mcs>
              <m:ctrlPr>
                <w:rPr>
                  <w:rFonts w:ascii="Cambria Math" w:hAnsi="Cambria Math"/>
                  <w:i/>
                </w:rPr>
              </m:ctrlPr>
            </m:mPr>
            <m:mr>
              <m:e>
                <m:r>
                  <m:rPr>
                    <m:sty m:val="p"/>
                  </m:rPr>
                  <m:t>[</m:t>
                </m:r>
                <m:r>
                  <m:rPr>
                    <m:sty m:val="i"/>
                  </m:rPr>
                  <m:t>A</m:t>
                </m:r>
                <m:r>
                  <m:rPr>
                    <m:sty m:val="p"/>
                  </m:rPr>
                  <m:t>,</m:t>
                </m:r>
                <m:r>
                  <m:rPr>
                    <m:sty m:val="i"/>
                  </m:rPr>
                  <m:t>B</m:t>
                </m:r>
                <m:r>
                  <m:rPr>
                    <m:sty m:val="p"/>
                  </m:rPr>
                  <m:t>]</m:t>
                </m:r>
              </m:e>
              <m:e>
                <m:r>
                  <m:rPr>
                    <m:sty m:val="p"/>
                  </m:rPr>
                  <m:t>≡</m:t>
                </m:r>
                <m:r>
                  <m:rPr>
                    <m:sty m:val="i"/>
                  </m:rPr>
                  <m:t>A</m:t>
                </m:r>
                <m:r>
                  <m:rPr>
                    <m:sty m:val="i"/>
                  </m:rPr>
                  <m:t>B</m:t>
                </m:r>
                <m:r>
                  <m:rPr>
                    <m:sty m:val="p"/>
                  </m:rPr>
                  <m:t>−</m:t>
                </m:r>
                <m:r>
                  <m:rPr>
                    <m:sty m:val="i"/>
                  </m:rPr>
                  <m:t>B</m:t>
                </m:r>
                <m:r>
                  <m:rPr>
                    <m:sty m:val="i"/>
                  </m:rPr>
                  <m:t>A</m:t>
                </m:r>
              </m:e>
            </m:mr>
            <m:mr>
              <m:e>
                <m:r>
                  <m:rPr>
                    <m:sty m:val="p"/>
                  </m:rPr>
                  <m:t>[</m:t>
                </m:r>
                <m:r>
                  <m:rPr>
                    <m:sty m:val="i"/>
                  </m:rPr>
                  <m:t>A</m:t>
                </m:r>
                <m:r>
                  <m:rPr>
                    <m:sty m:val="p"/>
                  </m:rPr>
                  <m:t>,</m:t>
                </m:r>
                <m:r>
                  <m:rPr>
                    <m:sty m:val="i"/>
                  </m:rPr>
                  <m:t>B</m:t>
                </m:r>
                <m:r>
                  <m:rPr>
                    <m:sty m:val="p"/>
                  </m:rPr>
                  <m:t>]</m:t>
                </m:r>
                <m:box>
                  <m:e>
                    <m:r>
                      <m:rPr>
                        <m:sty m:val="p"/>
                      </m:rPr>
                      <m:t xml:space="preserve"> </m:t>
                    </m:r>
                  </m:e>
                </m:box>
                <m:r>
                  <m:rPr>
                    <m:sty m:val="p"/>
                  </m:rPr>
                  <m:t>=</m:t>
                </m:r>
                <m:r>
                  <m:rPr>
                    <m:sty m:val="p"/>
                  </m:rPr>
                  <m:t>−</m:t>
                </m:r>
                <m:r>
                  <m:rPr>
                    <m:sty m:val="p"/>
                  </m:rPr>
                  <m:t>[</m:t>
                </m:r>
                <m:r>
                  <m:rPr>
                    <m:sty m:val="i"/>
                  </m:rPr>
                  <m:t>B</m:t>
                </m:r>
                <m:r>
                  <m:rPr>
                    <m:sty m:val="p"/>
                  </m:rPr>
                  <m:t>,</m:t>
                </m:r>
                <m:r>
                  <m:rPr>
                    <m:sty m:val="i"/>
                  </m:rPr>
                  <m:t>A</m:t>
                </m:r>
                <m:r>
                  <m:rPr>
                    <m:sty m:val="p"/>
                  </m:rPr>
                  <m:t>]</m:t>
                </m:r>
              </m:e>
            </m:mr>
            <m:mr>
              <m:e>
                <m:r>
                  <m:rPr>
                    <m:sty m:val="p"/>
                  </m:rPr>
                  <m:t>[</m:t>
                </m:r>
                <m:r>
                  <m:rPr>
                    <m:sty m:val="i"/>
                  </m:rPr>
                  <m:t>A</m:t>
                </m:r>
                <m:r>
                  <m:rPr>
                    <m:sty m:val="p"/>
                  </m:rPr>
                  <m:t>,</m:t>
                </m:r>
                <m:r>
                  <m:rPr>
                    <m:sty m:val="i"/>
                  </m:rPr>
                  <m:t>B</m:t>
                </m:r>
                <m:sSup>
                  <m:sSupPr/>
                  <m:e>
                    <m:r>
                      <m:rPr>
                        <m:sty m:val="p"/>
                      </m:rPr>
                      <m:t>]</m:t>
                    </m:r>
                  </m:e>
                  <m:sup>
                    <m:r>
                      <m:rPr>
                        <m:sty m:val="p"/>
                      </m:rPr>
                      <m:t>†</m:t>
                    </m:r>
                  </m:sup>
                </m:sSup>
                <m:r>
                  <m:rPr>
                    <m:sty m:val="p"/>
                  </m:rPr>
                  <m:t>=</m:t>
                </m:r>
                <m:d>
                  <m:dPr>
                    <m:begChr m:val="["/>
                    <m:endChr m:val="]"/>
                    <m:ctrlPr>
                      <w:rPr>
                        <w:rFonts w:ascii="Cambria Math" w:hAnsi="Cambria Math"/>
                      </w:rPr>
                    </m:ctrlPr>
                  </m:dPr>
                  <m:e>
                    <m:sSup>
                      <m:sSupPr/>
                      <m:e>
                        <m:r>
                          <m:rPr>
                            <m:sty m:val="i"/>
                          </m:rPr>
                          <m:t>B</m:t>
                        </m:r>
                      </m:e>
                      <m:sup>
                        <m:r>
                          <m:rPr>
                            <m:sty m:val="p"/>
                          </m:rPr>
                          <m:t>†</m:t>
                        </m:r>
                      </m:sup>
                    </m:sSup>
                    <m:r>
                      <m:rPr>
                        <m:sty m:val="p"/>
                      </m:rPr>
                      <m:t>,</m:t>
                    </m:r>
                    <m:sSup>
                      <m:sSupPr/>
                      <m:e>
                        <m:r>
                          <m:rPr>
                            <m:sty m:val="i"/>
                          </m:rPr>
                          <m:t>A</m:t>
                        </m:r>
                      </m:e>
                      <m:sup>
                        <m:r>
                          <m:rPr>
                            <m:sty m:val="p"/>
                          </m:rPr>
                          <m:t>†</m:t>
                        </m:r>
                      </m:sup>
                    </m:sSup>
                  </m:e>
                </m:d>
              </m:e>
            </m:mr>
            <m:mr>
              <m:e>
                <m:r>
                  <m:rPr>
                    <m:sty m:val="p"/>
                  </m:rPr>
                  <m:t>[</m:t>
                </m:r>
                <m:r>
                  <m:rPr>
                    <m:sty m:val="i"/>
                  </m:rPr>
                  <m:t>A</m:t>
                </m:r>
                <m:r>
                  <m:rPr>
                    <m:sty m:val="p"/>
                  </m:rPr>
                  <m:t>+</m:t>
                </m:r>
                <m:r>
                  <m:rPr>
                    <m:sty m:val="i"/>
                  </m:rPr>
                  <m:t>B</m:t>
                </m:r>
                <m:r>
                  <m:rPr>
                    <m:sty m:val="p"/>
                  </m:rPr>
                  <m:t>,</m:t>
                </m:r>
                <m:r>
                  <m:rPr>
                    <m:sty m:val="i"/>
                  </m:rPr>
                  <m:t>C</m:t>
                </m:r>
                <m:r>
                  <m:rPr>
                    <m:sty m:val="p"/>
                  </m:rPr>
                  <m:t>]</m:t>
                </m:r>
              </m:e>
              <m:e>
                <m:r>
                  <m:rPr>
                    <m:sty m:val="p"/>
                  </m:rPr>
                  <m:t>=</m:t>
                </m:r>
                <m:r>
                  <m:rPr>
                    <m:sty m:val="p"/>
                  </m:rPr>
                  <m:t>[</m:t>
                </m:r>
                <m:r>
                  <m:rPr>
                    <m:sty m:val="i"/>
                  </m:rPr>
                  <m:t>A</m:t>
                </m:r>
                <m:r>
                  <m:rPr>
                    <m:sty m:val="p"/>
                  </m:rPr>
                  <m:t>,</m:t>
                </m:r>
                <m:r>
                  <m:rPr>
                    <m:sty m:val="i"/>
                  </m:rPr>
                  <m:t>C</m:t>
                </m:r>
                <m:r>
                  <m:rPr>
                    <m:sty m:val="p"/>
                  </m:rPr>
                  <m:t>]</m:t>
                </m:r>
                <m:r>
                  <m:rPr>
                    <m:sty m:val="p"/>
                  </m:rPr>
                  <m:t>+</m:t>
                </m:r>
                <m:r>
                  <m:rPr>
                    <m:sty m:val="p"/>
                  </m:rPr>
                  <m:t>[</m:t>
                </m:r>
                <m:r>
                  <m:rPr>
                    <m:sty m:val="i"/>
                  </m:rPr>
                  <m:t>B</m:t>
                </m:r>
                <m:r>
                  <m:rPr>
                    <m:sty m:val="p"/>
                  </m:rPr>
                  <m:t>,</m:t>
                </m:r>
                <m:r>
                  <m:rPr>
                    <m:sty m:val="i"/>
                  </m:rPr>
                  <m:t>C</m:t>
                </m:r>
                <m:r>
                  <m:rPr>
                    <m:sty m:val="p"/>
                  </m:rPr>
                  <m:t>]</m:t>
                </m:r>
              </m:e>
            </m:mr>
            <m:mr>
              <m:e>
                <m:r>
                  <m:rPr>
                    <m:sty m:val="p"/>
                  </m:rPr>
                  <m:t>[</m:t>
                </m:r>
                <m:r>
                  <m:rPr>
                    <m:sty m:val="i"/>
                  </m:rPr>
                  <m:t>A</m:t>
                </m:r>
                <m:r>
                  <m:rPr>
                    <m:sty m:val="i"/>
                  </m:rPr>
                  <m:t>B</m:t>
                </m:r>
                <m:r>
                  <m:rPr>
                    <m:sty m:val="p"/>
                  </m:rPr>
                  <m:t>,</m:t>
                </m:r>
                <m:r>
                  <m:rPr>
                    <m:sty m:val="i"/>
                  </m:rPr>
                  <m:t>C</m:t>
                </m:r>
                <m:r>
                  <m:rPr>
                    <m:sty m:val="p"/>
                  </m:rPr>
                  <m:t>]</m:t>
                </m:r>
                <m:r>
                  <m:rPr>
                    <m:sty m:val="p"/>
                  </m:rPr>
                  <m:t>=</m:t>
                </m:r>
                <m:r>
                  <m:rPr>
                    <m:sty m:val="i"/>
                  </m:rPr>
                  <m:t>A</m:t>
                </m:r>
                <m:r>
                  <m:rPr>
                    <m:sty m:val="p"/>
                  </m:rPr>
                  <m:t>[</m:t>
                </m:r>
                <m:r>
                  <m:rPr>
                    <m:sty m:val="i"/>
                  </m:rPr>
                  <m:t>B</m:t>
                </m:r>
                <m:r>
                  <m:rPr>
                    <m:sty m:val="p"/>
                  </m:rPr>
                  <m:t>,</m:t>
                </m:r>
                <m:r>
                  <m:rPr>
                    <m:sty m:val="i"/>
                  </m:rPr>
                  <m:t>C</m:t>
                </m:r>
                <m:r>
                  <m:rPr>
                    <m:sty m:val="p"/>
                  </m:rPr>
                  <m:t>]</m:t>
                </m:r>
                <m:r>
                  <m:rPr>
                    <m:sty m:val="p"/>
                  </m:rPr>
                  <m:t>+</m:t>
                </m:r>
                <m:r>
                  <m:rPr>
                    <m:sty m:val="p"/>
                  </m:rPr>
                  <m:t>[</m:t>
                </m:r>
                <m:r>
                  <m:rPr>
                    <m:sty m:val="i"/>
                  </m:rPr>
                  <m:t>A</m:t>
                </m:r>
                <m:r>
                  <m:rPr>
                    <m:sty m:val="p"/>
                  </m:rPr>
                  <m:t>,</m:t>
                </m:r>
                <m:r>
                  <m:rPr>
                    <m:sty m:val="i"/>
                  </m:rPr>
                  <m:t>C</m:t>
                </m:r>
                <m:r>
                  <m:rPr>
                    <m:sty m:val="p"/>
                  </m:rPr>
                  <m:t>]</m:t>
                </m:r>
                <m:r>
                  <m:rPr>
                    <m:sty m:val="i"/>
                  </m:rPr>
                  <m:t>B</m:t>
                </m:r>
              </m:e>
            </m:mr>
            <m:mr>
              <m:e>
                <m:r>
                  <m:rPr>
                    <m:sty m:val="p"/>
                  </m:rPr>
                  <m:t>[</m:t>
                </m:r>
                <m:r>
                  <m:rPr>
                    <m:sty m:val="i"/>
                  </m:rPr>
                  <m:t>A</m:t>
                </m:r>
                <m:r>
                  <m:rPr>
                    <m:sty m:val="p"/>
                  </m:rPr>
                  <m:t>,</m:t>
                </m:r>
                <m:r>
                  <m:rPr>
                    <m:sty m:val="p"/>
                  </m:rPr>
                  <m:t>[</m:t>
                </m:r>
                <m:r>
                  <m:rPr>
                    <m:sty m:val="i"/>
                  </m:rPr>
                  <m:t>B</m:t>
                </m:r>
                <m:r>
                  <m:rPr>
                    <m:sty m:val="p"/>
                  </m:rPr>
                  <m:t>,</m:t>
                </m:r>
                <m:r>
                  <m:rPr>
                    <m:sty m:val="i"/>
                  </m:rPr>
                  <m:t>C</m:t>
                </m:r>
                <m:r>
                  <m:rPr>
                    <m:sty m:val="p"/>
                  </m:rPr>
                  <m:t>]</m:t>
                </m:r>
                <m:r>
                  <m:rPr>
                    <m:sty m:val="p"/>
                  </m:rPr>
                  <m:t>]</m:t>
                </m:r>
                <m:r>
                  <m:rPr>
                    <m:sty m:val="p"/>
                  </m:rPr>
                  <m:t>+</m:t>
                </m:r>
                <m:r>
                  <m:rPr>
                    <m:sty m:val="p"/>
                  </m:rPr>
                  <m:t>[</m:t>
                </m:r>
                <m:r>
                  <m:rPr>
                    <m:sty m:val="i"/>
                  </m:rPr>
                  <m:t>B</m:t>
                </m:r>
                <m:r>
                  <m:rPr>
                    <m:sty m:val="p"/>
                  </m:rPr>
                  <m:t>,</m:t>
                </m:r>
                <m:r>
                  <m:rPr>
                    <m:sty m:val="p"/>
                  </m:rPr>
                  <m:t>[</m:t>
                </m:r>
                <m:r>
                  <m:rPr>
                    <m:sty m:val="i"/>
                  </m:rPr>
                  <m:t>C</m:t>
                </m:r>
                <m:r>
                  <m:rPr>
                    <m:sty m:val="p"/>
                  </m:rPr>
                  <m:t>,</m:t>
                </m:r>
                <m:r>
                  <m:rPr>
                    <m:sty m:val="i"/>
                  </m:rPr>
                  <m:t>A</m:t>
                </m:r>
                <m:r>
                  <m:rPr>
                    <m:sty m:val="p"/>
                  </m:rPr>
                  <m:t>]</m:t>
                </m:r>
                <m:r>
                  <m:rPr>
                    <m:sty m:val="p"/>
                  </m:rPr>
                  <m:t>]</m:t>
                </m:r>
                <m:r>
                  <m:rPr>
                    <m:sty m:val="p"/>
                  </m:rPr>
                  <m:t>+</m:t>
                </m:r>
                <m:r>
                  <m:rPr>
                    <m:sty m:val="p"/>
                  </m:rPr>
                  <m:t>[</m:t>
                </m:r>
                <m:r>
                  <m:rPr>
                    <m:sty m:val="i"/>
                  </m:rPr>
                  <m:t>C</m:t>
                </m:r>
                <m:r>
                  <m:rPr>
                    <m:sty m:val="p"/>
                  </m:rPr>
                  <m:t>,</m:t>
                </m:r>
                <m:r>
                  <m:rPr>
                    <m:sty m:val="p"/>
                  </m:rPr>
                  <m:t>[</m:t>
                </m:r>
                <m:r>
                  <m:rPr>
                    <m:sty m:val="i"/>
                  </m:rPr>
                  <m:t>A</m:t>
                </m:r>
                <m:r>
                  <m:rPr>
                    <m:sty m:val="p"/>
                  </m:rPr>
                  <m:t>,</m:t>
                </m:r>
                <m:r>
                  <m:rPr>
                    <m:sty m:val="i"/>
                  </m:rPr>
                  <m:t>B</m:t>
                </m:r>
                <m:r>
                  <m:rPr>
                    <m:sty m:val="p"/>
                  </m:rPr>
                  <m:t>]</m:t>
                </m:r>
                <m:r>
                  <m:rPr>
                    <m:sty m:val="p"/>
                  </m:rPr>
                  <m:t>]</m:t>
                </m:r>
                <m:r>
                  <m:rPr>
                    <m:sty m:val="p"/>
                  </m:rPr>
                  <m:t>=</m:t>
                </m:r>
                <m:r>
                  <m:rPr>
                    <m:sty m:val="p"/>
                  </m:rPr>
                  <m:t>0</m:t>
                </m:r>
              </m:e>
            </m:mr>
          </m:m>
        </m:oMath>
      </m:oMathPara>
    </w:p>
    <w:p>
      <w:pPr>
        <w:spacing w:line="420" w:before="360" w:lineRule="exact"/>
      </w:pPr>
      <w:r>
        <w:rPr>
          <w:b/>
          <w:sz w:val="42"/>
        </w:rPr>
        <w:t xml:space="preserve">34. </w:t>
      </w:r>
      <w:r>
        <w:rPr>
          <w:b/>
          <w:sz w:val="42"/>
        </w:rPr>
        <w:t xml:space="preserve">Hermitian algebra</w:t>
      </w:r>
    </w:p>
    <w:p>
      <w:pPr>
        <w:spacing w:after="240" w:lineRule="exact"/>
      </w:pPr>
      <m:oMathPara>
        <m:oMathParaPr>
          <m:jc m:val="left"/>
        </m:oMathParaPr>
        <m:oMath>
          <m:sSup>
            <m:sSupPr/>
            <m:e>
              <m:r>
                <m:rPr>
                  <m:sty m:val="bi"/>
                </m:rPr>
                <m:t>b</m:t>
              </m:r>
            </m:e>
            <m:sup>
              <m:r>
                <m:rPr>
                  <m:sty m:val="p"/>
                </m:rPr>
                <m:t>†</m:t>
              </m:r>
            </m:sup>
          </m:sSup>
          <m:r>
            <m:rPr>
              <m:sty m:val="p"/>
            </m:rPr>
            <m:t>=</m:t>
          </m:r>
          <m:d>
            <m:dPr>
              <m:begChr m:val="("/>
              <m:endChr m:val=")"/>
              <m:ctrlPr>
                <w:rPr>
                  <w:rFonts w:ascii="Cambria Math" w:hAnsi="Cambria Math"/>
                </w:rPr>
              </m:ctrlPr>
            </m:dPr>
            <m:e>
              <m:sSubSup>
                <m:sSubSupPr/>
                <m:e>
                  <m:r>
                    <m:rPr>
                      <m:sty m:val="i"/>
                    </m:rPr>
                    <m:t>b</m:t>
                  </m:r>
                </m:e>
                <m:sub>
                  <m:r>
                    <m:rPr>
                      <m:sty m:val="p"/>
                    </m:rPr>
                    <m:t>1</m:t>
                  </m:r>
                </m:sub>
                <m:sup>
                  <m:r>
                    <m:rPr>
                      <m:sty m:val="p"/>
                    </m:rPr>
                    <m:t>∗</m:t>
                  </m:r>
                </m:sup>
              </m:sSubSup>
              <m:r>
                <m:rPr>
                  <m:sty m:val="p"/>
                </m:rPr>
                <m:t>,</m:t>
              </m:r>
              <m:sSubSup>
                <m:sSubSupPr/>
                <m:e>
                  <m:r>
                    <m:rPr>
                      <m:sty m:val="i"/>
                    </m:rPr>
                    <m:t>b</m:t>
                  </m:r>
                </m:e>
                <m:sub>
                  <m:r>
                    <m:rPr>
                      <m:sty m:val="p"/>
                    </m:rPr>
                    <m:t>2</m:t>
                  </m:r>
                </m:sub>
                <m:sup>
                  <m:r>
                    <m:rPr>
                      <m:sty m:val="p"/>
                    </m:rPr>
                    <m:t>∗</m:t>
                  </m:r>
                </m:sup>
              </m:sSubSup>
              <m:r>
                <m:rPr>
                  <m:sty m:val="p"/>
                </m:rPr>
                <m:t>,</m:t>
              </m:r>
              <m:r>
                <m:rPr>
                  <m:sty m:val="p"/>
                </m:rPr>
                <m:t>…</m:t>
              </m:r>
            </m:e>
          </m:d>
        </m:oMath>
      </m:oMathPara>
      <w:r>
        <w:rPr/>
        <w:br w:type="textWrapping"/>
      </w:r>
      <w:r>
        <w:rPr/>
        <w:t xml:space="preserve">Hermiticity</w:t>
      </w:r>
      <w:r>
        <w:rPr/>
        <w:br w:type="textWrapping"/>
      </w:r>
      <w:r>
        <w:rPr/>
        <w:t xml:space="preserve">Eigenvalues, </w:t>
      </w:r>
      <m:oMathPara>
        <m:oMathParaPr>
          <m:jc m:val="left"/>
        </m:oMathParaPr>
        <m:oMath>
          <m:r>
            <m:rPr>
              <m:sty m:val="i"/>
            </m:rPr>
            <m:t>λ</m:t>
          </m:r>
        </m:oMath>
      </m:oMathPara>
      <w:r>
        <w:rPr/>
        <w:t xml:space="preserve"> real</w:t>
      </w:r>
      <w:r>
        <w:rPr/>
        <w:br w:type="textWrapping"/>
      </w:r>
      <w:r>
        <w:rPr/>
        <w:t xml:space="preserve">Orthogonality</w:t>
      </w:r>
      <w:r>
        <w:rPr/>
        <w:br w:type="textWrapping"/>
      </w:r>
      <w:r>
        <w:rPr/>
        <w:t xml:space="preserve">Completeness</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e>
                <m:sSup>
                  <m:sSupPr/>
                  <m:e>
                    <m:r>
                      <m:rPr>
                        <m:sty m:val="bi"/>
                      </m:rPr>
                      <m:t>b</m:t>
                    </m:r>
                  </m:e>
                  <m:sup>
                    <m:r>
                      <m:rPr>
                        <m:sty m:val="p"/>
                      </m:rPr>
                      <m:t>∗</m:t>
                    </m:r>
                  </m:sup>
                </m:sSup>
                <m:r>
                  <m:rPr>
                    <m:sty m:val="p"/>
                  </m:rPr>
                  <m:t>⋅</m:t>
                </m:r>
                <m:r>
                  <m:rPr>
                    <m:sty m:val="i"/>
                  </m:rPr>
                  <m:t>A</m:t>
                </m:r>
                <m:r>
                  <m:rPr>
                    <m:sty m:val="p"/>
                  </m:rPr>
                  <m:t>⋅</m:t>
                </m:r>
                <m:r>
                  <m:rPr>
                    <m:sty m:val="bi"/>
                  </m:rPr>
                  <m:t>c</m:t>
                </m:r>
                <m:r>
                  <m:rPr>
                    <m:sty m:val="p"/>
                  </m:rPr>
                  <m:t>=</m:t>
                </m:r>
                <m:r>
                  <m:rPr>
                    <m:sty m:val="p"/>
                  </m:rPr>
                  <m:t>(</m:t>
                </m:r>
                <m:r>
                  <m:rPr>
                    <m:sty m:val="i"/>
                  </m:rPr>
                  <m:t>A</m:t>
                </m:r>
                <m:r>
                  <m:rPr>
                    <m:sty m:val="p"/>
                  </m:rPr>
                  <m:t>⋅</m:t>
                </m:r>
                <m:r>
                  <m:rPr>
                    <m:sty m:val="bi"/>
                  </m:rPr>
                  <m:t>b</m:t>
                </m:r>
                <m:sSup>
                  <m:sSupPr/>
                  <m:e>
                    <m:r>
                      <m:rPr>
                        <m:sty m:val="p"/>
                      </m:rPr>
                      <m:t>)</m:t>
                    </m:r>
                  </m:e>
                  <m:sup>
                    <m:r>
                      <m:rPr>
                        <m:sty m:val="p"/>
                      </m:rPr>
                      <m:t>∗</m:t>
                    </m:r>
                  </m:sup>
                </m:sSup>
                <m:r>
                  <m:rPr>
                    <m:sty m:val="p"/>
                  </m:rPr>
                  <m:t>⋅</m:t>
                </m:r>
                <m:r>
                  <m:rPr>
                    <m:sty m:val="bi"/>
                  </m:rPr>
                  <m:t>c</m:t>
                </m:r>
                <m:box>
                  <m:e>
                    <m:r>
                      <m:rPr>
                        <m:sty m:val="p"/>
                      </m:rPr>
                      <m:t xml:space="preserve"> </m:t>
                    </m:r>
                  </m:e>
                </m:box>
                <m:nary>
                  <m:naryPr>
                    <m:chr m:val="∫"/>
                    <m:limLoc m:val="undOvr"/>
                    <m:subHide m:val="1"/>
                    <m:supHide m:val="1"/>
                    <m:ctrlPr>
                      <w:rPr>
                        <w:rFonts w:ascii="Cambria Math" w:hAnsi="Cambria Math"/>
                      </w:rPr>
                    </m:ctrlPr>
                  </m:naryPr>
                  <m:sub/>
                  <m:sup/>
                  <m:e>
                    <m:r>
                      <m:t xml:space="preserve"> </m:t>
                    </m:r>
                  </m:e>
                </m:nary>
                <m:sSup>
                  <m:sSupPr/>
                  <m:e>
                    <m:r>
                      <m:rPr>
                        <m:sty m:val="i"/>
                      </m:rPr>
                      <m:t>ψ</m:t>
                    </m:r>
                  </m:e>
                  <m:sup>
                    <m:r>
                      <m:rPr>
                        <m:sty m:val="p"/>
                      </m:rPr>
                      <m:t>∗</m:t>
                    </m:r>
                  </m:sup>
                </m:sSup>
                <m:r>
                  <m:rPr>
                    <m:sty m:val="i"/>
                  </m:rPr>
                  <m:t>O</m:t>
                </m:r>
                <m:r>
                  <m:rPr>
                    <m:sty m:val="i"/>
                  </m:rPr>
                  <m:t>ϕ</m:t>
                </m:r>
                <m:r>
                  <m:rPr>
                    <m:sty m:val="p"/>
                  </m:rPr>
                  <m:t>=</m:t>
                </m:r>
                <m:nary>
                  <m:naryPr>
                    <m:chr m:val="∫"/>
                    <m:limLoc m:val="undOvr"/>
                    <m:subHide m:val="1"/>
                    <m:supHide m:val="1"/>
                    <m:ctrlPr>
                      <w:rPr>
                        <w:rFonts w:ascii="Cambria Math" w:hAnsi="Cambria Math"/>
                      </w:rPr>
                    </m:ctrlPr>
                  </m:naryPr>
                  <m:sub/>
                  <m:sup/>
                  <m:e>
                    <m:r>
                      <m:t xml:space="preserve"> </m:t>
                    </m:r>
                  </m:e>
                </m:nary>
                <m:r>
                  <m:rPr>
                    <m:sty m:val="p"/>
                  </m:rPr>
                  <m:t>(</m:t>
                </m:r>
                <m:r>
                  <m:rPr>
                    <m:sty m:val="i"/>
                  </m:rPr>
                  <m:t>O</m:t>
                </m:r>
                <m:r>
                  <m:rPr>
                    <m:sty m:val="i"/>
                  </m:rPr>
                  <m:t>ψ</m:t>
                </m:r>
                <m:sSup>
                  <m:sSupPr/>
                  <m:e>
                    <m:r>
                      <m:rPr>
                        <m:sty m:val="p"/>
                      </m:rPr>
                      <m:t>)</m:t>
                    </m:r>
                  </m:e>
                  <m:sup>
                    <m:r>
                      <m:rPr>
                        <m:sty m:val="p"/>
                      </m:rPr>
                      <m:t>∗</m:t>
                    </m:r>
                  </m:sup>
                </m:sSup>
                <m:r>
                  <m:rPr>
                    <m:sty m:val="i"/>
                  </m:rPr>
                  <m:t>ϕ</m:t>
                </m:r>
              </m:e>
            </m:mr>
            <m:mr>
              <m:e/>
              <m:e>
                <m:r>
                  <m:rPr>
                    <m:sty m:val="i"/>
                  </m:rPr>
                  <m:t>A</m:t>
                </m:r>
                <m:sSub>
                  <m:sSubPr/>
                  <m:e>
                    <m:r>
                      <m:rPr>
                        <m:sty m:val="bi"/>
                      </m:rPr>
                      <m:t>u</m:t>
                    </m:r>
                  </m:e>
                  <m:sub>
                    <m:r>
                      <m:rPr>
                        <m:sty m:val="i"/>
                      </m:rPr>
                      <m:t>i</m:t>
                    </m:r>
                  </m:sub>
                </m:sSub>
                <m:r>
                  <m:rPr>
                    <m:sty m:val="p"/>
                  </m:rPr>
                  <m:t>=</m:t>
                </m:r>
                <m:sSub>
                  <m:sSubPr/>
                  <m:e>
                    <m:r>
                      <m:rPr>
                        <m:sty m:val="i"/>
                      </m:rPr>
                      <m:t>λ</m:t>
                    </m:r>
                  </m:e>
                  <m:sub>
                    <m:r>
                      <m:rPr>
                        <m:sty m:val="p"/>
                      </m:rPr>
                      <m:t>(</m:t>
                    </m:r>
                    <m:r>
                      <m:rPr>
                        <m:sty m:val="i"/>
                      </m:rPr>
                      <m:t>i</m:t>
                    </m:r>
                    <m:r>
                      <m:rPr>
                        <m:sty m:val="p"/>
                      </m:rPr>
                      <m:t>)</m:t>
                    </m:r>
                  </m:sub>
                </m:sSub>
                <m:sSub>
                  <m:sSubPr/>
                  <m:e>
                    <m:r>
                      <m:rPr>
                        <m:sty m:val="bi"/>
                      </m:rPr>
                      <m:t>u</m:t>
                    </m:r>
                  </m:e>
                  <m:sub>
                    <m:r>
                      <m:rPr>
                        <m:sty m:val="i"/>
                      </m:rPr>
                      <m:t>i</m:t>
                    </m:r>
                  </m:sub>
                </m:sSub>
              </m:e>
            </m:mr>
            <m:mr>
              <m:e/>
              <m:e>
                <m:r>
                  <m:rPr>
                    <m:sty m:val="i"/>
                  </m:rPr>
                  <m:t>O</m:t>
                </m:r>
                <m:sSub>
                  <m:sSubPr/>
                  <m:e>
                    <m:r>
                      <m:rPr>
                        <m:sty m:val="i"/>
                      </m:rPr>
                      <m:t>ψ</m:t>
                    </m:r>
                  </m:e>
                  <m:sub>
                    <m:r>
                      <m:rPr>
                        <m:sty m:val="i"/>
                      </m:rPr>
                      <m:t>i</m:t>
                    </m:r>
                  </m:sub>
                </m:sSub>
                <m:r>
                  <m:rPr>
                    <m:sty m:val="p"/>
                  </m:rPr>
                  <m:t>=</m:t>
                </m:r>
                <m:sSub>
                  <m:sSubPr/>
                  <m:e>
                    <m:r>
                      <m:rPr>
                        <m:sty m:val="i"/>
                      </m:rPr>
                      <m:t>λ</m:t>
                    </m:r>
                  </m:e>
                  <m:sub>
                    <m:r>
                      <m:rPr>
                        <m:sty m:val="p"/>
                      </m:rPr>
                      <m:t>(</m:t>
                    </m:r>
                    <m:r>
                      <m:rPr>
                        <m:sty m:val="i"/>
                      </m:rPr>
                      <m:t>i</m:t>
                    </m:r>
                    <m:r>
                      <m:rPr>
                        <m:sty m:val="p"/>
                      </m:rPr>
                      <m:t>)</m:t>
                    </m:r>
                  </m:sub>
                </m:sSub>
                <m:sSub>
                  <m:sSubPr/>
                  <m:e>
                    <m:r>
                      <m:rPr>
                        <m:sty m:val="i"/>
                      </m:rPr>
                      <m:t>ψ</m:t>
                    </m:r>
                  </m:e>
                  <m:sub>
                    <m:r>
                      <m:rPr>
                        <m:sty m:val="i"/>
                      </m:rPr>
                      <m:t>i</m:t>
                    </m:r>
                  </m:sub>
                </m:sSub>
              </m:e>
            </m:mr>
            <m:mr>
              <m:e/>
              <m:e>
                <m:r>
                  <m:rPr>
                    <m:sty m:val="i"/>
                  </m:rPr>
                  <m:t xml:space="preserve"> </m:t>
                </m:r>
                <m:r>
                  <m:rPr>
                    <m:sty m:val="p"/>
                  </m:rPr>
                  <m:t>⟨</m:t>
                </m:r>
                <m:r>
                  <m:rPr>
                    <m:sty m:val="i"/>
                  </m:rPr>
                  <m:t>ψ</m:t>
                </m:r>
                <m:r>
                  <m:rPr>
                    <m:sty m:val="p"/>
                  </m:rPr>
                  <m:t>|</m:t>
                </m:r>
                <m:r>
                  <m:rPr>
                    <m:sty m:val="i"/>
                  </m:rPr>
                  <m:t>O</m:t>
                </m:r>
                <m:r>
                  <m:rPr>
                    <m:sty m:val="p"/>
                  </m:rPr>
                  <m:t>|</m:t>
                </m:r>
                <m:r>
                  <m:rPr>
                    <m:sty m:val="i"/>
                  </m:rPr>
                  <m:t>ϕ</m:t>
                </m:r>
                <m:r>
                  <m:rPr>
                    <m:sty m:val="p"/>
                  </m:rPr>
                  <m:t>⟩</m:t>
                </m:r>
              </m:e>
            </m:mr>
            <m:mr>
              <m:e/>
              <m:e>
                <m:sSub>
                  <m:sSubPr/>
                  <m:e>
                    <m:r>
                      <m:rPr>
                        <m:sty m:val="bi"/>
                      </m:rPr>
                      <m:t>u</m:t>
                    </m:r>
                  </m:e>
                  <m:sub>
                    <m:r>
                      <m:rPr>
                        <m:sty m:val="i"/>
                      </m:rPr>
                      <m:t>i</m:t>
                    </m:r>
                  </m:sub>
                </m:sSub>
                <m:r>
                  <m:rPr>
                    <m:sty m:val="p"/>
                  </m:rPr>
                  <m:t>⋅</m:t>
                </m:r>
                <m:sSub>
                  <m:sSubPr/>
                  <m:e>
                    <m:r>
                      <m:rPr>
                        <m:sty m:val="bi"/>
                      </m:rPr>
                      <m:t>u</m:t>
                    </m:r>
                  </m:e>
                  <m:sub>
                    <m:r>
                      <m:rPr>
                        <m:sty m:val="i"/>
                      </m:rPr>
                      <m:t>j</m:t>
                    </m:r>
                  </m:sub>
                </m:sSub>
                <m:r>
                  <m:rPr>
                    <m:sty m:val="p"/>
                  </m:rPr>
                  <m:t>=</m:t>
                </m:r>
                <m:r>
                  <m:rPr>
                    <m:sty m:val="p"/>
                  </m:rPr>
                  <m:t>0</m:t>
                </m:r>
              </m:e>
            </m:mr>
            <m:mr>
              <m:e/>
              <m:e>
                <m:r>
                  <m:rPr>
                    <m:sty m:val="i"/>
                  </m:rPr>
                  <m:t xml:space="preserve"> </m:t>
                </m:r>
                <m:nary>
                  <m:naryPr>
                    <m:chr m:val="∫"/>
                    <m:limLoc m:val="undOvr"/>
                    <m:subHide m:val="1"/>
                    <m:supHide m:val="1"/>
                    <m:ctrlPr>
                      <w:rPr>
                        <w:rFonts w:ascii="Cambria Math" w:hAnsi="Cambria Math"/>
                      </w:rPr>
                    </m:ctrlPr>
                  </m:naryPr>
                  <m:sub/>
                  <m:sup/>
                  <m:e>
                    <m:r>
                      <m:t xml:space="preserve"> </m:t>
                    </m:r>
                  </m:e>
                </m:nary>
                <m:sSubSup>
                  <m:sSubSupPr/>
                  <m:e>
                    <m:r>
                      <m:rPr>
                        <m:sty m:val="i"/>
                      </m:rPr>
                      <m:t>ψ</m:t>
                    </m:r>
                  </m:e>
                  <m:sub>
                    <m:r>
                      <m:rPr>
                        <m:sty m:val="i"/>
                      </m:rPr>
                      <m:t>i</m:t>
                    </m:r>
                  </m:sub>
                  <m:sup>
                    <m:r>
                      <m:rPr>
                        <m:sty m:val="p"/>
                      </m:rPr>
                      <m:t>∗</m:t>
                    </m:r>
                  </m:sup>
                </m:sSubSup>
                <m:sSub>
                  <m:sSubPr/>
                  <m:e>
                    <m:r>
                      <m:rPr>
                        <m:sty m:val="i"/>
                      </m:rPr>
                      <m:t>ψ</m:t>
                    </m:r>
                  </m:e>
                  <m:sub>
                    <m:r>
                      <m:rPr>
                        <m:sty m:val="i"/>
                      </m:rPr>
                      <m:t>j</m:t>
                    </m:r>
                  </m:sub>
                </m:sSub>
                <m:r>
                  <m:rPr>
                    <m:sty m:val="p"/>
                  </m:rPr>
                  <m:t>=</m:t>
                </m:r>
                <m:r>
                  <m:rPr>
                    <m:sty m:val="p"/>
                  </m:rPr>
                  <m:t>0</m:t>
                </m:r>
              </m:e>
            </m:mr>
            <m:mr>
              <m:e/>
              <m:e>
                <m:r>
                  <m:rPr>
                    <m:sty m:val="i"/>
                  </m:rPr>
                  <m:t>O</m:t>
                </m:r>
                <m:r>
                  <m:rPr>
                    <m:sty m:val="p"/>
                  </m:rPr>
                  <m:t>|</m:t>
                </m:r>
                <m:r>
                  <m:rPr>
                    <m:sty m:val="i"/>
                  </m:rPr>
                  <m:t>i</m:t>
                </m:r>
                <m:r>
                  <m:rPr>
                    <m:sty m:val="p"/>
                  </m:rPr>
                  <m:t>⟩</m:t>
                </m:r>
                <m:r>
                  <m:rPr>
                    <m:sty m:val="p"/>
                  </m:rPr>
                  <m:t>=</m:t>
                </m:r>
                <m:sSub>
                  <m:sSubPr/>
                  <m:e>
                    <m:r>
                      <m:rPr>
                        <m:sty m:val="i"/>
                      </m:rPr>
                      <m:t>λ</m:t>
                    </m:r>
                  </m:e>
                  <m:sub>
                    <m:r>
                      <m:rPr>
                        <m:sty m:val="i"/>
                      </m:rPr>
                      <m:t>i</m:t>
                    </m:r>
                  </m:sub>
                </m:sSub>
                <m:r>
                  <m:rPr>
                    <m:sty m:val="p"/>
                  </m:rPr>
                  <m:t>|</m:t>
                </m:r>
                <m:r>
                  <m:rPr>
                    <m:sty m:val="i"/>
                  </m:rPr>
                  <m:t>i</m:t>
                </m:r>
                <m:r>
                  <m:rPr>
                    <m:sty m:val="p"/>
                  </m:rPr>
                  <m:t>⟩</m:t>
                </m:r>
              </m:e>
            </m:mr>
            <m:mr>
              <m:e/>
              <m:e>
                <m:r>
                  <m:rPr>
                    <m:sty m:val="i"/>
                  </m:rPr>
                  <m:t xml:space="preserve"> </m:t>
                </m:r>
                <m:r>
                  <m:rPr>
                    <m:sty m:val="p"/>
                  </m:rPr>
                  <m:t>⟨</m:t>
                </m:r>
                <m:r>
                  <m:rPr>
                    <m:sty m:val="i"/>
                  </m:rPr>
                  <m:t>i</m:t>
                </m:r>
                <m:r>
                  <m:rPr>
                    <m:sty m:val="p"/>
                  </m:rPr>
                  <m:t>∣</m:t>
                </m:r>
                <m:r>
                  <m:rPr>
                    <m:sty m:val="i"/>
                  </m:rPr>
                  <m:t>j</m:t>
                </m:r>
                <m:r>
                  <m:rPr>
                    <m:sty m:val="p"/>
                  </m:rPr>
                  <m:t>⟩</m:t>
                </m:r>
                <m:r>
                  <m:rPr>
                    <m:sty m:val="p"/>
                  </m:rPr>
                  <m:t>=</m:t>
                </m:r>
                <m:r>
                  <m:rPr>
                    <m:sty m:val="p"/>
                  </m:rPr>
                  <m:t>0</m:t>
                </m:r>
                <m:box>
                  <m:e>
                    <m:r>
                      <m:rPr>
                        <m:sty m:val="p"/>
                      </m:rPr>
                      <m:t xml:space="preserve"> </m:t>
                    </m:r>
                  </m:e>
                </m:box>
                <m:r>
                  <m:rPr>
                    <m:sty m:val="p"/>
                  </m:rPr>
                  <m:t>(</m:t>
                </m:r>
                <m:r>
                  <m:rPr>
                    <m:sty m:val="i"/>
                  </m:rPr>
                  <m:t>i</m:t>
                </m:r>
                <m:r>
                  <m:rPr>
                    <m:sty m:val="p"/>
                  </m:rPr>
                  <m:t>≠</m:t>
                </m:r>
                <m:r>
                  <m:rPr>
                    <m:sty m:val="i"/>
                  </m:rPr>
                  <m:t>j</m:t>
                </m:r>
                <m:r>
                  <m:rPr>
                    <m:sty m:val="p"/>
                  </m:rPr>
                  <m:t>)</m:t>
                </m:r>
              </m:e>
            </m:mr>
            <m:mr>
              <m:e/>
              <m:e>
                <m:r>
                  <m:rPr>
                    <m:sty m:val="i"/>
                  </m:rPr>
                  <m:t>ϕ</m:t>
                </m:r>
                <m:r>
                  <m:rPr>
                    <m:sty m:val="p"/>
                  </m:rPr>
                  <m:t>=</m:t>
                </m:r>
                <m:nary>
                  <m:naryPr>
                    <m:chr m:val="∑"/>
                    <m:limLoc m:val="undOvr"/>
                    <m:grow m:val="1"/>
                    <m:supHide m:val="1"/>
                  </m:naryPr>
                  <m:sub>
                    <m:r>
                      <m:rPr>
                        <m:sty m:val="i"/>
                      </m:rPr>
                      <m:t>i</m:t>
                    </m:r>
                  </m:sub>
                  <m:sup/>
                  <m:e>
                    <m:r>
                      <m:rPr>
                        <m:sty m:val="p"/>
                      </m:rPr>
                      <m:t xml:space="preserve"> </m:t>
                    </m:r>
                  </m:e>
                </m:nary>
                <m:r>
                  <m:rPr>
                    <m:sty m:val="p"/>
                  </m:rPr>
                  <m:t xml:space="preserve"> </m:t>
                </m:r>
                <m:sSub>
                  <m:sSubPr/>
                  <m:e>
                    <m:r>
                      <m:rPr>
                        <m:sty m:val="i"/>
                      </m:rPr>
                      <m:t>ψ</m:t>
                    </m:r>
                  </m:e>
                  <m:sub>
                    <m:r>
                      <m:rPr>
                        <m:sty m:val="i"/>
                      </m:rPr>
                      <m:t>i</m:t>
                    </m:r>
                  </m:sub>
                </m:sSub>
                <m:d>
                  <m:dPr>
                    <m:begChr m:val="("/>
                    <m:endChr m:val=")"/>
                    <m:ctrlPr>
                      <w:rPr>
                        <w:rFonts w:ascii="Cambria Math" w:hAnsi="Cambria Math"/>
                      </w:rPr>
                    </m:ctrlPr>
                  </m:dPr>
                  <m:e>
                    <m:nary>
                      <m:naryPr>
                        <m:chr m:val="∫"/>
                        <m:limLoc m:val="undOvr"/>
                        <m:subHide m:val="1"/>
                        <m:supHide m:val="1"/>
                        <m:ctrlPr>
                          <w:rPr>
                            <w:rFonts w:ascii="Cambria Math" w:hAnsi="Cambria Math"/>
                          </w:rPr>
                        </m:ctrlPr>
                      </m:naryPr>
                      <m:sub/>
                      <m:sup/>
                      <m:e>
                        <m:r>
                          <m:t xml:space="preserve"> </m:t>
                        </m:r>
                      </m:e>
                    </m:nary>
                    <m:sSubSup>
                      <m:sSubSupPr/>
                      <m:e>
                        <m:r>
                          <m:rPr>
                            <m:sty m:val="i"/>
                          </m:rPr>
                          <m:t>ψ</m:t>
                        </m:r>
                      </m:e>
                      <m:sub>
                        <m:r>
                          <m:rPr>
                            <m:sty m:val="i"/>
                          </m:rPr>
                          <m:t>i</m:t>
                        </m:r>
                      </m:sub>
                      <m:sup>
                        <m:r>
                          <m:rPr>
                            <m:sty m:val="p"/>
                          </m:rPr>
                          <m:t>∗</m:t>
                        </m:r>
                      </m:sup>
                    </m:sSubSup>
                    <m:r>
                      <m:rPr>
                        <m:sty m:val="i"/>
                      </m:rPr>
                      <m:t>ϕ</m:t>
                    </m:r>
                  </m:e>
                </m:d>
                <m:box>
                  <m:e>
                    <m:r>
                      <m:rPr>
                        <m:sty m:val="p"/>
                      </m:rPr>
                      <m:t xml:space="preserve"> </m:t>
                    </m:r>
                  </m:e>
                </m:box>
                <m:r>
                  <m:rPr>
                    <m:sty m:val="i"/>
                  </m:rPr>
                  <m:t>ϕ</m:t>
                </m:r>
                <m:r>
                  <m:rPr>
                    <m:sty m:val="p"/>
                  </m:rPr>
                  <m:t>=</m:t>
                </m:r>
                <m:nary>
                  <m:naryPr>
                    <m:chr m:val="∑"/>
                    <m:limLoc m:val="undOvr"/>
                    <m:grow m:val="1"/>
                    <m:supHide m:val="1"/>
                  </m:naryPr>
                  <m:sub>
                    <m:r>
                      <m:rPr>
                        <m:sty m:val="i"/>
                      </m:rPr>
                      <m:t>i</m:t>
                    </m:r>
                  </m:sub>
                  <m:sup/>
                  <m:e>
                    <m:r>
                      <m:rPr>
                        <m:sty m:val="p"/>
                      </m:rPr>
                      <m:t xml:space="preserve"> </m:t>
                    </m:r>
                  </m:e>
                </m:nary>
                <m:r>
                  <m:rPr>
                    <m:sty m:val="p"/>
                  </m:rPr>
                  <m:t xml:space="preserve"> </m:t>
                </m:r>
                <m:r>
                  <m:rPr>
                    <m:sty m:val="p"/>
                  </m:rPr>
                  <m:t>|</m:t>
                </m:r>
                <m:r>
                  <m:rPr>
                    <m:sty m:val="i"/>
                  </m:rPr>
                  <m:t>i</m:t>
                </m:r>
                <m:r>
                  <m:rPr>
                    <m:sty m:val="p"/>
                  </m:rPr>
                  <m:t>⟩</m:t>
                </m:r>
                <m:r>
                  <m:rPr>
                    <m:sty m:val="p"/>
                  </m:rPr>
                  <m:t>⟨</m:t>
                </m:r>
                <m:r>
                  <m:rPr>
                    <m:sty m:val="i"/>
                  </m:rPr>
                  <m:t>i</m:t>
                </m:r>
                <m:r>
                  <m:rPr>
                    <m:sty m:val="p"/>
                  </m:rPr>
                  <m:t>∣</m:t>
                </m:r>
                <m:r>
                  <m:rPr>
                    <m:sty m:val="i"/>
                  </m:rPr>
                  <m:t>ϕ</m:t>
                </m:r>
                <m:r>
                  <m:rPr>
                    <m:sty m:val="p"/>
                  </m:rPr>
                  <m:t>⟩</m:t>
                </m:r>
              </m:e>
            </m:mr>
          </m:m>
        </m:oMath>
      </m:oMathPara>
      <w:r>
        <w:rPr/>
        <w:t xml:space="preserve">$$</w:t>
      </w:r>
    </w:p>
    <w:p>
      <w:pPr>
        <w:spacing w:after="240" w:lineRule="exact"/>
      </w:pPr>
      <w:r>
        <w:rPr/>
        <w:t xml:space="preserve">\text { Bra-ket form }</w:t>
      </w:r>
    </w:p>
    <w:p>
      <w:pPr>
        <w:spacing w:after="240" w:lineRule="exact"/>
      </w:pPr>
      <w:r>
        <w:rPr/>
        <w:t xml:space="preserve">$$</w:t>
      </w:r>
    </w:p>
    <w:p>
      <w:pPr>
        <w:spacing w:after="240" w:lineRule="exact"/>
      </w:pPr>
      <w:r>
        <w:rPr/>
        <w:t xml:space="preserve">Rayleigh-Ritz</w:t>
      </w:r>
    </w:p>
    <w:p>
      <w:pPr>
        <w:spacing w:after="240" w:lineRule="exact"/>
      </w:pPr>
      <w:r>
        <w:rPr/>
        <w:t xml:space="preserve">Lowest eigenvalue</w:t>
      </w:r>
    </w:p>
    <w:p>
      <w:pPr>
        <w:spacing w:after="240" w:lineRule="exact"/>
      </w:pPr>
      <m:oMathPara>
        <m:oMath>
          <m:sSub>
            <m:sSubPr/>
            <m:e>
              <m:r>
                <m:rPr>
                  <m:sty m:val="i"/>
                </m:rPr>
                <m:t>λ</m:t>
              </m:r>
            </m:e>
            <m:sub>
              <m:r>
                <m:rPr>
                  <m:sty m:val="p"/>
                </m:rPr>
                <m:t>0</m:t>
              </m:r>
            </m:sub>
          </m:sSub>
          <m:r>
            <m:rPr>
              <m:sty m:val="p"/>
            </m:rPr>
            <m:t>≤</m:t>
          </m:r>
          <m:f>
            <m:fPr>
              <m:ctrlPr>
                <w:rPr>
                  <w:rFonts w:ascii="Cambria Math" w:hAnsi="Cambria Math"/>
                </w:rPr>
              </m:ctrlPr>
            </m:fPr>
            <m:num>
              <m:sSup>
                <m:sSupPr/>
                <m:e>
                  <m:r>
                    <m:rPr>
                      <m:sty m:val="bi"/>
                    </m:rPr>
                    <m:t>b</m:t>
                  </m:r>
                </m:e>
                <m:sup>
                  <m:r>
                    <m:rPr>
                      <m:sty m:val="p"/>
                    </m:rPr>
                    <m:t>∗</m:t>
                  </m:r>
                </m:sup>
              </m:sSup>
              <m:r>
                <m:rPr>
                  <m:sty m:val="p"/>
                </m:rPr>
                <m:t>⋅</m:t>
              </m:r>
              <m:r>
                <m:rPr>
                  <m:sty m:val="i"/>
                </m:rPr>
                <m:t>A</m:t>
              </m:r>
              <m:r>
                <m:rPr>
                  <m:sty m:val="p"/>
                </m:rPr>
                <m:t>⋅</m:t>
              </m:r>
              <m:r>
                <m:rPr>
                  <m:sty m:val="bi"/>
                </m:rPr>
                <m:t>b</m:t>
              </m:r>
            </m:num>
            <m:den>
              <m:sSup>
                <m:sSupPr/>
                <m:e>
                  <m:r>
                    <m:rPr>
                      <m:sty m:val="bi"/>
                    </m:rPr>
                    <m:t>b</m:t>
                  </m:r>
                </m:e>
                <m:sup>
                  <m:r>
                    <m:rPr>
                      <m:sty m:val="p"/>
                    </m:rPr>
                    <m:t>∗</m:t>
                  </m:r>
                </m:sup>
              </m:sSup>
              <m:r>
                <m:rPr>
                  <m:sty m:val="p"/>
                </m:rPr>
                <m:t>⋅</m:t>
              </m:r>
              <m:r>
                <m:rPr>
                  <m:sty m:val="bi"/>
                </m:rPr>
                <m:t>b</m:t>
              </m:r>
            </m:den>
          </m:f>
        </m:oMath>
      </m:oMathPara>
      <w:r>
        <w:rPr/>
        <w:t xml:space="preserve">$$</w:t>
      </w:r>
    </w:p>
    <w:p>
      <w:pPr>
        <w:spacing w:after="240" w:lineRule="exact"/>
      </w:pPr>
      <w:r>
        <w:rPr/>
        <w:t xml:space="preserve">\lambda_{0} \leq \frac{\int \psi^{</w:t>
      </w:r>
      <w:r>
        <w:rPr>
          <w:i/>
        </w:rPr>
        <w:t xml:space="preserve">} O \psi}{\int \psi^{</w:t>
      </w:r>
      <w:r>
        <w:rPr/>
        <w:t xml:space="preserve">} \psi}</w:t>
      </w:r>
    </w:p>
    <w:p>
      <w:pPr>
        <w:spacing w:after="240" w:lineRule="exact"/>
      </w:pPr>
      <w:r>
        <w:rPr/>
        <w:t xml:space="preserve">$$</w:t>
      </w:r>
      <m:oMathPara>
        <m:oMath>
          <m:f>
            <m:fPr>
              <m:ctrlPr>
                <w:rPr>
                  <w:rFonts w:ascii="Cambria Math" w:hAnsi="Cambria Math"/>
                </w:rPr>
              </m:ctrlPr>
            </m:fPr>
            <m:num>
              <m:r>
                <m:rPr>
                  <m:sty m:val="p"/>
                </m:rPr>
                <m:t>⟨</m:t>
              </m:r>
              <m:r>
                <m:rPr>
                  <m:sty m:val="i"/>
                </m:rPr>
                <m:t>ψ</m:t>
              </m:r>
              <m:r>
                <m:rPr>
                  <m:sty m:val="p"/>
                </m:rPr>
                <m:t>|</m:t>
              </m:r>
              <m:r>
                <m:rPr>
                  <m:sty m:val="i"/>
                </m:rPr>
                <m:t>O</m:t>
              </m:r>
              <m:r>
                <m:rPr>
                  <m:sty m:val="p"/>
                </m:rPr>
                <m:t>|</m:t>
              </m:r>
              <m:r>
                <m:rPr>
                  <m:sty m:val="i"/>
                </m:rPr>
                <m:t>ψ</m:t>
              </m:r>
              <m:r>
                <m:rPr>
                  <m:sty m:val="p"/>
                </m:rPr>
                <m:t>⟩</m:t>
              </m:r>
            </m:num>
            <m:den>
              <m:r>
                <m:rPr>
                  <m:sty m:val="p"/>
                </m:rPr>
                <m:t>⟨</m:t>
              </m:r>
              <m:r>
                <m:rPr>
                  <m:sty m:val="i"/>
                </m:rPr>
                <m:t>ψ</m:t>
              </m:r>
              <m:r>
                <m:rPr>
                  <m:sty m:val="p"/>
                </m:rPr>
                <m:t>∣</m:t>
              </m:r>
              <m:r>
                <m:rPr>
                  <m:sty m:val="i"/>
                </m:rPr>
                <m:t>ψ</m:t>
              </m:r>
              <m:r>
                <m:rPr>
                  <m:sty m:val="p"/>
                </m:rPr>
                <m:t>⟩</m:t>
              </m:r>
            </m:den>
          </m:f>
        </m:oMath>
      </m:oMathPara>
    </w:p>
    <w:p>
      <w:pPr>
        <w:spacing w:line="420" w:before="360" w:lineRule="exact"/>
      </w:pPr>
      <w:r>
        <w:rPr>
          <w:b/>
          <w:sz w:val="42"/>
        </w:rPr>
        <w:t xml:space="preserve">35. </w:t>
      </w:r>
      <w:r>
        <w:rPr>
          <w:b/>
          <w:sz w:val="42"/>
        </w:rPr>
        <w:t xml:space="preserve">Pauli spin matrices</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e>
                <m:sSub>
                  <m:sSubPr/>
                  <m:e>
                    <m:r>
                      <m:rPr>
                        <m:sty m:val="i"/>
                      </m:rPr>
                      <m:t>σ</m:t>
                    </m:r>
                  </m:e>
                  <m:sub>
                    <m:r>
                      <m:rPr>
                        <m:sty m:val="i"/>
                      </m:rPr>
                      <m:t>x</m:t>
                    </m:r>
                  </m:sub>
                </m:sSub>
                <m:r>
                  <m:rPr>
                    <m:sty m:val="p"/>
                  </m:rPr>
                  <m:t>=</m:t>
                </m:r>
                <m:d>
                  <m:dPr>
                    <m:begChr m:val="["/>
                    <m:endChr m:val="]"/>
                    <m:ctrlPr>
                      <w:rPr>
                        <w:rFonts w:ascii="Cambria Math" w:hAnsi="Cambria Math"/>
                      </w:rPr>
                    </m:ctrlPr>
                  </m:dPr>
                  <m:e>
                    <m:m>
                      <m:mPr>
                        <m:plcHide m:val="1"/>
                        <m:cGpRule m:val="0"/>
                        <m:mcs>
                          <m:mc>
                            <m:mcPr>
                              <m:count m:val="1"/>
                              <m:mcJc m:val="left"/>
                            </m:mcPr>
                          </m:mc>
                          <m:mc>
                            <m:mcPr>
                              <m:count m:val="1"/>
                              <m:mcJc m:val="left"/>
                            </m:mcPr>
                          </m:mc>
                        </m:mcs>
                        <m:ctrlPr>
                          <w:rPr>
                            <w:rFonts w:ascii="Cambria Math" w:hAnsi="Cambria Math"/>
                            <w:i/>
                          </w:rPr>
                        </m:ctrlPr>
                      </m:mPr>
                      <m:mr>
                        <m:e>
                          <m:r>
                            <m:rPr>
                              <m:sty m:val="p"/>
                            </m:rPr>
                            <m:t>0</m:t>
                          </m:r>
                        </m:e>
                        <m:e>
                          <m:r>
                            <m:rPr>
                              <m:sty m:val="p"/>
                            </m:rPr>
                            <m:t>1</m:t>
                          </m:r>
                        </m:e>
                      </m:mr>
                      <m:mr>
                        <m:e>
                          <m:r>
                            <m:rPr>
                              <m:sty m:val="p"/>
                            </m:rPr>
                            <m:t>1</m:t>
                          </m:r>
                        </m:e>
                        <m:e>
                          <m:r>
                            <m:rPr>
                              <m:sty m:val="p"/>
                            </m:rPr>
                            <m:t>0</m:t>
                          </m:r>
                        </m:e>
                      </m:mr>
                    </m:m>
                  </m:e>
                </m:d>
                <m:r>
                  <m:rPr>
                    <m:sty m:val="p"/>
                  </m:rPr>
                  <m:t>,</m:t>
                </m:r>
                <m:box>
                  <m:e>
                    <m:r>
                      <m:rPr>
                        <m:sty m:val="p"/>
                      </m:rPr>
                      <m:t xml:space="preserve"> </m:t>
                    </m:r>
                  </m:e>
                </m:box>
                <m:sSub>
                  <m:sSubPr/>
                  <m:e>
                    <m:r>
                      <m:rPr>
                        <m:sty m:val="i"/>
                      </m:rPr>
                      <m:t>σ</m:t>
                    </m:r>
                  </m:e>
                  <m:sub>
                    <m:r>
                      <m:rPr>
                        <m:sty m:val="i"/>
                      </m:rPr>
                      <m:t>y</m:t>
                    </m:r>
                  </m:sub>
                </m:sSub>
                <m:r>
                  <m:rPr>
                    <m:sty m:val="p"/>
                  </m:rPr>
                  <m:t>=</m:t>
                </m:r>
                <m:d>
                  <m:dPr>
                    <m:begChr m:val="["/>
                    <m:endChr m:val="]"/>
                    <m:ctrlPr>
                      <w:rPr>
                        <w:rFonts w:ascii="Cambria Math" w:hAnsi="Cambria Math"/>
                      </w:rPr>
                    </m:ctrlPr>
                  </m:dPr>
                  <m:e>
                    <m:m>
                      <m:mPr>
                        <m:plcHide m:val="1"/>
                        <m:cGpRule m:val="0"/>
                        <m:mcs>
                          <m:mc>
                            <m:mcPr>
                              <m:count m:val="1"/>
                              <m:mcJc m:val="center"/>
                            </m:mcPr>
                          </m:mc>
                          <m:mc>
                            <m:mcPr>
                              <m:count m:val="1"/>
                              <m:mcJc m:val="center"/>
                            </m:mcPr>
                          </m:mc>
                        </m:mcs>
                        <m:ctrlPr>
                          <w:rPr>
                            <w:rFonts w:ascii="Cambria Math" w:hAnsi="Cambria Math"/>
                            <w:i/>
                          </w:rPr>
                        </m:ctrlPr>
                      </m:mPr>
                      <m:mr>
                        <m:e>
                          <m:r>
                            <m:rPr>
                              <m:sty m:val="p"/>
                            </m:rPr>
                            <m:t>0</m:t>
                          </m:r>
                        </m:e>
                        <m:e>
                          <m:r>
                            <m:rPr>
                              <m:sty m:val="p"/>
                            </m:rPr>
                            <m:t>−</m:t>
                          </m:r>
                          <m:r>
                            <m:rPr>
                              <m:sty m:val="p"/>
                            </m:rPr>
                            <m:t>i</m:t>
                          </m:r>
                        </m:e>
                      </m:mr>
                      <m:mr>
                        <m:e>
                          <m:r>
                            <m:rPr>
                              <m:sty m:val="p"/>
                            </m:rPr>
                            <m:t>i</m:t>
                          </m:r>
                        </m:e>
                        <m:e>
                          <m:r>
                            <m:rPr>
                              <m:sty m:val="p"/>
                            </m:rPr>
                            <m:t>0</m:t>
                          </m:r>
                        </m:e>
                      </m:mr>
                    </m:m>
                  </m:e>
                </m:d>
                <m:r>
                  <m:rPr>
                    <m:sty m:val="p"/>
                  </m:rPr>
                  <m:t>,</m:t>
                </m:r>
                <m:box>
                  <m:e>
                    <m:r>
                      <m:rPr>
                        <m:sty m:val="p"/>
                      </m:rPr>
                      <m:t xml:space="preserve"> </m:t>
                    </m:r>
                  </m:e>
                </m:box>
                <m:sSub>
                  <m:sSubPr/>
                  <m:e>
                    <m:r>
                      <m:rPr>
                        <m:sty m:val="i"/>
                      </m:rPr>
                      <m:t>σ</m:t>
                    </m:r>
                  </m:e>
                  <m:sub>
                    <m:r>
                      <m:rPr>
                        <m:sty m:val="i"/>
                      </m:rPr>
                      <m:t>z</m:t>
                    </m:r>
                  </m:sub>
                </m:sSub>
                <m:r>
                  <m:rPr>
                    <m:sty m:val="p"/>
                  </m:rPr>
                  <m:t>=</m:t>
                </m:r>
                <m:d>
                  <m:dPr>
                    <m:begChr m:val="["/>
                    <m:endChr m:val="]"/>
                    <m:ctrlPr>
                      <w:rPr>
                        <w:rFonts w:ascii="Cambria Math" w:hAnsi="Cambria Math"/>
                      </w:rPr>
                    </m:ctrlPr>
                  </m:dPr>
                  <m:e>
                    <m:m>
                      <m:mPr>
                        <m:plcHide m:val="1"/>
                        <m:cGpRule m:val="0"/>
                        <m:mcs>
                          <m:mc>
                            <m:mcPr>
                              <m:count m:val="1"/>
                              <m:mcJc m:val="center"/>
                            </m:mcPr>
                          </m:mc>
                          <m:mc>
                            <m:mcPr>
                              <m:count m:val="1"/>
                              <m:mcJc m:val="center"/>
                            </m:mcPr>
                          </m:mc>
                        </m:mcs>
                        <m:ctrlPr>
                          <w:rPr>
                            <w:rFonts w:ascii="Cambria Math" w:hAnsi="Cambria Math"/>
                            <w:i/>
                          </w:rPr>
                        </m:ctrlPr>
                      </m:mPr>
                      <m:mr>
                        <m:e>
                          <m:r>
                            <m:rPr>
                              <m:sty m:val="p"/>
                            </m:rPr>
                            <m:t>1</m:t>
                          </m:r>
                        </m:e>
                        <m:e>
                          <m:r>
                            <m:rPr>
                              <m:sty m:val="p"/>
                            </m:rPr>
                            <m:t>0</m:t>
                          </m:r>
                        </m:e>
                      </m:mr>
                      <m:mr>
                        <m:e>
                          <m:r>
                            <m:rPr>
                              <m:sty m:val="p"/>
                            </m:rPr>
                            <m:t>0</m:t>
                          </m:r>
                        </m:e>
                        <m:e>
                          <m:r>
                            <m:rPr>
                              <m:sty m:val="p"/>
                            </m:rPr>
                            <m:t>−</m:t>
                          </m:r>
                          <m:r>
                            <m:rPr>
                              <m:sty m:val="p"/>
                            </m:rPr>
                            <m:t>1</m:t>
                          </m:r>
                        </m:e>
                      </m:mr>
                    </m:m>
                  </m:e>
                </m:d>
              </m:e>
            </m:mr>
            <m:mr>
              <m:e/>
              <m:e>
                <m:sSub>
                  <m:sSubPr/>
                  <m:e>
                    <m:r>
                      <m:rPr>
                        <m:sty m:val="i"/>
                      </m:rPr>
                      <m:t>σ</m:t>
                    </m:r>
                  </m:e>
                  <m:sub>
                    <m:r>
                      <m:rPr>
                        <m:sty m:val="i"/>
                      </m:rPr>
                      <m:t>x</m:t>
                    </m:r>
                  </m:sub>
                </m:sSub>
                <m:sSub>
                  <m:sSubPr/>
                  <m:e>
                    <m:r>
                      <m:rPr>
                        <m:sty m:val="i"/>
                      </m:rPr>
                      <m:t>σ</m:t>
                    </m:r>
                  </m:e>
                  <m:sub>
                    <m:r>
                      <m:rPr>
                        <m:sty m:val="i"/>
                      </m:rPr>
                      <m:t>y</m:t>
                    </m:r>
                  </m:sub>
                </m:sSub>
                <m:r>
                  <m:rPr>
                    <m:sty m:val="p"/>
                  </m:rPr>
                  <m:t>=</m:t>
                </m:r>
                <m:r>
                  <m:rPr>
                    <m:sty m:val="p"/>
                  </m:rPr>
                  <m:t>i</m:t>
                </m:r>
                <m:sSub>
                  <m:sSubPr/>
                  <m:e>
                    <m:r>
                      <m:rPr>
                        <m:sty m:val="i"/>
                      </m:rPr>
                      <m:t>σ</m:t>
                    </m:r>
                  </m:e>
                  <m:sub>
                    <m:r>
                      <m:rPr>
                        <m:sty m:val="i"/>
                      </m:rPr>
                      <m:t>z</m:t>
                    </m:r>
                  </m:sub>
                </m:sSub>
                <m:r>
                  <m:rPr>
                    <m:sty m:val="p"/>
                  </m:rPr>
                  <m:t>,</m:t>
                </m:r>
                <m:box>
                  <m:e>
                    <m:r>
                      <m:rPr>
                        <m:sty m:val="p"/>
                      </m:rPr>
                      <m:t xml:space="preserve"> </m:t>
                    </m:r>
                  </m:e>
                </m:box>
                <m:sSub>
                  <m:sSubPr/>
                  <m:e>
                    <m:r>
                      <m:rPr>
                        <m:sty m:val="i"/>
                      </m:rPr>
                      <m:t>σ</m:t>
                    </m:r>
                  </m:e>
                  <m:sub>
                    <m:r>
                      <m:rPr>
                        <m:sty m:val="i"/>
                      </m:rPr>
                      <m:t>y</m:t>
                    </m:r>
                  </m:sub>
                </m:sSub>
                <m:sSub>
                  <m:sSubPr/>
                  <m:e>
                    <m:r>
                      <m:rPr>
                        <m:sty m:val="i"/>
                      </m:rPr>
                      <m:t>σ</m:t>
                    </m:r>
                  </m:e>
                  <m:sub>
                    <m:r>
                      <m:rPr>
                        <m:sty m:val="i"/>
                      </m:rPr>
                      <m:t>z</m:t>
                    </m:r>
                  </m:sub>
                </m:sSub>
                <m:r>
                  <m:rPr>
                    <m:sty m:val="p"/>
                  </m:rPr>
                  <m:t>=</m:t>
                </m:r>
                <m:r>
                  <m:rPr>
                    <m:sty m:val="p"/>
                  </m:rPr>
                  <m:t>i</m:t>
                </m:r>
                <m:sSub>
                  <m:sSubPr/>
                  <m:e>
                    <m:r>
                      <m:rPr>
                        <m:sty m:val="i"/>
                      </m:rPr>
                      <m:t>σ</m:t>
                    </m:r>
                  </m:e>
                  <m:sub>
                    <m:r>
                      <m:rPr>
                        <m:sty m:val="i"/>
                      </m:rPr>
                      <m:t>x</m:t>
                    </m:r>
                  </m:sub>
                </m:sSub>
                <m:r>
                  <m:rPr>
                    <m:sty m:val="p"/>
                  </m:rPr>
                  <m:t>,</m:t>
                </m:r>
                <m:box>
                  <m:e>
                    <m:r>
                      <m:rPr>
                        <m:sty m:val="p"/>
                      </m:rPr>
                      <m:t xml:space="preserve"> </m:t>
                    </m:r>
                  </m:e>
                </m:box>
                <m:sSub>
                  <m:sSubPr/>
                  <m:e>
                    <m:r>
                      <m:rPr>
                        <m:sty m:val="i"/>
                      </m:rPr>
                      <m:t>σ</m:t>
                    </m:r>
                  </m:e>
                  <m:sub>
                    <m:r>
                      <m:rPr>
                        <m:sty m:val="i"/>
                      </m:rPr>
                      <m:t>z</m:t>
                    </m:r>
                  </m:sub>
                </m:sSub>
                <m:sSub>
                  <m:sSubPr/>
                  <m:e>
                    <m:r>
                      <m:rPr>
                        <m:sty m:val="i"/>
                      </m:rPr>
                      <m:t>σ</m:t>
                    </m:r>
                  </m:e>
                  <m:sub>
                    <m:r>
                      <m:rPr>
                        <m:sty m:val="i"/>
                      </m:rPr>
                      <m:t>x</m:t>
                    </m:r>
                  </m:sub>
                </m:sSub>
                <m:r>
                  <m:rPr>
                    <m:sty m:val="p"/>
                  </m:rPr>
                  <m:t>=</m:t>
                </m:r>
                <m:r>
                  <m:rPr>
                    <m:sty m:val="p"/>
                  </m:rPr>
                  <m:t>i</m:t>
                </m:r>
                <m:sSub>
                  <m:sSubPr/>
                  <m:e>
                    <m:r>
                      <m:rPr>
                        <m:sty m:val="i"/>
                      </m:rPr>
                      <m:t>σ</m:t>
                    </m:r>
                  </m:e>
                  <m:sub>
                    <m:r>
                      <m:rPr>
                        <m:sty m:val="i"/>
                      </m:rPr>
                      <m:t>y</m:t>
                    </m:r>
                  </m:sub>
                </m:sSub>
                <m:r>
                  <m:rPr>
                    <m:sty m:val="p"/>
                  </m:rPr>
                  <m:t>,</m:t>
                </m:r>
                <m:box>
                  <m:e>
                    <m:r>
                      <m:rPr>
                        <m:sty m:val="p"/>
                      </m:rPr>
                      <m:t xml:space="preserve"> </m:t>
                    </m:r>
                  </m:e>
                </m:box>
                <m:sSub>
                  <m:sSubPr/>
                  <m:e>
                    <m:r>
                      <m:rPr>
                        <m:sty m:val="i"/>
                      </m:rPr>
                      <m:t>σ</m:t>
                    </m:r>
                  </m:e>
                  <m:sub>
                    <m:r>
                      <m:rPr>
                        <m:sty m:val="i"/>
                      </m:rPr>
                      <m:t>x</m:t>
                    </m:r>
                  </m:sub>
                </m:sSub>
                <m:sSub>
                  <m:sSubPr/>
                  <m:e>
                    <m:r>
                      <m:rPr>
                        <m:sty m:val="i"/>
                      </m:rPr>
                      <m:t>σ</m:t>
                    </m:r>
                  </m:e>
                  <m:sub>
                    <m:r>
                      <m:rPr>
                        <m:sty m:val="i"/>
                      </m:rPr>
                      <m:t>x</m:t>
                    </m:r>
                  </m:sub>
                </m:sSub>
                <m:r>
                  <m:rPr>
                    <m:sty m:val="p"/>
                  </m:rPr>
                  <m:t>=</m:t>
                </m:r>
                <m:sSub>
                  <m:sSubPr/>
                  <m:e>
                    <m:r>
                      <m:rPr>
                        <m:sty m:val="i"/>
                      </m:rPr>
                      <m:t>σ</m:t>
                    </m:r>
                  </m:e>
                  <m:sub>
                    <m:r>
                      <m:rPr>
                        <m:sty m:val="i"/>
                      </m:rPr>
                      <m:t>y</m:t>
                    </m:r>
                  </m:sub>
                </m:sSub>
                <m:sSub>
                  <m:sSubPr/>
                  <m:e>
                    <m:r>
                      <m:rPr>
                        <m:sty m:val="i"/>
                      </m:rPr>
                      <m:t>σ</m:t>
                    </m:r>
                  </m:e>
                  <m:sub>
                    <m:r>
                      <m:rPr>
                        <m:sty m:val="i"/>
                      </m:rPr>
                      <m:t>y</m:t>
                    </m:r>
                  </m:sub>
                </m:sSub>
                <m:r>
                  <m:rPr>
                    <m:sty m:val="p"/>
                  </m:rPr>
                  <m:t>=</m:t>
                </m:r>
                <m:sSub>
                  <m:sSubPr/>
                  <m:e>
                    <m:r>
                      <m:rPr>
                        <m:sty m:val="i"/>
                      </m:rPr>
                      <m:t>σ</m:t>
                    </m:r>
                  </m:e>
                  <m:sub>
                    <m:r>
                      <m:rPr>
                        <m:sty m:val="i"/>
                      </m:rPr>
                      <m:t>z</m:t>
                    </m:r>
                  </m:sub>
                </m:sSub>
                <m:sSub>
                  <m:sSubPr/>
                  <m:e>
                    <m:r>
                      <m:rPr>
                        <m:sty m:val="i"/>
                      </m:rPr>
                      <m:t>σ</m:t>
                    </m:r>
                  </m:e>
                  <m:sub>
                    <m:r>
                      <m:rPr>
                        <m:sty m:val="i"/>
                      </m:rPr>
                      <m:t>z</m:t>
                    </m:r>
                  </m:sub>
                </m:sSub>
                <m:r>
                  <m:rPr>
                    <m:sty m:val="p"/>
                  </m:rPr>
                  <m:t>=</m:t>
                </m:r>
                <m:r>
                  <m:rPr>
                    <m:sty m:val="i"/>
                  </m:rPr>
                  <m:t>I</m:t>
                </m:r>
              </m:e>
            </m:mr>
          </m:m>
        </m:oMath>
      </m:oMathPara>
    </w:p>
    <w:p>
      <w:pPr>
        <w:spacing w:line="420" w:before="360" w:lineRule="exact"/>
      </w:pPr>
      <w:r>
        <w:rPr>
          <w:b/>
          <w:sz w:val="42"/>
        </w:rPr>
        <w:t xml:space="preserve">36. </w:t>
      </w:r>
      <w:r>
        <w:rPr>
          <w:b/>
          <w:sz w:val="42"/>
        </w:rPr>
        <w:t xml:space="preserve">Vector Calculus</w:t>
      </w:r>
    </w:p>
    <w:p>
      <w:pPr>
        <w:spacing w:line="420" w:before="360" w:lineRule="exact"/>
      </w:pPr>
      <w:r>
        <w:rPr>
          <w:b/>
          <w:sz w:val="42"/>
        </w:rPr>
        <w:t xml:space="preserve">37. </w:t>
      </w:r>
      <w:r>
        <w:rPr>
          <w:b/>
          <w:sz w:val="42"/>
        </w:rPr>
        <w:t xml:space="preserve">Notation</w:t>
      </w:r>
    </w:p>
    <w:p>
      <w:pPr>
        <w:spacing w:after="240" w:lineRule="exact"/>
      </w:pPr>
      <m:oMathPara>
        <m:oMathParaPr>
          <m:jc m:val="left"/>
        </m:oMathParaPr>
        <m:oMath>
          <m:r>
            <m:rPr>
              <m:sty m:val="i"/>
            </m:rPr>
            <m:t>ϕ</m:t>
          </m:r>
        </m:oMath>
      </m:oMathPara>
      <w:r>
        <w:rPr/>
        <w:t xml:space="preserve"> is a scalar function of a set of position coordinates. In Cartesian coordinates </w:t>
      </w:r>
      <m:oMathPara>
        <m:oMathParaPr>
          <m:jc m:val="left"/>
        </m:oMathParaPr>
        <m:oMath>
          <m:r>
            <m:rPr>
              <m:sty m:val="i"/>
            </m:rPr>
            <m:t>ϕ</m:t>
          </m:r>
          <m:r>
            <m:rPr>
              <m:sty m:val="p"/>
            </m:rPr>
            <m:t>=</m:t>
          </m:r>
          <m:r>
            <m:rPr>
              <m:sty m:val="i"/>
            </m:rPr>
            <m:t>ϕ</m:t>
          </m:r>
          <m:r>
            <m:rPr>
              <m:sty m:val="p"/>
            </m:rPr>
            <m:t>(</m:t>
          </m:r>
          <m:r>
            <m:rPr>
              <m:sty m:val="i"/>
            </m:rPr>
            <m:t>x</m:t>
          </m:r>
          <m:r>
            <m:rPr>
              <m:sty m:val="p"/>
            </m:rPr>
            <m:t>,</m:t>
          </m:r>
          <m:r>
            <m:rPr>
              <m:sty m:val="i"/>
            </m:rPr>
            <m:t>y</m:t>
          </m:r>
          <m:r>
            <m:rPr>
              <m:sty m:val="p"/>
            </m:rPr>
            <m:t>,</m:t>
          </m:r>
          <m:r>
            <m:rPr>
              <m:sty m:val="i"/>
            </m:rPr>
            <m:t>z</m:t>
          </m:r>
          <m:r>
            <m:rPr>
              <m:sty m:val="p"/>
            </m:rPr>
            <m:t>)</m:t>
          </m:r>
        </m:oMath>
      </m:oMathPara>
      <w:r>
        <w:rPr/>
        <w:t xml:space="preserve">; in cylindrical polar coordinates </w:t>
      </w:r>
      <m:oMathPara>
        <m:oMathParaPr>
          <m:jc m:val="left"/>
        </m:oMathParaPr>
        <m:oMath>
          <m:r>
            <m:rPr>
              <m:sty m:val="i"/>
            </m:rPr>
            <m:t>ϕ</m:t>
          </m:r>
          <m:r>
            <m:rPr>
              <m:sty m:val="p"/>
            </m:rPr>
            <m:t>=</m:t>
          </m:r>
          <m:r>
            <m:rPr>
              <m:sty m:val="i"/>
            </m:rPr>
            <m:t>ϕ</m:t>
          </m:r>
          <m:r>
            <m:rPr>
              <m:sty m:val="p"/>
            </m:rPr>
            <m:t>(</m:t>
          </m:r>
          <m:r>
            <m:rPr>
              <m:sty m:val="i"/>
            </m:rPr>
            <m:t>ρ</m:t>
          </m:r>
          <m:r>
            <m:rPr>
              <m:sty m:val="p"/>
            </m:rPr>
            <m:t>,</m:t>
          </m:r>
          <m:r>
            <m:rPr>
              <m:sty m:val="i"/>
            </m:rPr>
            <m:t>φ</m:t>
          </m:r>
          <m:r>
            <m:rPr>
              <m:sty m:val="p"/>
            </m:rPr>
            <m:t>,</m:t>
          </m:r>
          <m:r>
            <m:rPr>
              <m:sty m:val="i"/>
            </m:rPr>
            <m:t>z</m:t>
          </m:r>
          <m:r>
            <m:rPr>
              <m:sty m:val="p"/>
            </m:rPr>
            <m:t>)</m:t>
          </m:r>
        </m:oMath>
      </m:oMathPara>
      <w:r>
        <w:rPr/>
        <w:t xml:space="preserve">; in spherical polar coordinates </w:t>
      </w:r>
      <m:oMathPara>
        <m:oMathParaPr>
          <m:jc m:val="left"/>
        </m:oMathParaPr>
        <m:oMath>
          <m:r>
            <m:rPr>
              <m:sty m:val="i"/>
            </m:rPr>
            <m:t>ϕ</m:t>
          </m:r>
          <m:r>
            <m:rPr>
              <m:sty m:val="p"/>
            </m:rPr>
            <m:t>=</m:t>
          </m:r>
          <m:r>
            <m:rPr>
              <m:sty m:val="i"/>
            </m:rPr>
            <m:t>ϕ</m:t>
          </m:r>
          <m:r>
            <m:rPr>
              <m:sty m:val="p"/>
            </m:rPr>
            <m:t>(</m:t>
          </m:r>
          <m:r>
            <m:rPr>
              <m:sty m:val="i"/>
            </m:rPr>
            <m:t>r</m:t>
          </m:r>
          <m:r>
            <m:rPr>
              <m:sty m:val="p"/>
            </m:rPr>
            <m:t>,</m:t>
          </m:r>
          <m:r>
            <m:rPr>
              <m:sty m:val="i"/>
            </m:rPr>
            <m:t>θ</m:t>
          </m:r>
          <m:r>
            <m:rPr>
              <m:sty m:val="p"/>
            </m:rPr>
            <m:t>,</m:t>
          </m:r>
          <m:r>
            <m:rPr>
              <m:sty m:val="i"/>
            </m:rPr>
            <m:t>φ</m:t>
          </m:r>
          <m:r>
            <m:rPr>
              <m:sty m:val="p"/>
            </m:rPr>
            <m:t>)</m:t>
          </m:r>
        </m:oMath>
      </m:oMathPara>
      <w:r>
        <w:rPr/>
        <w:t xml:space="preserve">; in cases with radial symmetry </w:t>
      </w:r>
      <m:oMathPara>
        <m:oMathParaPr>
          <m:jc m:val="left"/>
        </m:oMathParaPr>
        <m:oMath>
          <m:r>
            <m:rPr>
              <m:sty m:val="i"/>
            </m:rPr>
            <m:t>ϕ</m:t>
          </m:r>
          <m:r>
            <m:rPr>
              <m:sty m:val="p"/>
            </m:rPr>
            <m:t>=</m:t>
          </m:r>
          <m:r>
            <m:rPr>
              <m:sty m:val="i"/>
            </m:rPr>
            <m:t>ϕ</m:t>
          </m:r>
          <m:r>
            <m:rPr>
              <m:sty m:val="p"/>
            </m:rPr>
            <m:t>(</m:t>
          </m:r>
          <m:r>
            <m:rPr>
              <m:sty m:val="i"/>
            </m:rPr>
            <m:t>r</m:t>
          </m:r>
          <m:r>
            <m:rPr>
              <m:sty m:val="p"/>
            </m:rPr>
            <m:t>)</m:t>
          </m:r>
        </m:oMath>
      </m:oMathPara>
      <w:r>
        <w:rPr/>
        <w:t xml:space="preserve">. </w:t>
      </w:r>
      <m:oMathPara>
        <m:oMathParaPr>
          <m:jc m:val="left"/>
        </m:oMathParaPr>
        <m:oMath>
          <m:r>
            <m:rPr>
              <m:sty m:val="i"/>
            </m:rPr>
            <m:t>A</m:t>
          </m:r>
        </m:oMath>
      </m:oMathPara>
      <w:r>
        <w:rPr/>
        <w:t xml:space="preserve"> is a vector function whose components are scalar functions of the position coordinates: in Cartesian coordinates </w:t>
      </w:r>
      <m:oMathPara>
        <m:oMathParaPr>
          <m:jc m:val="left"/>
        </m:oMathParaPr>
        <m:oMath>
          <m:r>
            <m:rPr>
              <m:sty m:val="i"/>
            </m:rPr>
            <m:t>A</m:t>
          </m:r>
          <m:r>
            <m:rPr>
              <m:sty m:val="p"/>
            </m:rPr>
            <m:t>=</m:t>
          </m:r>
          <m:r>
            <m:rPr>
              <m:sty m:val="i"/>
            </m:rPr>
            <m:t>i</m:t>
          </m:r>
          <m:sSub>
            <m:sSubPr/>
            <m:e>
              <m:r>
                <m:rPr>
                  <m:sty m:val="i"/>
                </m:rPr>
                <m:t>A</m:t>
              </m:r>
            </m:e>
            <m:sub>
              <m:r>
                <m:rPr>
                  <m:sty m:val="i"/>
                </m:rPr>
                <m:t>x</m:t>
              </m:r>
            </m:sub>
          </m:sSub>
          <m:r>
            <m:rPr>
              <m:sty m:val="p"/>
            </m:rPr>
            <m:t>+</m:t>
          </m:r>
          <m:r>
            <m:rPr>
              <m:sty m:val="i"/>
            </m:rPr>
            <m:t>j</m:t>
          </m:r>
          <m:sSub>
            <m:sSubPr/>
            <m:e>
              <m:r>
                <m:rPr>
                  <m:sty m:val="i"/>
                </m:rPr>
                <m:t>A</m:t>
              </m:r>
            </m:e>
            <m:sub>
              <m:r>
                <m:rPr>
                  <m:sty m:val="i"/>
                </m:rPr>
                <m:t>y</m:t>
              </m:r>
            </m:sub>
          </m:sSub>
          <m:r>
            <m:rPr>
              <m:sty m:val="p"/>
            </m:rPr>
            <m:t>+</m:t>
          </m:r>
          <m:r>
            <m:rPr>
              <m:sty m:val="i"/>
            </m:rPr>
            <m:t>k</m:t>
          </m:r>
          <m:sSub>
            <m:sSubPr/>
            <m:e>
              <m:r>
                <m:rPr>
                  <m:sty m:val="i"/>
                </m:rPr>
                <m:t>A</m:t>
              </m:r>
            </m:e>
            <m:sub>
              <m:r>
                <m:rPr>
                  <m:sty m:val="i"/>
                </m:rPr>
                <m:t>z</m:t>
              </m:r>
            </m:sub>
          </m:sSub>
        </m:oMath>
      </m:oMathPara>
      <w:r>
        <w:rPr/>
        <w:t xml:space="preserve">, where </w:t>
      </w:r>
      <m:oMathPara>
        <m:oMathParaPr>
          <m:jc m:val="left"/>
        </m:oMathParaPr>
        <m:oMath>
          <m:sSub>
            <m:sSubPr/>
            <m:e>
              <m:r>
                <m:rPr>
                  <m:sty m:val="i"/>
                </m:rPr>
                <m:t>A</m:t>
              </m:r>
            </m:e>
            <m:sub>
              <m:r>
                <m:rPr>
                  <m:sty m:val="i"/>
                </m:rPr>
                <m:t>x</m:t>
              </m:r>
            </m:sub>
          </m:sSub>
          <m:r>
            <m:rPr>
              <m:sty m:val="p"/>
            </m:rPr>
            <m:t>,</m:t>
          </m:r>
          <m:sSub>
            <m:sSubPr/>
            <m:e>
              <m:r>
                <m:rPr>
                  <m:sty m:val="i"/>
                </m:rPr>
                <m:t>A</m:t>
              </m:r>
            </m:e>
            <m:sub>
              <m:r>
                <m:rPr>
                  <m:sty m:val="i"/>
                </m:rPr>
                <m:t>y</m:t>
              </m:r>
            </m:sub>
          </m:sSub>
          <m:r>
            <m:rPr>
              <m:sty m:val="p"/>
            </m:rPr>
            <m:t>,</m:t>
          </m:r>
          <m:sSub>
            <m:sSubPr/>
            <m:e>
              <m:r>
                <m:rPr>
                  <m:sty m:val="i"/>
                </m:rPr>
                <m:t>A</m:t>
              </m:r>
            </m:e>
            <m:sub>
              <m:r>
                <m:rPr>
                  <m:sty m:val="i"/>
                </m:rPr>
                <m:t>z</m:t>
              </m:r>
            </m:sub>
          </m:sSub>
        </m:oMath>
      </m:oMathPara>
      <w:r>
        <w:rPr/>
        <w:t xml:space="preserve"> are independent functions of </w:t>
      </w:r>
      <m:oMathPara>
        <m:oMathParaPr>
          <m:jc m:val="left"/>
        </m:oMathParaPr>
        <m:oMath>
          <m:r>
            <m:rPr>
              <m:sty m:val="i"/>
            </m:rPr>
            <m:t>x</m:t>
          </m:r>
          <m:r>
            <m:rPr>
              <m:sty m:val="p"/>
            </m:rPr>
            <m:t>,</m:t>
          </m:r>
          <m:r>
            <m:rPr>
              <m:sty m:val="i"/>
            </m:rPr>
            <m:t>y</m:t>
          </m:r>
          <m:r>
            <m:rPr>
              <m:sty m:val="p"/>
            </m:rPr>
            <m:t>,</m:t>
          </m:r>
          <m:r>
            <m:rPr>
              <m:sty m:val="i"/>
            </m:rPr>
            <m:t>z</m:t>
          </m:r>
        </m:oMath>
      </m:oMathPara>
      <w:r>
        <w:rPr/>
        <w:t xml:space="preserve">.</w:t>
      </w:r>
    </w:p>
    <w:p>
      <w:pPr>
        <w:spacing w:after="240" w:lineRule="exact"/>
      </w:pPr>
      <w:r>
        <w:rPr/>
        <w:t xml:space="preserve">In Cartesian coordinates </w:t>
      </w:r>
      <m:oMathPara>
        <m:oMathParaPr>
          <m:jc m:val="left"/>
        </m:oMathParaPr>
        <m:oMath>
          <m:r>
            <m:rPr>
              <m:sty m:val="p"/>
            </m:rPr>
            <m:t>∇</m:t>
          </m:r>
        </m:oMath>
      </m:oMathPara>
      <w:r>
        <w:rPr/>
        <w:t xml:space="preserve"> ('del') </w:t>
      </w:r>
      <m:oMathPara>
        <m:oMathParaPr>
          <m:jc m:val="left"/>
        </m:oMathParaPr>
        <m:oMath>
          <m:r>
            <m:rPr>
              <m:sty m:val="p"/>
            </m:rPr>
            <m:t>≡</m:t>
          </m:r>
          <m:r>
            <m:rPr>
              <m:sty m:val="i"/>
            </m:rPr>
            <m:t>i</m:t>
          </m:r>
          <m:f>
            <m:fPr>
              <m:ctrlPr>
                <w:rPr>
                  <w:rFonts w:ascii="Cambria Math" w:hAnsi="Cambria Math"/>
                </w:rPr>
              </m:ctrlPr>
            </m:fPr>
            <m:num>
              <m:r>
                <m:rPr>
                  <m:sty m:val="p"/>
                </m:rPr>
                <m:t>∂</m:t>
              </m:r>
            </m:num>
            <m:den>
              <m:r>
                <m:rPr>
                  <m:sty m:val="p"/>
                </m:rPr>
                <m:t>∂</m:t>
              </m:r>
              <m:r>
                <m:rPr>
                  <m:sty m:val="i"/>
                </m:rPr>
                <m:t>x</m:t>
              </m:r>
            </m:den>
          </m:f>
          <m:r>
            <m:rPr>
              <m:sty m:val="p"/>
            </m:rPr>
            <m:t>+</m:t>
          </m:r>
          <m:r>
            <m:rPr>
              <m:sty m:val="i"/>
            </m:rPr>
            <m:t>j</m:t>
          </m:r>
          <m:f>
            <m:fPr>
              <m:ctrlPr>
                <w:rPr>
                  <w:rFonts w:ascii="Cambria Math" w:hAnsi="Cambria Math"/>
                </w:rPr>
              </m:ctrlPr>
            </m:fPr>
            <m:num>
              <m:r>
                <m:rPr>
                  <m:sty m:val="p"/>
                </m:rPr>
                <m:t>∂</m:t>
              </m:r>
            </m:num>
            <m:den>
              <m:r>
                <m:rPr>
                  <m:sty m:val="p"/>
                </m:rPr>
                <m:t>∂</m:t>
              </m:r>
              <m:r>
                <m:rPr>
                  <m:sty m:val="i"/>
                </m:rPr>
                <m:t>y</m:t>
              </m:r>
            </m:den>
          </m:f>
          <m:r>
            <m:rPr>
              <m:sty m:val="p"/>
            </m:rPr>
            <m:t>+</m:t>
          </m:r>
          <m:r>
            <m:rPr>
              <m:sty m:val="i"/>
            </m:rPr>
            <m:t>k</m:t>
          </m:r>
          <m:f>
            <m:fPr>
              <m:ctrlPr>
                <w:rPr>
                  <w:rFonts w:ascii="Cambria Math" w:hAnsi="Cambria Math"/>
                </w:rPr>
              </m:ctrlPr>
            </m:fPr>
            <m:num>
              <m:r>
                <m:rPr>
                  <m:sty m:val="p"/>
                </m:rPr>
                <m:t>∂</m:t>
              </m:r>
            </m:num>
            <m:den>
              <m:r>
                <m:rPr>
                  <m:sty m:val="p"/>
                </m:rPr>
                <m:t>∂</m:t>
              </m:r>
              <m:r>
                <m:rPr>
                  <m:sty m:val="i"/>
                </m:rPr>
                <m:t>z</m:t>
              </m:r>
            </m:den>
          </m:f>
          <m:r>
            <m:rPr>
              <m:sty m:val="p"/>
            </m:rPr>
            <m:t>≡</m:t>
          </m:r>
          <m:d>
            <m:dPr>
              <m:begChr m:val="["/>
              <m:endChr m:val="]"/>
              <m:ctrlPr>
                <w:rPr>
                  <w:rFonts w:ascii="Cambria Math" w:hAnsi="Cambria Math"/>
                </w:rPr>
              </m:ctrlPr>
            </m:dPr>
            <m:e>
              <m:m>
                <m:mPr>
                  <m:plcHide m:val="1"/>
                  <m:cGpRule m:val="0"/>
                  <m:mcs>
                    <m:mc>
                      <m:mcPr>
                        <m:count m:val="1"/>
                        <m:mcJc m:val="center"/>
                      </m:mcPr>
                    </m:mc>
                  </m:mcs>
                  <m:ctrlPr>
                    <w:rPr>
                      <w:rFonts w:ascii="Cambria Math" w:hAnsi="Cambria Math"/>
                      <w:i/>
                    </w:rPr>
                  </m:ctrlPr>
                </m:mPr>
                <m:mr>
                  <m:e>
                    <m:f>
                      <m:fPr>
                        <m:ctrlPr>
                          <w:rPr>
                            <w:rFonts w:ascii="Cambria Math" w:hAnsi="Cambria Math"/>
                          </w:rPr>
                        </m:ctrlPr>
                      </m:fPr>
                      <m:num>
                        <m:r>
                          <m:rPr>
                            <m:sty m:val="p"/>
                          </m:rPr>
                          <m:t>∂</m:t>
                        </m:r>
                      </m:num>
                      <m:den>
                        <m:r>
                          <m:rPr>
                            <m:sty m:val="p"/>
                          </m:rPr>
                          <m:t>∂</m:t>
                        </m:r>
                        <m:r>
                          <m:rPr>
                            <m:sty m:val="i"/>
                          </m:rPr>
                          <m:t>x</m:t>
                        </m:r>
                      </m:den>
                    </m:f>
                  </m:e>
                </m:mr>
                <m:mr>
                  <m:e>
                    <m:f>
                      <m:fPr>
                        <m:ctrlPr>
                          <w:rPr>
                            <w:rFonts w:ascii="Cambria Math" w:hAnsi="Cambria Math"/>
                          </w:rPr>
                        </m:ctrlPr>
                      </m:fPr>
                      <m:num>
                        <m:r>
                          <m:rPr>
                            <m:sty m:val="p"/>
                          </m:rPr>
                          <m:t>∂</m:t>
                        </m:r>
                      </m:num>
                      <m:den>
                        <m:r>
                          <m:rPr>
                            <m:sty m:val="p"/>
                          </m:rPr>
                          <m:t>∂</m:t>
                        </m:r>
                        <m:r>
                          <m:rPr>
                            <m:sty m:val="i"/>
                          </m:rPr>
                          <m:t>y</m:t>
                        </m:r>
                      </m:den>
                    </m:f>
                  </m:e>
                </m:mr>
                <m:mr>
                  <m:e>
                    <m:f>
                      <m:fPr>
                        <m:ctrlPr>
                          <w:rPr>
                            <w:rFonts w:ascii="Cambria Math" w:hAnsi="Cambria Math"/>
                          </w:rPr>
                        </m:ctrlPr>
                      </m:fPr>
                      <m:num>
                        <m:r>
                          <m:rPr>
                            <m:sty m:val="p"/>
                          </m:rPr>
                          <m:t>∂</m:t>
                        </m:r>
                      </m:num>
                      <m:den>
                        <m:r>
                          <m:rPr>
                            <m:sty m:val="p"/>
                          </m:rPr>
                          <m:t>∂</m:t>
                        </m:r>
                        <m:r>
                          <m:rPr>
                            <m:sty m:val="i"/>
                          </m:rPr>
                          <m:t>z</m:t>
                        </m:r>
                      </m:den>
                    </m:f>
                  </m:e>
                </m:mr>
              </m:m>
            </m:e>
          </m:d>
        </m:oMath>
      </m:oMathPara>
      <w:r>
        <w:rPr/>
        <w:t xml:space="preserve"> </w:t>
      </w:r>
      <m:oMathPara>
        <m:oMathParaPr>
          <m:jc m:val="left"/>
        </m:oMathParaPr>
        <m:oMath>
          <m:r>
            <m:rPr>
              <m:sty m:val="p"/>
            </m:rPr>
            <m:t>grad</m:t>
          </m:r>
          <m:r>
            <m:rPr>
              <m:sty m:val="p"/>
            </m:rPr>
            <m:t>⁡</m:t>
          </m:r>
          <m:r>
            <m:rPr>
              <m:sty m:val="i"/>
            </m:rPr>
            <m:t>ϕ</m:t>
          </m:r>
          <m:r>
            <m:rPr>
              <m:sty m:val="p"/>
            </m:rPr>
            <m:t>=</m:t>
          </m:r>
          <m:r>
            <m:rPr>
              <m:sty m:val="p"/>
            </m:rPr>
            <m:t>∇</m:t>
          </m:r>
          <m:r>
            <m:rPr>
              <m:sty m:val="i"/>
            </m:rPr>
            <m:t>ϕ</m:t>
          </m:r>
          <m:r>
            <m:rPr>
              <m:sty m:val="p"/>
            </m:rPr>
            <m:t>,</m:t>
          </m:r>
          <m:box>
            <m:e>
              <m:r>
                <m:rPr>
                  <m:sty m:val="p"/>
                </m:rPr>
                <m:t xml:space="preserve"> </m:t>
              </m:r>
            </m:e>
          </m:box>
          <m:r>
            <m:rPr>
              <m:sty m:val="p"/>
            </m:rPr>
            <m:t>div</m:t>
          </m:r>
          <m:r>
            <m:rPr>
              <m:sty m:val="p"/>
            </m:rPr>
            <m:t>⁡</m:t>
          </m:r>
          <m:r>
            <m:rPr>
              <m:sty m:val="i"/>
            </m:rPr>
            <m:t>A</m:t>
          </m:r>
          <m:r>
            <m:rPr>
              <m:sty m:val="p"/>
            </m:rPr>
            <m:t>=</m:t>
          </m:r>
          <m:r>
            <m:rPr>
              <m:sty m:val="p"/>
            </m:rPr>
            <m:t>∇</m:t>
          </m:r>
          <m:r>
            <m:rPr>
              <m:sty m:val="p"/>
            </m:rPr>
            <m:t>⋅</m:t>
          </m:r>
          <m:r>
            <m:rPr>
              <m:sty m:val="i"/>
            </m:rPr>
            <m:t>A</m:t>
          </m:r>
          <m:r>
            <m:rPr>
              <m:sty m:val="p"/>
            </m:rPr>
            <m:t>,</m:t>
          </m:r>
          <m:box>
            <m:e>
              <m:r>
                <m:rPr>
                  <m:sty m:val="p"/>
                </m:rPr>
                <m:t xml:space="preserve"> </m:t>
              </m:r>
            </m:e>
          </m:box>
          <m:r>
            <m:rPr>
              <m:sty m:val="p"/>
            </m:rPr>
            <m:t>curl</m:t>
          </m:r>
          <m:r>
            <m:rPr>
              <m:sty m:val="p"/>
            </m:rPr>
            <m:t>⁡</m:t>
          </m:r>
          <m:r>
            <m:rPr>
              <m:sty m:val="i"/>
            </m:rPr>
            <m:t>A</m:t>
          </m:r>
          <m:r>
            <m:rPr>
              <m:sty m:val="p"/>
            </m:rPr>
            <m:t>=</m:t>
          </m:r>
          <m:r>
            <m:rPr>
              <m:sty m:val="p"/>
            </m:rPr>
            <m:t>∇</m:t>
          </m:r>
          <m:r>
            <m:rPr>
              <m:sty m:val="p"/>
            </m:rPr>
            <m:t>×</m:t>
          </m:r>
          <m:r>
            <m:rPr>
              <m:sty m:val="i"/>
            </m:rPr>
            <m:t>A</m:t>
          </m:r>
        </m:oMath>
      </m:oMathPara>
    </w:p>
    <w:p>
      <w:pPr>
        <w:spacing w:lineRule="exact"/>
        <w:jc w:val="center"/>
      </w:pPr>
      <w:r>
        <w:rPr/>
        <w:drawing>
          <wp:inline distB="0" distL="0" distR="0" distT="0">
            <wp:extent cx="3886200" cy="5876925"/>
            <wp:effectExtent b="0" l="0" r="0" t="0"/>
            <wp:docPr id="16" name="2023_04_08_61ba4b3cca652bb7338cg-09.jpeg"/>
            <a:graphic>
              <a:graphicData uri="http://schemas.openxmlformats.org/drawingml/2006/picture">
                <pic:pic>
                  <pic:nvPicPr>
                    <pic:cNvPr id="16" name="2023_04_08_61ba4b3cca652bb7338cg-09.jpeg" descr=""/>
                    <pic:cNvPicPr/>
                  </pic:nvPicPr>
                  <pic:blipFill>
                    <a:blip r:embed="rId20" cstate="print"/>
                    <a:srcRect b="0" l="0" r="0" t="0"/>
                    <a:stretch>
                      <a:fillRect/>
                    </a:stretch>
                  </pic:blipFill>
                  <pic:spPr>
                    <a:xfrm>
                      <a:off x="0" y="0"/>
                      <a:ext cx="3886200" cy="5876925"/>
                    </a:xfrm>
                    <a:prstGeom prst="rect"/>
                  </pic:spPr>
                </pic:pic>
              </a:graphicData>
            </a:graphic>
          </wp:inline>
        </w:drawing>
      </w:r>
    </w:p>
    <w:p>
      <w:pPr>
        <w:spacing w:line="420" w:before="360" w:lineRule="exact"/>
      </w:pPr>
      <w:r>
        <w:rPr>
          <w:b/>
          <w:sz w:val="42"/>
        </w:rPr>
        <w:t xml:space="preserve">38. </w:t>
      </w:r>
      <w:r>
        <w:rPr>
          <w:b/>
          <w:sz w:val="42"/>
        </w:rPr>
        <w:t xml:space="preserve">Identities</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e>
                <m:r>
                  <m:rPr>
                    <m:sty m:val="p"/>
                  </m:rPr>
                  <m:t>grad</m:t>
                </m:r>
                <m:r>
                  <m:rPr>
                    <m:sty m:val="p"/>
                  </m:rPr>
                  <m:t>⁡</m:t>
                </m:r>
                <m:d>
                  <m:dPr>
                    <m:begChr m:val="("/>
                    <m:endChr m:val=")"/>
                    <m:ctrlPr>
                      <w:rPr>
                        <w:rFonts w:ascii="Cambria Math" w:hAnsi="Cambria Math"/>
                      </w:rPr>
                    </m:ctrlPr>
                  </m:dPr>
                  <m:e>
                    <m:sSub>
                      <m:sSubPr/>
                      <m:e>
                        <m:r>
                          <m:rPr>
                            <m:sty m:val="i"/>
                          </m:rPr>
                          <m:t>ϕ</m:t>
                        </m:r>
                      </m:e>
                      <m:sub>
                        <m:r>
                          <m:rPr>
                            <m:sty m:val="p"/>
                          </m:rPr>
                          <m:t>1</m:t>
                        </m:r>
                      </m:sub>
                    </m:sSub>
                    <m:r>
                      <m:rPr>
                        <m:sty m:val="p"/>
                      </m:rPr>
                      <m:t>+</m:t>
                    </m:r>
                    <m:sSub>
                      <m:sSubPr/>
                      <m:e>
                        <m:r>
                          <m:rPr>
                            <m:sty m:val="i"/>
                          </m:rPr>
                          <m:t>ϕ</m:t>
                        </m:r>
                      </m:e>
                      <m:sub>
                        <m:r>
                          <m:rPr>
                            <m:sty m:val="p"/>
                          </m:rPr>
                          <m:t>2</m:t>
                        </m:r>
                      </m:sub>
                    </m:sSub>
                  </m:e>
                </m:d>
                <m:r>
                  <m:rPr>
                    <m:sty m:val="p"/>
                  </m:rPr>
                  <m:t>≡</m:t>
                </m:r>
                <m:r>
                  <m:rPr>
                    <m:sty m:val="p"/>
                  </m:rPr>
                  <m:t>grad</m:t>
                </m:r>
                <m:r>
                  <m:rPr>
                    <m:sty m:val="p"/>
                  </m:rPr>
                  <m:t>⁡</m:t>
                </m:r>
                <m:sSub>
                  <m:sSubPr/>
                  <m:e>
                    <m:r>
                      <m:rPr>
                        <m:sty m:val="i"/>
                      </m:rPr>
                      <m:t>ϕ</m:t>
                    </m:r>
                  </m:e>
                  <m:sub>
                    <m:r>
                      <m:rPr>
                        <m:sty m:val="p"/>
                      </m:rPr>
                      <m:t>1</m:t>
                    </m:r>
                  </m:sub>
                </m:sSub>
                <m:r>
                  <m:rPr>
                    <m:sty m:val="p"/>
                  </m:rPr>
                  <m:t>+</m:t>
                </m:r>
                <m:r>
                  <m:rPr>
                    <m:sty m:val="p"/>
                  </m:rPr>
                  <m:t>grad</m:t>
                </m:r>
                <m:r>
                  <m:rPr>
                    <m:sty m:val="p"/>
                  </m:rPr>
                  <m:t>⁡</m:t>
                </m:r>
                <m:sSub>
                  <m:sSubPr/>
                  <m:e>
                    <m:r>
                      <m:rPr>
                        <m:sty m:val="i"/>
                      </m:rPr>
                      <m:t>ϕ</m:t>
                    </m:r>
                  </m:e>
                  <m:sub>
                    <m:r>
                      <m:rPr>
                        <m:sty m:val="p"/>
                      </m:rPr>
                      <m:t>2</m:t>
                    </m:r>
                  </m:sub>
                </m:sSub>
                <m:box>
                  <m:e>
                    <m:r>
                      <m:rPr>
                        <m:sty m:val="p"/>
                      </m:rPr>
                      <m:t xml:space="preserve"> </m:t>
                    </m:r>
                  </m:e>
                </m:box>
                <m:r>
                  <m:rPr>
                    <m:sty m:val="p"/>
                  </m:rPr>
                  <m:t>div</m:t>
                </m:r>
                <m:r>
                  <m:rPr>
                    <m:sty m:val="p"/>
                  </m:rPr>
                  <m:t>⁡</m:t>
                </m:r>
                <m:d>
                  <m:dPr>
                    <m:begChr m:val="("/>
                    <m:endChr m:val=")"/>
                    <m:ctrlPr>
                      <w:rPr>
                        <w:rFonts w:ascii="Cambria Math" w:hAnsi="Cambria Math"/>
                      </w:rPr>
                    </m:ctrlPr>
                  </m:dPr>
                  <m:e>
                    <m:sSub>
                      <m:sSubPr/>
                      <m:e>
                        <m:r>
                          <m:rPr>
                            <m:sty m:val="i"/>
                          </m:rPr>
                          <m:t>A</m:t>
                        </m:r>
                      </m:e>
                      <m:sub>
                        <m:r>
                          <m:rPr>
                            <m:sty m:val="p"/>
                          </m:rPr>
                          <m:t>1</m:t>
                        </m:r>
                      </m:sub>
                    </m:sSub>
                    <m:r>
                      <m:rPr>
                        <m:sty m:val="p"/>
                      </m:rPr>
                      <m:t>+</m:t>
                    </m:r>
                    <m:sSub>
                      <m:sSubPr/>
                      <m:e>
                        <m:r>
                          <m:rPr>
                            <m:sty m:val="i"/>
                          </m:rPr>
                          <m:t>A</m:t>
                        </m:r>
                      </m:e>
                      <m:sub>
                        <m:r>
                          <m:rPr>
                            <m:sty m:val="p"/>
                          </m:rPr>
                          <m:t>2</m:t>
                        </m:r>
                      </m:sub>
                    </m:sSub>
                  </m:e>
                </m:d>
                <m:r>
                  <m:rPr>
                    <m:sty m:val="p"/>
                  </m:rPr>
                  <m:t>≡</m:t>
                </m:r>
                <m:r>
                  <m:rPr>
                    <m:sty m:val="p"/>
                  </m:rPr>
                  <m:t>div</m:t>
                </m:r>
                <m:r>
                  <m:rPr>
                    <m:sty m:val="p"/>
                  </m:rPr>
                  <m:t>⁡</m:t>
                </m:r>
                <m:sSub>
                  <m:sSubPr/>
                  <m:e>
                    <m:r>
                      <m:rPr>
                        <m:sty m:val="i"/>
                      </m:rPr>
                      <m:t>A</m:t>
                    </m:r>
                  </m:e>
                  <m:sub>
                    <m:r>
                      <m:rPr>
                        <m:sty m:val="p"/>
                      </m:rPr>
                      <m:t>1</m:t>
                    </m:r>
                  </m:sub>
                </m:sSub>
                <m:r>
                  <m:rPr>
                    <m:sty m:val="p"/>
                  </m:rPr>
                  <m:t>+</m:t>
                </m:r>
                <m:r>
                  <m:rPr>
                    <m:sty m:val="p"/>
                  </m:rPr>
                  <m:t>div</m:t>
                </m:r>
                <m:r>
                  <m:rPr>
                    <m:sty m:val="p"/>
                  </m:rPr>
                  <m:t>⁡</m:t>
                </m:r>
                <m:sSub>
                  <m:sSubPr/>
                  <m:e>
                    <m:r>
                      <m:rPr>
                        <m:sty m:val="i"/>
                      </m:rPr>
                      <m:t>A</m:t>
                    </m:r>
                  </m:e>
                  <m:sub>
                    <m:r>
                      <m:rPr>
                        <m:sty m:val="p"/>
                      </m:rPr>
                      <m:t>2</m:t>
                    </m:r>
                  </m:sub>
                </m:sSub>
              </m:e>
            </m:mr>
            <m:mr>
              <m:e/>
              <m:e>
                <m:r>
                  <m:rPr>
                    <m:sty m:val="p"/>
                  </m:rPr>
                  <m:t>grad</m:t>
                </m:r>
                <m:r>
                  <m:rPr>
                    <m:sty m:val="p"/>
                  </m:rPr>
                  <m:t>⁡</m:t>
                </m:r>
                <m:d>
                  <m:dPr>
                    <m:begChr m:val="("/>
                    <m:endChr m:val=")"/>
                    <m:ctrlPr>
                      <w:rPr>
                        <w:rFonts w:ascii="Cambria Math" w:hAnsi="Cambria Math"/>
                      </w:rPr>
                    </m:ctrlPr>
                  </m:dPr>
                  <m:e>
                    <m:sSub>
                      <m:sSubPr/>
                      <m:e>
                        <m:r>
                          <m:rPr>
                            <m:sty m:val="i"/>
                          </m:rPr>
                          <m:t>ϕ</m:t>
                        </m:r>
                      </m:e>
                      <m:sub>
                        <m:r>
                          <m:rPr>
                            <m:sty m:val="p"/>
                          </m:rPr>
                          <m:t>1</m:t>
                        </m:r>
                      </m:sub>
                    </m:sSub>
                    <m:sSub>
                      <m:sSubPr/>
                      <m:e>
                        <m:r>
                          <m:rPr>
                            <m:sty m:val="i"/>
                          </m:rPr>
                          <m:t>ϕ</m:t>
                        </m:r>
                      </m:e>
                      <m:sub>
                        <m:r>
                          <m:rPr>
                            <m:sty m:val="p"/>
                          </m:rPr>
                          <m:t>2</m:t>
                        </m:r>
                      </m:sub>
                    </m:sSub>
                  </m:e>
                </m:d>
                <m:r>
                  <m:rPr>
                    <m:sty m:val="p"/>
                  </m:rPr>
                  <m:t>≡</m:t>
                </m:r>
                <m:sSub>
                  <m:sSubPr/>
                  <m:e>
                    <m:r>
                      <m:rPr>
                        <m:sty m:val="i"/>
                      </m:rPr>
                      <m:t>ϕ</m:t>
                    </m:r>
                  </m:e>
                  <m:sub>
                    <m:r>
                      <m:rPr>
                        <m:sty m:val="p"/>
                      </m:rPr>
                      <m:t>1</m:t>
                    </m:r>
                  </m:sub>
                </m:sSub>
                <m:r>
                  <m:rPr>
                    <m:sty m:val="p"/>
                  </m:rPr>
                  <m:t>grad</m:t>
                </m:r>
                <m:r>
                  <m:rPr>
                    <m:sty m:val="p"/>
                  </m:rPr>
                  <m:t>⁡</m:t>
                </m:r>
                <m:sSub>
                  <m:sSubPr/>
                  <m:e>
                    <m:r>
                      <m:rPr>
                        <m:sty m:val="i"/>
                      </m:rPr>
                      <m:t>ϕ</m:t>
                    </m:r>
                  </m:e>
                  <m:sub>
                    <m:r>
                      <m:rPr>
                        <m:sty m:val="p"/>
                      </m:rPr>
                      <m:t>2</m:t>
                    </m:r>
                  </m:sub>
                </m:sSub>
                <m:r>
                  <m:rPr>
                    <m:sty m:val="p"/>
                  </m:rPr>
                  <m:t>+</m:t>
                </m:r>
                <m:sSub>
                  <m:sSubPr/>
                  <m:e>
                    <m:r>
                      <m:rPr>
                        <m:sty m:val="i"/>
                      </m:rPr>
                      <m:t>ϕ</m:t>
                    </m:r>
                  </m:e>
                  <m:sub>
                    <m:r>
                      <m:rPr>
                        <m:sty m:val="p"/>
                      </m:rPr>
                      <m:t>2</m:t>
                    </m:r>
                  </m:sub>
                </m:sSub>
                <m:r>
                  <m:rPr>
                    <m:sty m:val="p"/>
                  </m:rPr>
                  <m:t>grad</m:t>
                </m:r>
                <m:r>
                  <m:rPr>
                    <m:sty m:val="p"/>
                  </m:rPr>
                  <m:t>⁡</m:t>
                </m:r>
                <m:sSub>
                  <m:sSubPr/>
                  <m:e>
                    <m:r>
                      <m:rPr>
                        <m:sty m:val="i"/>
                      </m:rPr>
                      <m:t>ϕ</m:t>
                    </m:r>
                  </m:e>
                  <m:sub>
                    <m:r>
                      <m:rPr>
                        <m:sty m:val="p"/>
                      </m:rPr>
                      <m:t>1</m:t>
                    </m:r>
                  </m:sub>
                </m:sSub>
              </m:e>
            </m:mr>
            <m:mr>
              <m:e/>
              <m:e>
                <m:r>
                  <m:rPr>
                    <m:sty m:val="p"/>
                  </m:rPr>
                  <m:t>curl</m:t>
                </m:r>
                <m:r>
                  <m:rPr>
                    <m:sty m:val="p"/>
                  </m:rPr>
                  <m:t>⁡</m:t>
                </m:r>
                <m:d>
                  <m:dPr>
                    <m:begChr m:val="("/>
                    <m:endChr m:val=")"/>
                    <m:ctrlPr>
                      <w:rPr>
                        <w:rFonts w:ascii="Cambria Math" w:hAnsi="Cambria Math"/>
                      </w:rPr>
                    </m:ctrlPr>
                  </m:dPr>
                  <m:e>
                    <m:sSub>
                      <m:sSubPr/>
                      <m:e>
                        <m:r>
                          <m:rPr>
                            <m:sty m:val="i"/>
                          </m:rPr>
                          <m:t>A</m:t>
                        </m:r>
                      </m:e>
                      <m:sub>
                        <m:r>
                          <m:rPr>
                            <m:sty m:val="p"/>
                          </m:rPr>
                          <m:t>1</m:t>
                        </m:r>
                      </m:sub>
                    </m:sSub>
                    <m:r>
                      <m:rPr>
                        <m:sty m:val="p"/>
                      </m:rPr>
                      <m:t>+</m:t>
                    </m:r>
                    <m:sSub>
                      <m:sSubPr/>
                      <m:e>
                        <m:r>
                          <m:rPr>
                            <m:sty m:val="i"/>
                          </m:rPr>
                          <m:t>A</m:t>
                        </m:r>
                      </m:e>
                      <m:sub>
                        <m:r>
                          <m:rPr>
                            <m:sty m:val="p"/>
                          </m:rPr>
                          <m:t>2</m:t>
                        </m:r>
                      </m:sub>
                    </m:sSub>
                  </m:e>
                </m:d>
                <m:r>
                  <m:rPr>
                    <m:sty m:val="p"/>
                  </m:rPr>
                  <m:t>≡</m:t>
                </m:r>
                <m:r>
                  <m:rPr>
                    <m:sty m:val="p"/>
                  </m:rPr>
                  <m:t>curl</m:t>
                </m:r>
                <m:r>
                  <m:rPr>
                    <m:sty m:val="p"/>
                  </m:rPr>
                  <m:t>⁡</m:t>
                </m:r>
                <m:sSub>
                  <m:sSubPr/>
                  <m:e>
                    <m:r>
                      <m:rPr>
                        <m:sty m:val="i"/>
                      </m:rPr>
                      <m:t>A</m:t>
                    </m:r>
                  </m:e>
                  <m:sub>
                    <m:r>
                      <m:rPr>
                        <m:sty m:val="p"/>
                      </m:rPr>
                      <m:t>1</m:t>
                    </m:r>
                  </m:sub>
                </m:sSub>
                <m:r>
                  <m:rPr>
                    <m:sty m:val="p"/>
                  </m:rPr>
                  <m:t>+</m:t>
                </m:r>
                <m:r>
                  <m:rPr>
                    <m:sty m:val="p"/>
                  </m:rPr>
                  <m:t>curl</m:t>
                </m:r>
                <m:r>
                  <m:rPr>
                    <m:sty m:val="p"/>
                  </m:rPr>
                  <m:t>⁡</m:t>
                </m:r>
                <m:sSub>
                  <m:sSubPr/>
                  <m:e>
                    <m:r>
                      <m:rPr>
                        <m:sty m:val="i"/>
                      </m:rPr>
                      <m:t>A</m:t>
                    </m:r>
                  </m:e>
                  <m:sub>
                    <m:r>
                      <m:rPr>
                        <m:sty m:val="p"/>
                      </m:rPr>
                      <m:t>2</m:t>
                    </m:r>
                  </m:sub>
                </m:sSub>
              </m:e>
            </m:mr>
            <m:mr>
              <m:e/>
              <m:e>
                <m:r>
                  <m:rPr>
                    <m:sty m:val="p"/>
                  </m:rPr>
                  <m:t>div</m:t>
                </m:r>
                <m:r>
                  <m:rPr>
                    <m:sty m:val="p"/>
                  </m:rPr>
                  <m:t>⁡</m:t>
                </m:r>
                <m:r>
                  <m:rPr>
                    <m:sty m:val="p"/>
                  </m:rPr>
                  <m:t>(</m:t>
                </m:r>
                <m:r>
                  <m:rPr>
                    <m:sty m:val="i"/>
                  </m:rPr>
                  <m:t>ϕ</m:t>
                </m:r>
                <m:r>
                  <m:rPr>
                    <m:sty m:val="i"/>
                  </m:rPr>
                  <m:t>A</m:t>
                </m:r>
                <m:r>
                  <m:rPr>
                    <m:sty m:val="p"/>
                  </m:rPr>
                  <m:t>)</m:t>
                </m:r>
                <m:r>
                  <m:rPr>
                    <m:sty m:val="p"/>
                  </m:rPr>
                  <m:t>≡</m:t>
                </m:r>
                <m:r>
                  <m:rPr>
                    <m:sty m:val="i"/>
                  </m:rPr>
                  <m:t>ϕ</m:t>
                </m:r>
                <m:r>
                  <m:rPr>
                    <m:sty m:val="p"/>
                  </m:rPr>
                  <m:t>div</m:t>
                </m:r>
                <m:r>
                  <m:rPr>
                    <m:sty m:val="p"/>
                  </m:rPr>
                  <m:t>⁡</m:t>
                </m:r>
                <m:r>
                  <m:rPr>
                    <m:sty m:val="i"/>
                  </m:rPr>
                  <m:t>A</m:t>
                </m:r>
                <m:r>
                  <m:rPr>
                    <m:sty m:val="p"/>
                  </m:rPr>
                  <m:t>+</m:t>
                </m:r>
                <m:r>
                  <m:rPr>
                    <m:sty m:val="p"/>
                  </m:rPr>
                  <m:t>(</m:t>
                </m:r>
                <m:r>
                  <m:rPr>
                    <m:sty m:val="p"/>
                  </m:rPr>
                  <m:t>grad</m:t>
                </m:r>
                <m:r>
                  <m:rPr>
                    <m:sty m:val="p"/>
                  </m:rPr>
                  <m:t>⁡</m:t>
                </m:r>
                <m:r>
                  <m:rPr>
                    <m:sty m:val="i"/>
                  </m:rPr>
                  <m:t>ϕ</m:t>
                </m:r>
                <m:r>
                  <m:rPr>
                    <m:sty m:val="p"/>
                  </m:rPr>
                  <m:t>)</m:t>
                </m:r>
                <m:r>
                  <m:rPr>
                    <m:sty m:val="p"/>
                  </m:rPr>
                  <m:t>⋅</m:t>
                </m:r>
                <m:r>
                  <m:rPr>
                    <m:sty m:val="i"/>
                  </m:rPr>
                  <m:t>A</m:t>
                </m:r>
                <m:r>
                  <m:rPr>
                    <m:sty m:val="p"/>
                  </m:rPr>
                  <m:t>,</m:t>
                </m:r>
                <m:box>
                  <m:e>
                    <m:r>
                      <m:rPr>
                        <m:sty m:val="p"/>
                      </m:rPr>
                      <m:t xml:space="preserve"> </m:t>
                    </m:r>
                  </m:e>
                </m:box>
                <m:r>
                  <m:rPr>
                    <m:sty m:val="p"/>
                  </m:rPr>
                  <m:t>curl</m:t>
                </m:r>
                <m:r>
                  <m:rPr>
                    <m:sty m:val="p"/>
                  </m:rPr>
                  <m:t>⁡</m:t>
                </m:r>
                <m:r>
                  <m:rPr>
                    <m:sty m:val="p"/>
                  </m:rPr>
                  <m:t>(</m:t>
                </m:r>
                <m:r>
                  <m:rPr>
                    <m:sty m:val="i"/>
                  </m:rPr>
                  <m:t>ϕ</m:t>
                </m:r>
                <m:r>
                  <m:rPr>
                    <m:sty m:val="i"/>
                  </m:rPr>
                  <m:t>A</m:t>
                </m:r>
                <m:r>
                  <m:rPr>
                    <m:sty m:val="p"/>
                  </m:rPr>
                  <m:t>)</m:t>
                </m:r>
                <m:r>
                  <m:rPr>
                    <m:sty m:val="p"/>
                  </m:rPr>
                  <m:t>≡</m:t>
                </m:r>
                <m:r>
                  <m:rPr>
                    <m:sty m:val="i"/>
                  </m:rPr>
                  <m:t>ϕ</m:t>
                </m:r>
                <m:r>
                  <m:rPr>
                    <m:sty m:val="p"/>
                  </m:rPr>
                  <m:t>curl</m:t>
                </m:r>
                <m:r>
                  <m:rPr>
                    <m:sty m:val="p"/>
                  </m:rPr>
                  <m:t>⁡</m:t>
                </m:r>
                <m:r>
                  <m:rPr>
                    <m:sty m:val="i"/>
                  </m:rPr>
                  <m:t>A</m:t>
                </m:r>
                <m:r>
                  <m:rPr>
                    <m:sty m:val="p"/>
                  </m:rPr>
                  <m:t>+</m:t>
                </m:r>
                <m:r>
                  <m:rPr>
                    <m:sty m:val="p"/>
                  </m:rPr>
                  <m:t>(</m:t>
                </m:r>
                <m:r>
                  <m:rPr>
                    <m:sty m:val="p"/>
                  </m:rPr>
                  <m:t>grad</m:t>
                </m:r>
                <m:r>
                  <m:rPr>
                    <m:sty m:val="p"/>
                  </m:rPr>
                  <m:t>⁡</m:t>
                </m:r>
                <m:r>
                  <m:rPr>
                    <m:sty m:val="i"/>
                  </m:rPr>
                  <m:t>ϕ</m:t>
                </m:r>
                <m:r>
                  <m:rPr>
                    <m:sty m:val="p"/>
                  </m:rPr>
                  <m:t>)</m:t>
                </m:r>
                <m:r>
                  <m:rPr>
                    <m:sty m:val="p"/>
                  </m:rPr>
                  <m:t>×</m:t>
                </m:r>
                <m:r>
                  <m:rPr>
                    <m:sty m:val="i"/>
                  </m:rPr>
                  <m:t>A</m:t>
                </m:r>
              </m:e>
            </m:mr>
            <m:mr>
              <m:e/>
              <m:e>
                <m:r>
                  <m:rPr>
                    <m:sty m:val="p"/>
                  </m:rPr>
                  <m:t>div</m:t>
                </m:r>
                <m:r>
                  <m:rPr>
                    <m:sty m:val="p"/>
                  </m:rPr>
                  <m:t>⁡</m:t>
                </m:r>
                <m:d>
                  <m:dPr>
                    <m:begChr m:val="("/>
                    <m:endChr m:val=")"/>
                    <m:ctrlPr>
                      <w:rPr>
                        <w:rFonts w:ascii="Cambria Math" w:hAnsi="Cambria Math"/>
                      </w:rPr>
                    </m:ctrlPr>
                  </m:dPr>
                  <m:e>
                    <m:sSub>
                      <m:sSubPr/>
                      <m:e>
                        <m:r>
                          <m:rPr>
                            <m:sty m:val="i"/>
                          </m:rPr>
                          <m:t>A</m:t>
                        </m:r>
                      </m:e>
                      <m:sub>
                        <m:r>
                          <m:rPr>
                            <m:sty m:val="p"/>
                          </m:rPr>
                          <m:t>1</m:t>
                        </m:r>
                      </m:sub>
                    </m:sSub>
                    <m:r>
                      <m:rPr>
                        <m:sty m:val="p"/>
                      </m:rPr>
                      <m:t>×</m:t>
                    </m:r>
                    <m:sSub>
                      <m:sSubPr/>
                      <m:e>
                        <m:r>
                          <m:rPr>
                            <m:sty m:val="i"/>
                          </m:rPr>
                          <m:t>A</m:t>
                        </m:r>
                      </m:e>
                      <m:sub>
                        <m:r>
                          <m:rPr>
                            <m:sty m:val="p"/>
                          </m:rPr>
                          <m:t>2</m:t>
                        </m:r>
                      </m:sub>
                    </m:sSub>
                  </m:e>
                </m:d>
                <m:r>
                  <m:rPr>
                    <m:sty m:val="p"/>
                  </m:rPr>
                  <m:t>≡</m:t>
                </m:r>
                <m:sSub>
                  <m:sSubPr/>
                  <m:e>
                    <m:r>
                      <m:rPr>
                        <m:sty m:val="i"/>
                      </m:rPr>
                      <m:t>A</m:t>
                    </m:r>
                  </m:e>
                  <m:sub>
                    <m:r>
                      <m:rPr>
                        <m:sty m:val="p"/>
                      </m:rPr>
                      <m:t>2</m:t>
                    </m:r>
                  </m:sub>
                </m:sSub>
                <m:r>
                  <m:rPr>
                    <m:sty m:val="p"/>
                  </m:rPr>
                  <m:t>⋅</m:t>
                </m:r>
                <m:r>
                  <m:rPr>
                    <m:sty m:val="p"/>
                  </m:rPr>
                  <m:t>curl</m:t>
                </m:r>
                <m:r>
                  <m:rPr>
                    <m:sty m:val="p"/>
                  </m:rPr>
                  <m:t>⁡</m:t>
                </m:r>
                <m:sSub>
                  <m:sSubPr/>
                  <m:e>
                    <m:r>
                      <m:rPr>
                        <m:sty m:val="i"/>
                      </m:rPr>
                      <m:t>A</m:t>
                    </m:r>
                  </m:e>
                  <m:sub>
                    <m:r>
                      <m:rPr>
                        <m:sty m:val="p"/>
                      </m:rPr>
                      <m:t>1</m:t>
                    </m:r>
                  </m:sub>
                </m:sSub>
                <m:r>
                  <m:rPr>
                    <m:sty m:val="p"/>
                  </m:rPr>
                  <m:t>−</m:t>
                </m:r>
                <m:sSub>
                  <m:sSubPr/>
                  <m:e>
                    <m:r>
                      <m:rPr>
                        <m:sty m:val="i"/>
                      </m:rPr>
                      <m:t>A</m:t>
                    </m:r>
                  </m:e>
                  <m:sub>
                    <m:r>
                      <m:rPr>
                        <m:sty m:val="p"/>
                      </m:rPr>
                      <m:t>1</m:t>
                    </m:r>
                  </m:sub>
                </m:sSub>
                <m:r>
                  <m:rPr>
                    <m:sty m:val="p"/>
                  </m:rPr>
                  <m:t>⋅</m:t>
                </m:r>
                <m:r>
                  <m:rPr>
                    <m:sty m:val="p"/>
                  </m:rPr>
                  <m:t>curl</m:t>
                </m:r>
                <m:r>
                  <m:rPr>
                    <m:sty m:val="p"/>
                  </m:rPr>
                  <m:t>⁡</m:t>
                </m:r>
                <m:sSub>
                  <m:sSubPr/>
                  <m:e>
                    <m:r>
                      <m:rPr>
                        <m:sty m:val="i"/>
                      </m:rPr>
                      <m:t>A</m:t>
                    </m:r>
                  </m:e>
                  <m:sub>
                    <m:r>
                      <m:rPr>
                        <m:sty m:val="p"/>
                      </m:rPr>
                      <m:t>2</m:t>
                    </m:r>
                  </m:sub>
                </m:sSub>
              </m:e>
            </m:mr>
            <m:mr>
              <m:e/>
              <m:e>
                <m:r>
                  <m:rPr>
                    <m:sty m:val="p"/>
                  </m:rPr>
                  <m:t>curl</m:t>
                </m:r>
                <m:r>
                  <m:rPr>
                    <m:sty m:val="p"/>
                  </m:rPr>
                  <m:t>⁡</m:t>
                </m:r>
                <m:d>
                  <m:dPr>
                    <m:begChr m:val="("/>
                    <m:endChr m:val=")"/>
                    <m:ctrlPr>
                      <w:rPr>
                        <w:rFonts w:ascii="Cambria Math" w:hAnsi="Cambria Math"/>
                      </w:rPr>
                    </m:ctrlPr>
                  </m:dPr>
                  <m:e>
                    <m:sSub>
                      <m:sSubPr/>
                      <m:e>
                        <m:r>
                          <m:rPr>
                            <m:sty m:val="i"/>
                          </m:rPr>
                          <m:t>A</m:t>
                        </m:r>
                      </m:e>
                      <m:sub>
                        <m:r>
                          <m:rPr>
                            <m:sty m:val="p"/>
                          </m:rPr>
                          <m:t>1</m:t>
                        </m:r>
                      </m:sub>
                    </m:sSub>
                    <m:r>
                      <m:rPr>
                        <m:sty m:val="p"/>
                      </m:rPr>
                      <m:t>×</m:t>
                    </m:r>
                    <m:sSub>
                      <m:sSubPr/>
                      <m:e>
                        <m:r>
                          <m:rPr>
                            <m:sty m:val="i"/>
                          </m:rPr>
                          <m:t>A</m:t>
                        </m:r>
                      </m:e>
                      <m:sub>
                        <m:r>
                          <m:rPr>
                            <m:sty m:val="p"/>
                          </m:rPr>
                          <m:t>2</m:t>
                        </m:r>
                      </m:sub>
                    </m:sSub>
                  </m:e>
                </m:d>
                <m:r>
                  <m:rPr>
                    <m:sty m:val="p"/>
                  </m:rPr>
                  <m:t>≡</m:t>
                </m:r>
                <m:sSub>
                  <m:sSubPr/>
                  <m:e>
                    <m:r>
                      <m:rPr>
                        <m:sty m:val="i"/>
                      </m:rPr>
                      <m:t>A</m:t>
                    </m:r>
                  </m:e>
                  <m:sub>
                    <m:r>
                      <m:rPr>
                        <m:sty m:val="p"/>
                      </m:rPr>
                      <m:t>1</m:t>
                    </m:r>
                  </m:sub>
                </m:sSub>
                <m:r>
                  <m:rPr>
                    <m:sty m:val="p"/>
                  </m:rPr>
                  <m:t>div</m:t>
                </m:r>
                <m:r>
                  <m:rPr>
                    <m:sty m:val="p"/>
                  </m:rPr>
                  <m:t>⁡</m:t>
                </m:r>
                <m:sSub>
                  <m:sSubPr/>
                  <m:e>
                    <m:r>
                      <m:rPr>
                        <m:sty m:val="i"/>
                      </m:rPr>
                      <m:t>A</m:t>
                    </m:r>
                  </m:e>
                  <m:sub>
                    <m:r>
                      <m:rPr>
                        <m:sty m:val="p"/>
                      </m:rPr>
                      <m:t>2</m:t>
                    </m:r>
                  </m:sub>
                </m:sSub>
                <m:r>
                  <m:rPr>
                    <m:sty m:val="p"/>
                  </m:rPr>
                  <m:t>−</m:t>
                </m:r>
                <m:sSub>
                  <m:sSubPr/>
                  <m:e>
                    <m:r>
                      <m:rPr>
                        <m:sty m:val="i"/>
                      </m:rPr>
                      <m:t>A</m:t>
                    </m:r>
                  </m:e>
                  <m:sub>
                    <m:r>
                      <m:rPr>
                        <m:sty m:val="p"/>
                      </m:rPr>
                      <m:t>2</m:t>
                    </m:r>
                  </m:sub>
                </m:sSub>
                <m:r>
                  <m:rPr>
                    <m:sty m:val="p"/>
                  </m:rPr>
                  <m:t>div</m:t>
                </m:r>
                <m:r>
                  <m:rPr>
                    <m:sty m:val="p"/>
                  </m:rPr>
                  <m:t>⁡</m:t>
                </m:r>
                <m:sSub>
                  <m:sSubPr/>
                  <m:e>
                    <m:r>
                      <m:rPr>
                        <m:sty m:val="i"/>
                      </m:rPr>
                      <m:t>A</m:t>
                    </m:r>
                  </m:e>
                  <m:sub>
                    <m:r>
                      <m:rPr>
                        <m:sty m:val="p"/>
                      </m:rPr>
                      <m:t>1</m:t>
                    </m:r>
                  </m:sub>
                </m:sSub>
                <m:r>
                  <m:rPr>
                    <m:sty m:val="p"/>
                  </m:rPr>
                  <m:t>+</m:t>
                </m:r>
                <m:d>
                  <m:dPr>
                    <m:begChr m:val="("/>
                    <m:endChr m:val=")"/>
                    <m:ctrlPr>
                      <w:rPr>
                        <w:rFonts w:ascii="Cambria Math" w:hAnsi="Cambria Math"/>
                      </w:rPr>
                    </m:ctrlPr>
                  </m:dPr>
                  <m:e>
                    <m:sSub>
                      <m:sSubPr/>
                      <m:e>
                        <m:r>
                          <m:rPr>
                            <m:sty m:val="i"/>
                          </m:rPr>
                          <m:t>A</m:t>
                        </m:r>
                      </m:e>
                      <m:sub>
                        <m:r>
                          <m:rPr>
                            <m:sty m:val="p"/>
                          </m:rPr>
                          <m:t>2</m:t>
                        </m:r>
                      </m:sub>
                    </m:sSub>
                    <m:r>
                      <m:rPr>
                        <m:sty m:val="p"/>
                      </m:rPr>
                      <m:t>⋅</m:t>
                    </m:r>
                    <m:r>
                      <m:rPr>
                        <m:sty m:val="p"/>
                      </m:rPr>
                      <m:t>grad</m:t>
                    </m:r>
                  </m:e>
                </m:d>
                <m:sSub>
                  <m:sSubPr/>
                  <m:e>
                    <m:r>
                      <m:rPr>
                        <m:sty m:val="i"/>
                      </m:rPr>
                      <m:t>A</m:t>
                    </m:r>
                  </m:e>
                  <m:sub>
                    <m:r>
                      <m:rPr>
                        <m:sty m:val="p"/>
                      </m:rPr>
                      <m:t>1</m:t>
                    </m:r>
                  </m:sub>
                </m:sSub>
                <m:r>
                  <m:rPr>
                    <m:sty m:val="p"/>
                  </m:rPr>
                  <m:t>−</m:t>
                </m:r>
                <m:d>
                  <m:dPr>
                    <m:begChr m:val="("/>
                    <m:endChr m:val=")"/>
                    <m:ctrlPr>
                      <w:rPr>
                        <w:rFonts w:ascii="Cambria Math" w:hAnsi="Cambria Math"/>
                      </w:rPr>
                    </m:ctrlPr>
                  </m:dPr>
                  <m:e>
                    <m:sSub>
                      <m:sSubPr/>
                      <m:e>
                        <m:r>
                          <m:rPr>
                            <m:sty m:val="i"/>
                          </m:rPr>
                          <m:t>A</m:t>
                        </m:r>
                      </m:e>
                      <m:sub>
                        <m:r>
                          <m:rPr>
                            <m:sty m:val="p"/>
                          </m:rPr>
                          <m:t>1</m:t>
                        </m:r>
                      </m:sub>
                    </m:sSub>
                    <m:r>
                      <m:rPr>
                        <m:sty m:val="p"/>
                      </m:rPr>
                      <m:t>⋅</m:t>
                    </m:r>
                    <m:r>
                      <m:rPr>
                        <m:sty m:val="p"/>
                      </m:rPr>
                      <m:t>grad</m:t>
                    </m:r>
                  </m:e>
                </m:d>
                <m:sSub>
                  <m:sSubPr/>
                  <m:e>
                    <m:r>
                      <m:rPr>
                        <m:sty m:val="i"/>
                      </m:rPr>
                      <m:t>A</m:t>
                    </m:r>
                  </m:e>
                  <m:sub>
                    <m:r>
                      <m:rPr>
                        <m:sty m:val="p"/>
                      </m:rPr>
                      <m:t>2</m:t>
                    </m:r>
                  </m:sub>
                </m:sSub>
              </m:e>
            </m:mr>
            <m:mr>
              <m:e/>
              <m:e>
                <m:r>
                  <m:rPr>
                    <m:sty m:val="p"/>
                  </m:rPr>
                  <m:t>div</m:t>
                </m:r>
                <m:r>
                  <m:rPr>
                    <m:sty m:val="p"/>
                  </m:rPr>
                  <m:t>⁡</m:t>
                </m:r>
                <m:r>
                  <m:rPr>
                    <m:sty m:val="p"/>
                  </m:rPr>
                  <m:t>(</m:t>
                </m:r>
                <m:r>
                  <m:rPr>
                    <m:sty m:val="p"/>
                  </m:rPr>
                  <m:t>curl</m:t>
                </m:r>
                <m:r>
                  <m:rPr>
                    <m:sty m:val="p"/>
                  </m:rPr>
                  <m:t>⁡</m:t>
                </m:r>
                <m:r>
                  <m:rPr>
                    <m:sty m:val="i"/>
                  </m:rPr>
                  <m:t>A</m:t>
                </m:r>
                <m:r>
                  <m:rPr>
                    <m:sty m:val="p"/>
                  </m:rPr>
                  <m:t>)</m:t>
                </m:r>
                <m:r>
                  <m:rPr>
                    <m:sty m:val="p"/>
                  </m:rPr>
                  <m:t>≡</m:t>
                </m:r>
                <m:r>
                  <m:rPr>
                    <m:sty m:val="p"/>
                  </m:rPr>
                  <m:t>0</m:t>
                </m:r>
                <m:r>
                  <m:rPr>
                    <m:sty m:val="p"/>
                  </m:rPr>
                  <m:t>,</m:t>
                </m:r>
                <m:box>
                  <m:e>
                    <m:r>
                      <m:rPr>
                        <m:sty m:val="p"/>
                      </m:rPr>
                      <m:t xml:space="preserve"> </m:t>
                    </m:r>
                  </m:e>
                </m:box>
                <m:r>
                  <m:rPr>
                    <m:sty m:val="p"/>
                  </m:rPr>
                  <m:t>curl</m:t>
                </m:r>
                <m:r>
                  <m:rPr>
                    <m:sty m:val="p"/>
                  </m:rPr>
                  <m:t>⁡</m:t>
                </m:r>
                <m:r>
                  <m:rPr>
                    <m:sty m:val="p"/>
                  </m:rPr>
                  <m:t>(</m:t>
                </m:r>
                <m:r>
                  <m:rPr>
                    <m:sty m:val="p"/>
                  </m:rPr>
                  <m:t>grad</m:t>
                </m:r>
                <m:r>
                  <m:rPr>
                    <m:sty m:val="p"/>
                  </m:rPr>
                  <m:t>⁡</m:t>
                </m:r>
                <m:r>
                  <m:rPr>
                    <m:sty m:val="i"/>
                  </m:rPr>
                  <m:t>ϕ</m:t>
                </m:r>
                <m:r>
                  <m:rPr>
                    <m:sty m:val="p"/>
                  </m:rPr>
                  <m:t>)</m:t>
                </m:r>
                <m:r>
                  <m:rPr>
                    <m:sty m:val="p"/>
                  </m:rPr>
                  <m:t>≡</m:t>
                </m:r>
                <m:r>
                  <m:rPr>
                    <m:sty m:val="p"/>
                  </m:rPr>
                  <m:t>0</m:t>
                </m:r>
              </m:e>
            </m:mr>
            <m:mr>
              <m:e/>
              <m:e>
                <m:r>
                  <m:rPr>
                    <m:sty m:val="p"/>
                  </m:rPr>
                  <m:t>curl</m:t>
                </m:r>
                <m:r>
                  <m:rPr>
                    <m:sty m:val="p"/>
                  </m:rPr>
                  <m:t>⁡</m:t>
                </m:r>
                <m:r>
                  <m:rPr>
                    <m:sty m:val="p"/>
                  </m:rPr>
                  <m:t>(</m:t>
                </m:r>
                <m:r>
                  <m:rPr>
                    <m:sty m:val="p"/>
                  </m:rPr>
                  <m:t>curl</m:t>
                </m:r>
                <m:r>
                  <m:rPr>
                    <m:sty m:val="p"/>
                  </m:rPr>
                  <m:t>⁡</m:t>
                </m:r>
                <m:r>
                  <m:rPr>
                    <m:sty m:val="i"/>
                  </m:rPr>
                  <m:t>A</m:t>
                </m:r>
                <m:r>
                  <m:rPr>
                    <m:sty m:val="p"/>
                  </m:rPr>
                  <m:t>)</m:t>
                </m:r>
                <m:r>
                  <m:rPr>
                    <m:sty m:val="p"/>
                  </m:rPr>
                  <m:t>≡</m:t>
                </m:r>
                <m:r>
                  <m:rPr>
                    <m:sty m:val="p"/>
                  </m:rPr>
                  <m:t>grad</m:t>
                </m:r>
                <m:r>
                  <m:rPr>
                    <m:sty m:val="p"/>
                  </m:rPr>
                  <m:t>⁡</m:t>
                </m:r>
                <m:r>
                  <m:rPr>
                    <m:sty m:val="p"/>
                  </m:rPr>
                  <m:t>(</m:t>
                </m:r>
                <m:r>
                  <m:rPr>
                    <m:sty m:val="p"/>
                  </m:rPr>
                  <m:t>div</m:t>
                </m:r>
                <m:r>
                  <m:rPr>
                    <m:sty m:val="p"/>
                  </m:rPr>
                  <m:t>⁡</m:t>
                </m:r>
                <m:r>
                  <m:rPr>
                    <m:sty m:val="i"/>
                  </m:rPr>
                  <m:t>A</m:t>
                </m:r>
                <m:r>
                  <m:rPr>
                    <m:sty m:val="p"/>
                  </m:rPr>
                  <m:t>)</m:t>
                </m:r>
                <m:r>
                  <m:rPr>
                    <m:sty m:val="p"/>
                  </m:rPr>
                  <m:t>−</m:t>
                </m:r>
                <m:r>
                  <m:rPr>
                    <m:sty m:val="p"/>
                  </m:rPr>
                  <m:t>div</m:t>
                </m:r>
                <m:r>
                  <m:rPr>
                    <m:sty m:val="p"/>
                  </m:rPr>
                  <m:t>⁡</m:t>
                </m:r>
                <m:r>
                  <m:rPr>
                    <m:sty m:val="p"/>
                  </m:rPr>
                  <m:t>(</m:t>
                </m:r>
                <m:r>
                  <m:rPr>
                    <m:sty m:val="p"/>
                  </m:rPr>
                  <m:t>grad</m:t>
                </m:r>
                <m:r>
                  <m:rPr>
                    <m:sty m:val="p"/>
                  </m:rPr>
                  <m:t>⁡</m:t>
                </m:r>
                <m:r>
                  <m:rPr>
                    <m:sty m:val="i"/>
                  </m:rPr>
                  <m:t>A</m:t>
                </m:r>
                <m:r>
                  <m:rPr>
                    <m:sty m:val="p"/>
                  </m:rPr>
                  <m:t>)</m:t>
                </m:r>
                <m:r>
                  <m:rPr>
                    <m:sty m:val="p"/>
                  </m:rPr>
                  <m:t>≡</m:t>
                </m:r>
                <m:r>
                  <m:rPr>
                    <m:sty m:val="p"/>
                  </m:rPr>
                  <m:t>grad</m:t>
                </m:r>
                <m:r>
                  <m:rPr>
                    <m:sty m:val="p"/>
                  </m:rPr>
                  <m:t>⁡</m:t>
                </m:r>
                <m:r>
                  <m:rPr>
                    <m:sty m:val="p"/>
                  </m:rPr>
                  <m:t>(</m:t>
                </m:r>
                <m:r>
                  <m:rPr>
                    <m:sty m:val="p"/>
                  </m:rPr>
                  <m:t>div</m:t>
                </m:r>
                <m:r>
                  <m:rPr>
                    <m:sty m:val="p"/>
                  </m:rPr>
                  <m:t>⁡</m:t>
                </m:r>
                <m:r>
                  <m:rPr>
                    <m:sty m:val="i"/>
                  </m:rPr>
                  <m:t>A</m:t>
                </m:r>
                <m:r>
                  <m:rPr>
                    <m:sty m:val="p"/>
                  </m:rPr>
                  <m:t>)</m:t>
                </m:r>
                <m:r>
                  <m:rPr>
                    <m:sty m:val="p"/>
                  </m:rPr>
                  <m:t>−</m:t>
                </m:r>
                <m:sSup>
                  <m:sSupPr/>
                  <m:e>
                    <m:r>
                      <m:rPr>
                        <m:sty m:val="p"/>
                      </m:rPr>
                      <m:t>∇</m:t>
                    </m:r>
                  </m:e>
                  <m:sup>
                    <m:r>
                      <m:rPr>
                        <m:sty m:val="p"/>
                      </m:rPr>
                      <m:t>2</m:t>
                    </m:r>
                  </m:sup>
                </m:sSup>
                <m:r>
                  <m:rPr>
                    <m:sty m:val="i"/>
                  </m:rPr>
                  <m:t>A</m:t>
                </m:r>
              </m:e>
            </m:mr>
            <m:mr>
              <m:e/>
              <m:e>
                <m:r>
                  <m:rPr>
                    <m:sty m:val="p"/>
                  </m:rPr>
                  <m:t>grad</m:t>
                </m:r>
                <m:r>
                  <m:rPr>
                    <m:sty m:val="p"/>
                  </m:rPr>
                  <m:t>⁡</m:t>
                </m:r>
                <m:d>
                  <m:dPr>
                    <m:begChr m:val="("/>
                    <m:endChr m:val=")"/>
                    <m:ctrlPr>
                      <w:rPr>
                        <w:rFonts w:ascii="Cambria Math" w:hAnsi="Cambria Math"/>
                      </w:rPr>
                    </m:ctrlPr>
                  </m:dPr>
                  <m:e>
                    <m:sSub>
                      <m:sSubPr/>
                      <m:e>
                        <m:r>
                          <m:rPr>
                            <m:sty m:val="i"/>
                          </m:rPr>
                          <m:t>A</m:t>
                        </m:r>
                      </m:e>
                      <m:sub>
                        <m:r>
                          <m:rPr>
                            <m:sty m:val="p"/>
                          </m:rPr>
                          <m:t>1</m:t>
                        </m:r>
                      </m:sub>
                    </m:sSub>
                    <m:r>
                      <m:rPr>
                        <m:sty m:val="p"/>
                      </m:rPr>
                      <m:t>⋅</m:t>
                    </m:r>
                    <m:sSub>
                      <m:sSubPr/>
                      <m:e>
                        <m:r>
                          <m:rPr>
                            <m:sty m:val="i"/>
                          </m:rPr>
                          <m:t>A</m:t>
                        </m:r>
                      </m:e>
                      <m:sub>
                        <m:r>
                          <m:rPr>
                            <m:sty m:val="p"/>
                          </m:rPr>
                          <m:t>2</m:t>
                        </m:r>
                      </m:sub>
                    </m:sSub>
                  </m:e>
                </m:d>
                <m:r>
                  <m:rPr>
                    <m:sty m:val="p"/>
                  </m:rPr>
                  <m:t>≡</m:t>
                </m:r>
                <m:sSub>
                  <m:sSubPr/>
                  <m:e>
                    <m:r>
                      <m:rPr>
                        <m:sty m:val="i"/>
                      </m:rPr>
                      <m:t>A</m:t>
                    </m:r>
                  </m:e>
                  <m:sub>
                    <m:r>
                      <m:rPr>
                        <m:sty m:val="p"/>
                      </m:rPr>
                      <m:t>1</m:t>
                    </m:r>
                  </m:sub>
                </m:sSub>
                <m:r>
                  <m:rPr>
                    <m:sty m:val="p"/>
                  </m:rPr>
                  <m:t>×</m:t>
                </m:r>
                <m:d>
                  <m:dPr>
                    <m:begChr m:val="("/>
                    <m:endChr m:val=")"/>
                    <m:ctrlPr>
                      <w:rPr>
                        <w:rFonts w:ascii="Cambria Math" w:hAnsi="Cambria Math"/>
                      </w:rPr>
                    </m:ctrlPr>
                  </m:dPr>
                  <m:e>
                    <m:r>
                      <m:rPr>
                        <m:sty m:val="p"/>
                      </m:rPr>
                      <m:t>curl</m:t>
                    </m:r>
                    <m:r>
                      <m:rPr>
                        <m:sty m:val="p"/>
                      </m:rPr>
                      <m:t>⁡</m:t>
                    </m:r>
                    <m:sSub>
                      <m:sSubPr/>
                      <m:e>
                        <m:r>
                          <m:rPr>
                            <m:sty m:val="i"/>
                          </m:rPr>
                          <m:t>A</m:t>
                        </m:r>
                      </m:e>
                      <m:sub>
                        <m:r>
                          <m:rPr>
                            <m:sty m:val="p"/>
                          </m:rPr>
                          <m:t>2</m:t>
                        </m:r>
                      </m:sub>
                    </m:sSub>
                  </m:e>
                </m:d>
                <m:r>
                  <m:rPr>
                    <m:sty m:val="p"/>
                  </m:rPr>
                  <m:t>+</m:t>
                </m:r>
                <m:d>
                  <m:dPr>
                    <m:begChr m:val="("/>
                    <m:endChr m:val=")"/>
                    <m:ctrlPr>
                      <w:rPr>
                        <w:rFonts w:ascii="Cambria Math" w:hAnsi="Cambria Math"/>
                      </w:rPr>
                    </m:ctrlPr>
                  </m:dPr>
                  <m:e>
                    <m:sSub>
                      <m:sSubPr/>
                      <m:e>
                        <m:r>
                          <m:rPr>
                            <m:sty m:val="i"/>
                          </m:rPr>
                          <m:t>A</m:t>
                        </m:r>
                      </m:e>
                      <m:sub>
                        <m:r>
                          <m:rPr>
                            <m:sty m:val="p"/>
                          </m:rPr>
                          <m:t>1</m:t>
                        </m:r>
                      </m:sub>
                    </m:sSub>
                    <m:r>
                      <m:rPr>
                        <m:sty m:val="p"/>
                      </m:rPr>
                      <m:t>⋅</m:t>
                    </m:r>
                    <m:r>
                      <m:rPr>
                        <m:sty m:val="p"/>
                      </m:rPr>
                      <m:t>grad</m:t>
                    </m:r>
                  </m:e>
                </m:d>
                <m:sSub>
                  <m:sSubPr/>
                  <m:e>
                    <m:r>
                      <m:rPr>
                        <m:sty m:val="i"/>
                      </m:rPr>
                      <m:t>A</m:t>
                    </m:r>
                  </m:e>
                  <m:sub>
                    <m:r>
                      <m:rPr>
                        <m:sty m:val="p"/>
                      </m:rPr>
                      <m:t>2</m:t>
                    </m:r>
                  </m:sub>
                </m:sSub>
                <m:r>
                  <m:rPr>
                    <m:sty m:val="p"/>
                  </m:rPr>
                  <m:t>+</m:t>
                </m:r>
                <m:sSub>
                  <m:sSubPr/>
                  <m:e>
                    <m:r>
                      <m:rPr>
                        <m:sty m:val="i"/>
                      </m:rPr>
                      <m:t>A</m:t>
                    </m:r>
                  </m:e>
                  <m:sub>
                    <m:r>
                      <m:rPr>
                        <m:sty m:val="p"/>
                      </m:rPr>
                      <m:t>2</m:t>
                    </m:r>
                  </m:sub>
                </m:sSub>
                <m:r>
                  <m:rPr>
                    <m:sty m:val="p"/>
                  </m:rPr>
                  <m:t>×</m:t>
                </m:r>
                <m:d>
                  <m:dPr>
                    <m:begChr m:val="("/>
                    <m:endChr m:val=")"/>
                    <m:ctrlPr>
                      <w:rPr>
                        <w:rFonts w:ascii="Cambria Math" w:hAnsi="Cambria Math"/>
                      </w:rPr>
                    </m:ctrlPr>
                  </m:dPr>
                  <m:e>
                    <m:r>
                      <m:rPr>
                        <m:sty m:val="p"/>
                      </m:rPr>
                      <m:t>curl</m:t>
                    </m:r>
                    <m:r>
                      <m:rPr>
                        <m:sty m:val="p"/>
                      </m:rPr>
                      <m:t>⁡</m:t>
                    </m:r>
                    <m:sSub>
                      <m:sSubPr/>
                      <m:e>
                        <m:r>
                          <m:rPr>
                            <m:sty m:val="i"/>
                          </m:rPr>
                          <m:t>A</m:t>
                        </m:r>
                      </m:e>
                      <m:sub>
                        <m:r>
                          <m:rPr>
                            <m:sty m:val="p"/>
                          </m:rPr>
                          <m:t>1</m:t>
                        </m:r>
                      </m:sub>
                    </m:sSub>
                  </m:e>
                </m:d>
                <m:r>
                  <m:rPr>
                    <m:sty m:val="p"/>
                  </m:rPr>
                  <m:t>+</m:t>
                </m:r>
                <m:d>
                  <m:dPr>
                    <m:begChr m:val="("/>
                    <m:endChr m:val=")"/>
                    <m:ctrlPr>
                      <w:rPr>
                        <w:rFonts w:ascii="Cambria Math" w:hAnsi="Cambria Math"/>
                      </w:rPr>
                    </m:ctrlPr>
                  </m:dPr>
                  <m:e>
                    <m:sSub>
                      <m:sSubPr/>
                      <m:e>
                        <m:r>
                          <m:rPr>
                            <m:sty m:val="i"/>
                          </m:rPr>
                          <m:t>A</m:t>
                        </m:r>
                      </m:e>
                      <m:sub>
                        <m:r>
                          <m:rPr>
                            <m:sty m:val="p"/>
                          </m:rPr>
                          <m:t>2</m:t>
                        </m:r>
                      </m:sub>
                    </m:sSub>
                    <m:r>
                      <m:rPr>
                        <m:sty m:val="p"/>
                      </m:rPr>
                      <m:t>⋅</m:t>
                    </m:r>
                    <m:r>
                      <m:rPr>
                        <m:sty m:val="p"/>
                      </m:rPr>
                      <m:t>grad</m:t>
                    </m:r>
                  </m:e>
                </m:d>
                <m:sSub>
                  <m:sSubPr/>
                  <m:e>
                    <m:r>
                      <m:rPr>
                        <m:sty m:val="i"/>
                      </m:rPr>
                      <m:t>A</m:t>
                    </m:r>
                  </m:e>
                  <m:sub>
                    <m:r>
                      <m:rPr>
                        <m:sty m:val="p"/>
                      </m:rPr>
                      <m:t>1</m:t>
                    </m:r>
                  </m:sub>
                </m:sSub>
              </m:e>
            </m:mr>
          </m:m>
        </m:oMath>
      </m:oMathPara>
    </w:p>
    <w:tbl>
      <w:tblPr>
        <w:jc w:val="center"/>
        <w:tblCellSpacing w:w="0" w:type="dxa"/>
        <w:tblBorders/>
        <w:tblCellMar>
          <w:top w:type="dxa" w:w="80"/>
          <w:left w:type="dxa" w:w="160"/>
          <w:bottom w:type="dxa" w:w="80"/>
          <w:right w:type="dxa" w:w="160"/>
        </w:tblCellMar>
      </w:tblPr>
      <w:tblGrid>
        <w:gridCol w:w="2160"/>
        <w:gridCol w:w="2160"/>
        <w:gridCol w:w="2160"/>
        <w:gridCol w:w="2160"/>
      </w:tblGrid>
      <w:tr>
        <w:trPr>
          <w:cantSplit/>
        </w:trPr>
        <w:tc>
          <w:tcPr>
            <w:tcBorders>
              <w:top w:val="single" w:sz="8" w:space="0" w:color="000000"/>
              <w:left w:val="single" w:sz="8" w:space="0" w:color="000000"/>
              <w:bottom w:val="single" w:sz="8" w:space="0" w:color="000000"/>
              <w:right w:val="single" w:sz="8" w:space="0" w:color="000000"/>
            </w:tcBorders>
            <w:vAlign w:val="center"/>
          </w:tcPr>
          <w:p/>
        </w:tc>
        <w:tc>
          <w:tcPr>
            <w:tcBorders>
              <w:top w:val="single" w:sz="8" w:space="0" w:color="000000"/>
              <w:bottom w:val="single" w:sz="8" w:space="0" w:color="000000"/>
              <w:right w:val="single" w:sz="8" w:space="0" w:color="000000"/>
            </w:tcBorders>
            <w:vAlign w:val="center"/>
          </w:tcPr>
          <w:p>
            <w:pPr>
              <w:spacing w:lineRule="exact"/>
              <w:jc w:val="center"/>
            </w:pPr>
            <w:r>
              <w:rPr/>
              <w:t xml:space="preserve">Cartesian Coordinates</w:t>
            </w:r>
          </w:p>
        </w:tc>
        <w:tc>
          <w:tcPr>
            <w:tcBorders>
              <w:top w:val="single" w:sz="8" w:space="0" w:color="000000"/>
              <w:bottom w:val="single" w:sz="8" w:space="0" w:color="000000"/>
              <w:right w:val="single" w:sz="8" w:space="0" w:color="000000"/>
            </w:tcBorders>
            <w:vAlign w:val="center"/>
          </w:tcPr>
          <w:p>
            <w:pPr>
              <w:spacing w:lineRule="exact"/>
              <w:jc w:val="center"/>
            </w:pPr>
            <w:r>
              <w:rPr/>
              <w:t xml:space="preserve">Cylindrical Coordinates</w:t>
            </w:r>
          </w:p>
        </w:tc>
        <w:tc>
          <w:tcPr>
            <w:tcBorders>
              <w:top w:val="single" w:sz="8" w:space="0" w:color="000000"/>
              <w:bottom w:val="single" w:sz="8" w:space="0" w:color="000000"/>
              <w:right w:val="single" w:sz="8" w:space="0" w:color="000000"/>
            </w:tcBorders>
            <w:vAlign w:val="center"/>
          </w:tcPr>
          <w:p>
            <w:pPr>
              <w:spacing w:lineRule="exact"/>
              <w:jc w:val="center"/>
            </w:pPr>
            <w:r>
              <w:rPr/>
              <w:t xml:space="preserve">Spherical Coordinates</w:t>
            </w:r>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m>
                  <m:mPr>
                    <m:plcHide m:val="1"/>
                    <m:cGpRule m:val="0"/>
                    <m:mcs>
                      <m:mc>
                        <m:mcPr>
                          <m:count m:val="1"/>
                          <m:mcJc m:val="left"/>
                        </m:mcPr>
                      </m:mc>
                    </m:mcs>
                    <m:ctrlPr>
                      <w:rPr>
                        <w:rFonts w:ascii="Cambria Math" w:hAnsi="Cambria Math"/>
                        <w:i/>
                      </w:rPr>
                    </m:ctrlPr>
                  </m:mPr>
                  <m:mr>
                    <m:e>
                      <m:r>
                        <m:rPr>
                          <m:nor/>
                        </m:rPr>
                        <m:t> Conversion to </m:t>
                      </m:r>
                    </m:e>
                  </m:mr>
                  <m:mr>
                    <m:e>
                      <m:r>
                        <m:rPr>
                          <m:nor/>
                        </m:rPr>
                        <m:t> Cartesian </m:t>
                      </m:r>
                    </m:e>
                  </m:mr>
                  <m:mr>
                    <m:e>
                      <m:r>
                        <m:rPr>
                          <m:nor/>
                        </m:rPr>
                        <m:t> Coordinates </m:t>
                      </m:r>
                    </m:e>
                  </m:mr>
                </m:m>
              </m:oMath>
            </m:oMathPara>
          </w:p>
        </w:tc>
        <w:tc>
          <w:tcPr>
            <w:tcBorders>
              <w:bottom w:val="single" w:sz="8" w:space="0" w:color="000000"/>
              <w:right w:val="single" w:sz="8" w:space="0" w:color="000000"/>
            </w:tcBorders>
            <w:vAlign w:val="center"/>
          </w:tcPr>
          <w:p/>
        </w:tc>
        <w:tc>
          <w:tcPr>
            <w:tcBorders>
              <w:bottom w:val="single" w:sz="8" w:space="0" w:color="000000"/>
              <w:right w:val="single" w:sz="8" w:space="0" w:color="000000"/>
            </w:tcBorders>
            <w:vAlign w:val="center"/>
          </w:tcPr>
          <w:p>
            <w:pPr>
              <w:spacing w:lineRule="exact"/>
              <w:jc w:val="center"/>
            </w:pPr>
            <m:oMathPara>
              <m:oMathParaPr>
                <m:jc m:val="center"/>
              </m:oMathParaPr>
              <m:oMath>
                <m:r>
                  <m:rPr>
                    <m:sty m:val="i"/>
                  </m:rPr>
                  <m:t>x</m:t>
                </m:r>
                <m:r>
                  <m:rPr>
                    <m:sty m:val="p"/>
                  </m:rPr>
                  <m:t>=</m:t>
                </m:r>
                <m:r>
                  <m:rPr>
                    <m:sty m:val="i"/>
                  </m:rPr>
                  <m:t>ρ</m:t>
                </m:r>
                <m:r>
                  <m:rPr>
                    <m:sty m:val="p"/>
                  </m:rPr>
                  <m:t>cos</m:t>
                </m:r>
                <m:r>
                  <m:rPr>
                    <m:sty m:val="p"/>
                  </m:rPr>
                  <m:t>⁡</m:t>
                </m:r>
                <m:r>
                  <m:rPr>
                    <m:sty m:val="i"/>
                  </m:rPr>
                  <m:t>φ</m:t>
                </m:r>
                <m:box>
                  <m:e>
                    <m:r>
                      <m:rPr>
                        <m:sty m:val="p"/>
                      </m:rPr>
                      <m:t xml:space="preserve"> </m:t>
                    </m:r>
                  </m:e>
                </m:box>
                <m:r>
                  <m:rPr>
                    <m:sty m:val="i"/>
                  </m:rPr>
                  <m:t>y</m:t>
                </m:r>
                <m:r>
                  <m:rPr>
                    <m:sty m:val="p"/>
                  </m:rPr>
                  <m:t>=</m:t>
                </m:r>
                <m:r>
                  <m:rPr>
                    <m:sty m:val="i"/>
                  </m:rPr>
                  <m:t>ρ</m:t>
                </m:r>
                <m:r>
                  <m:rPr>
                    <m:sty m:val="p"/>
                  </m:rPr>
                  <m:t>sin</m:t>
                </m:r>
                <m:r>
                  <m:rPr>
                    <m:sty m:val="p"/>
                  </m:rPr>
                  <m:t>⁡</m:t>
                </m:r>
                <m:r>
                  <m:rPr>
                    <m:sty m:val="i"/>
                  </m:rPr>
                  <m:t>φ</m:t>
                </m:r>
                <m:box>
                  <m:e>
                    <m:r>
                      <m:rPr>
                        <m:sty m:val="p"/>
                      </m:rPr>
                      <m:t xml:space="preserve"> </m:t>
                    </m:r>
                  </m:e>
                </m:box>
                <m:r>
                  <m:rPr>
                    <m:sty m:val="i"/>
                  </m:rPr>
                  <m:t>z</m:t>
                </m:r>
                <m:r>
                  <m:rPr>
                    <m:sty m:val="p"/>
                  </m:rPr>
                  <m:t>=</m:t>
                </m:r>
                <m:r>
                  <m:rPr>
                    <m:sty m:val="i"/>
                  </m:rPr>
                  <m:t>z</m:t>
                </m:r>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m>
                  <m:mPr>
                    <m:plcHide m:val="1"/>
                    <m:cGpRule m:val="0"/>
                    <m:mcs>
                      <m:mc>
                        <m:mcPr>
                          <m:count m:val="1"/>
                          <m:mcJc m:val="center"/>
                        </m:mcPr>
                      </m:mc>
                    </m:mcs>
                    <m:ctrlPr>
                      <w:rPr>
                        <w:rFonts w:ascii="Cambria Math" w:hAnsi="Cambria Math"/>
                        <w:i/>
                      </w:rPr>
                    </m:ctrlPr>
                  </m:mPr>
                  <m:mr>
                    <m:e>
                      <m:r>
                        <m:rPr>
                          <m:sty m:val="i"/>
                        </m:rPr>
                        <m:t>x</m:t>
                      </m:r>
                      <m:r>
                        <m:rPr>
                          <m:sty m:val="p"/>
                        </m:rPr>
                        <m:t>=</m:t>
                      </m:r>
                      <m:r>
                        <m:rPr>
                          <m:sty m:val="i"/>
                        </m:rPr>
                        <m:t>r</m:t>
                      </m:r>
                      <m:r>
                        <m:rPr>
                          <m:sty m:val="p"/>
                        </m:rPr>
                        <m:t>cos</m:t>
                      </m:r>
                      <m:r>
                        <m:rPr>
                          <m:sty m:val="p"/>
                        </m:rPr>
                        <m:t>⁡</m:t>
                      </m:r>
                      <m:r>
                        <m:rPr>
                          <m:sty m:val="i"/>
                        </m:rPr>
                        <m:t>φ</m:t>
                      </m:r>
                      <m:r>
                        <m:rPr>
                          <m:sty m:val="p"/>
                        </m:rPr>
                        <m:t>sin</m:t>
                      </m:r>
                      <m:r>
                        <m:rPr>
                          <m:sty m:val="p"/>
                        </m:rPr>
                        <m:t>⁡</m:t>
                      </m:r>
                      <m:r>
                        <m:rPr>
                          <m:sty m:val="i"/>
                        </m:rPr>
                        <m:t>θ</m:t>
                      </m:r>
                      <m:box>
                        <m:e>
                          <m:r>
                            <m:rPr>
                              <m:sty m:val="p"/>
                            </m:rPr>
                            <m:t xml:space="preserve"> </m:t>
                          </m:r>
                        </m:e>
                      </m:box>
                      <m:r>
                        <m:rPr>
                          <m:sty m:val="i"/>
                        </m:rPr>
                        <m:t>y</m:t>
                      </m:r>
                      <m:r>
                        <m:rPr>
                          <m:sty m:val="p"/>
                        </m:rPr>
                        <m:t>=</m:t>
                      </m:r>
                      <m:r>
                        <m:rPr>
                          <m:sty m:val="i"/>
                        </m:rPr>
                        <m:t>r</m:t>
                      </m:r>
                      <m:r>
                        <m:rPr>
                          <m:sty m:val="p"/>
                        </m:rPr>
                        <m:t>sin</m:t>
                      </m:r>
                      <m:r>
                        <m:rPr>
                          <m:sty m:val="p"/>
                        </m:rPr>
                        <m:t>⁡</m:t>
                      </m:r>
                      <m:r>
                        <m:rPr>
                          <m:sty m:val="i"/>
                        </m:rPr>
                        <m:t>φ</m:t>
                      </m:r>
                      <m:r>
                        <m:rPr>
                          <m:sty m:val="p"/>
                        </m:rPr>
                        <m:t>sin</m:t>
                      </m:r>
                      <m:r>
                        <m:rPr>
                          <m:sty m:val="p"/>
                        </m:rPr>
                        <m:t>⁡</m:t>
                      </m:r>
                      <m:r>
                        <m:rPr>
                          <m:sty m:val="i"/>
                        </m:rPr>
                        <m:t>θ</m:t>
                      </m:r>
                    </m:e>
                  </m:mr>
                  <m:mr>
                    <m:e>
                      <m:r>
                        <m:rPr>
                          <m:sty m:val="i"/>
                        </m:rPr>
                        <m:t>z</m:t>
                      </m:r>
                      <m:r>
                        <m:rPr>
                          <m:sty m:val="p"/>
                        </m:rPr>
                        <m:t>=</m:t>
                      </m:r>
                      <m:r>
                        <m:rPr>
                          <m:sty m:val="i"/>
                        </m:rPr>
                        <m:t>r</m:t>
                      </m:r>
                      <m:r>
                        <m:rPr>
                          <m:sty m:val="p"/>
                        </m:rPr>
                        <m:t>cos</m:t>
                      </m:r>
                      <m:r>
                        <m:rPr>
                          <m:sty m:val="p"/>
                        </m:rPr>
                        <m:t>⁡</m:t>
                      </m:r>
                      <m:r>
                        <m:rPr>
                          <m:sty m:val="i"/>
                        </m:rPr>
                        <m:t>θ</m:t>
                      </m:r>
                    </m:e>
                  </m:mr>
                </m:m>
              </m:oMath>
            </m:oMathPara>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w:r>
              <w:rPr/>
              <w:t xml:space="preserve">Vector </w:t>
            </w:r>
            <m:oMath>
              <m:r>
                <m:rPr>
                  <m:sty m:val="i"/>
                </m:rPr>
                <m:t>A</m:t>
              </m:r>
            </m:oMath>
          </w:p>
        </w:tc>
        <w:tc>
          <w:tcPr>
            <w:tcBorders>
              <w:bottom w:val="single" w:sz="8" w:space="0" w:color="000000"/>
              <w:right w:val="single" w:sz="8" w:space="0" w:color="000000"/>
            </w:tcBorders>
            <w:vAlign w:val="center"/>
          </w:tcPr>
          <w:p>
            <w:pPr>
              <w:spacing w:lineRule="exact"/>
              <w:jc w:val="center"/>
            </w:pPr>
            <m:oMathPara>
              <m:oMathParaPr>
                <m:jc m:val="center"/>
              </m:oMathParaPr>
              <m:oMath>
                <m:sSub>
                  <m:sSubPr/>
                  <m:e>
                    <m:r>
                      <m:rPr>
                        <m:sty m:val="i"/>
                      </m:rPr>
                      <m:t>A</m:t>
                    </m:r>
                  </m:e>
                  <m:sub>
                    <m:r>
                      <m:rPr>
                        <m:sty m:val="i"/>
                      </m:rPr>
                      <m:t>x</m:t>
                    </m:r>
                  </m:sub>
                </m:sSub>
                <m:r>
                  <m:rPr>
                    <m:sty m:val="bi"/>
                  </m:rPr>
                  <m:t>i</m:t>
                </m:r>
                <m:r>
                  <m:rPr>
                    <m:sty m:val="p"/>
                  </m:rPr>
                  <m:t>+</m:t>
                </m:r>
                <m:sSub>
                  <m:sSubPr/>
                  <m:e>
                    <m:r>
                      <m:rPr>
                        <m:sty m:val="i"/>
                      </m:rPr>
                      <m:t>A</m:t>
                    </m:r>
                  </m:e>
                  <m:sub>
                    <m:r>
                      <m:rPr>
                        <m:sty m:val="i"/>
                      </m:rPr>
                      <m:t>y</m:t>
                    </m:r>
                  </m:sub>
                </m:sSub>
                <m:r>
                  <m:rPr>
                    <m:sty m:val="i"/>
                  </m:rPr>
                  <m:t>j</m:t>
                </m:r>
                <m:r>
                  <m:rPr>
                    <m:sty m:val="p"/>
                  </m:rPr>
                  <m:t>+</m:t>
                </m:r>
                <m:sSub>
                  <m:sSubPr/>
                  <m:e>
                    <m:r>
                      <m:rPr>
                        <m:sty m:val="i"/>
                      </m:rPr>
                      <m:t>A</m:t>
                    </m:r>
                  </m:e>
                  <m:sub>
                    <m:r>
                      <m:rPr>
                        <m:sty m:val="i"/>
                      </m:rPr>
                      <m:t>z</m:t>
                    </m:r>
                  </m:sub>
                </m:sSub>
                <m:r>
                  <m:rPr>
                    <m:sty m:val="i"/>
                  </m:rPr>
                  <m:t>k</m:t>
                </m:r>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sSub>
                  <m:sSubPr/>
                  <m:e>
                    <m:r>
                      <m:rPr>
                        <m:sty m:val="i"/>
                      </m:rPr>
                      <m:t>A</m:t>
                    </m:r>
                  </m:e>
                  <m:sub>
                    <m:r>
                      <m:rPr>
                        <m:sty m:val="i"/>
                      </m:rPr>
                      <m:t>ρ</m:t>
                    </m:r>
                  </m:sub>
                </m:sSub>
                <m:acc>
                  <m:accPr>
                    <m:chr m:val="̂"/>
                  </m:accPr>
                  <m:e>
                    <m:r>
                      <m:rPr>
                        <m:sty m:val="bi"/>
                      </m:rPr>
                      <m:t>ρ</m:t>
                    </m:r>
                  </m:e>
                </m:acc>
                <m:r>
                  <m:rPr>
                    <m:sty m:val="p"/>
                  </m:rPr>
                  <m:t>+</m:t>
                </m:r>
                <m:sSub>
                  <m:sSubPr/>
                  <m:e>
                    <m:r>
                      <m:rPr>
                        <m:sty m:val="i"/>
                      </m:rPr>
                      <m:t>A</m:t>
                    </m:r>
                  </m:e>
                  <m:sub>
                    <m:r>
                      <m:rPr>
                        <m:sty m:val="i"/>
                      </m:rPr>
                      <m:t>φ</m:t>
                    </m:r>
                  </m:sub>
                </m:sSub>
                <m:acc>
                  <m:accPr>
                    <m:chr m:val="̂"/>
                  </m:accPr>
                  <m:e>
                    <m:r>
                      <m:rPr>
                        <m:sty m:val="bi"/>
                      </m:rPr>
                      <m:t>φ</m:t>
                    </m:r>
                  </m:e>
                </m:acc>
                <m:r>
                  <m:rPr>
                    <m:sty m:val="p"/>
                  </m:rPr>
                  <m:t>+</m:t>
                </m:r>
                <m:sSub>
                  <m:sSubPr/>
                  <m:e>
                    <m:r>
                      <m:rPr>
                        <m:sty m:val="i"/>
                      </m:rPr>
                      <m:t>A</m:t>
                    </m:r>
                  </m:e>
                  <m:sub>
                    <m:r>
                      <m:rPr>
                        <m:sty m:val="i"/>
                      </m:rPr>
                      <m:t>z</m:t>
                    </m:r>
                  </m:sub>
                </m:sSub>
                <m:acc>
                  <m:accPr>
                    <m:chr m:val="̂"/>
                  </m:accPr>
                  <m:e>
                    <m:r>
                      <m:rPr>
                        <m:sty m:val="i"/>
                      </m:rPr>
                      <m:t>z</m:t>
                    </m:r>
                  </m:e>
                </m:acc>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sSub>
                  <m:sSubPr/>
                  <m:e>
                    <m:r>
                      <m:rPr>
                        <m:sty m:val="i"/>
                      </m:rPr>
                      <m:t>A</m:t>
                    </m:r>
                  </m:e>
                  <m:sub>
                    <m:r>
                      <m:rPr>
                        <m:sty m:val="i"/>
                      </m:rPr>
                      <m:t>r</m:t>
                    </m:r>
                  </m:sub>
                </m:sSub>
                <m:acc>
                  <m:accPr>
                    <m:chr m:val="̂"/>
                  </m:accPr>
                  <m:e>
                    <m:r>
                      <m:rPr>
                        <m:sty m:val="bi"/>
                      </m:rPr>
                      <m:t>r</m:t>
                    </m:r>
                  </m:e>
                </m:acc>
                <m:r>
                  <m:rPr>
                    <m:sty m:val="p"/>
                  </m:rPr>
                  <m:t>+</m:t>
                </m:r>
                <m:sSub>
                  <m:sSubPr/>
                  <m:e>
                    <m:r>
                      <m:rPr>
                        <m:sty m:val="i"/>
                      </m:rPr>
                      <m:t>A</m:t>
                    </m:r>
                  </m:e>
                  <m:sub>
                    <m:r>
                      <m:rPr>
                        <m:sty m:val="i"/>
                      </m:rPr>
                      <m:t>θ</m:t>
                    </m:r>
                  </m:sub>
                </m:sSub>
                <m:acc>
                  <m:accPr>
                    <m:chr m:val="̂"/>
                  </m:accPr>
                  <m:e>
                    <m:r>
                      <m:rPr>
                        <m:sty m:val="bi"/>
                      </m:rPr>
                      <m:t>θ</m:t>
                    </m:r>
                  </m:e>
                </m:acc>
                <m:r>
                  <m:rPr>
                    <m:sty m:val="p"/>
                  </m:rPr>
                  <m:t>+</m:t>
                </m:r>
                <m:sSub>
                  <m:sSubPr/>
                  <m:e>
                    <m:r>
                      <m:rPr>
                        <m:sty m:val="i"/>
                      </m:rPr>
                      <m:t>A</m:t>
                    </m:r>
                  </m:e>
                  <m:sub>
                    <m:r>
                      <m:rPr>
                        <m:sty m:val="i"/>
                      </m:rPr>
                      <m:t>φ</m:t>
                    </m:r>
                  </m:sub>
                </m:sSub>
                <m:acc>
                  <m:accPr>
                    <m:chr m:val="̂"/>
                  </m:accPr>
                  <m:e>
                    <m:r>
                      <m:rPr>
                        <m:sty m:val="bi"/>
                      </m:rPr>
                      <m:t>φ</m:t>
                    </m:r>
                  </m:e>
                </m:acc>
              </m:oMath>
            </m:oMathPara>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w:r>
              <w:rPr/>
              <w:t xml:space="preserve">Gradient </w:t>
            </w:r>
            <m:oMath>
              <m:r>
                <m:rPr>
                  <m:sty m:val="p"/>
                </m:rPr>
                <m:t>∇</m:t>
              </m:r>
              <m:r>
                <m:rPr>
                  <m:sty m:val="i"/>
                </m:rPr>
                <m:t>ϕ</m:t>
              </m:r>
            </m:oMath>
          </w:p>
        </w:tc>
        <w:tc>
          <w:tcPr>
            <w:tcBorders>
              <w:bottom w:val="single" w:sz="8" w:space="0" w:color="000000"/>
              <w:right w:val="single" w:sz="8" w:space="0" w:color="000000"/>
            </w:tcBorders>
            <w:vAlign w:val="center"/>
          </w:tcPr>
          <w:p>
            <w:pPr>
              <w:spacing w:lineRule="exact"/>
              <w:jc w:val="center"/>
            </w:pPr>
            <m:oMathPara>
              <m:oMathParaPr>
                <m:jc m:val="center"/>
              </m:oMathParaPr>
              <m:oMath>
                <m:f>
                  <m:fPr>
                    <m:ctrlPr>
                      <w:rPr>
                        <w:rFonts w:ascii="Cambria Math" w:hAnsi="Cambria Math"/>
                      </w:rPr>
                    </m:ctrlPr>
                  </m:fPr>
                  <m:num>
                    <m:r>
                      <m:rPr>
                        <m:sty m:val="p"/>
                      </m:rPr>
                      <m:t>∂</m:t>
                    </m:r>
                    <m:r>
                      <m:rPr>
                        <m:sty m:val="i"/>
                      </m:rPr>
                      <m:t>ϕ</m:t>
                    </m:r>
                  </m:num>
                  <m:den>
                    <m:r>
                      <m:rPr>
                        <m:sty m:val="p"/>
                      </m:rPr>
                      <m:t>∂</m:t>
                    </m:r>
                    <m:r>
                      <m:rPr>
                        <m:sty m:val="i"/>
                      </m:rPr>
                      <m:t>x</m:t>
                    </m:r>
                  </m:den>
                </m:f>
                <m:r>
                  <m:rPr>
                    <m:sty m:val="i"/>
                  </m:rPr>
                  <m:t>i</m:t>
                </m:r>
                <m:r>
                  <m:rPr>
                    <m:sty m:val="p"/>
                  </m:rPr>
                  <m:t>+</m:t>
                </m:r>
                <m:f>
                  <m:fPr>
                    <m:ctrlPr>
                      <w:rPr>
                        <w:rFonts w:ascii="Cambria Math" w:hAnsi="Cambria Math"/>
                      </w:rPr>
                    </m:ctrlPr>
                  </m:fPr>
                  <m:num>
                    <m:r>
                      <m:rPr>
                        <m:sty m:val="p"/>
                      </m:rPr>
                      <m:t>∂</m:t>
                    </m:r>
                    <m:r>
                      <m:rPr>
                        <m:sty m:val="i"/>
                      </m:rPr>
                      <m:t>ϕ</m:t>
                    </m:r>
                  </m:num>
                  <m:den>
                    <m:r>
                      <m:rPr>
                        <m:sty m:val="p"/>
                      </m:rPr>
                      <m:t>∂</m:t>
                    </m:r>
                    <m:r>
                      <m:rPr>
                        <m:sty m:val="i"/>
                      </m:rPr>
                      <m:t>y</m:t>
                    </m:r>
                  </m:den>
                </m:f>
                <m:r>
                  <m:rPr>
                    <m:sty m:val="i"/>
                  </m:rPr>
                  <m:t>j</m:t>
                </m:r>
                <m:r>
                  <m:rPr>
                    <m:sty m:val="p"/>
                  </m:rPr>
                  <m:t>+</m:t>
                </m:r>
                <m:f>
                  <m:fPr>
                    <m:ctrlPr>
                      <w:rPr>
                        <w:rFonts w:ascii="Cambria Math" w:hAnsi="Cambria Math"/>
                      </w:rPr>
                    </m:ctrlPr>
                  </m:fPr>
                  <m:num>
                    <m:r>
                      <m:rPr>
                        <m:sty m:val="p"/>
                      </m:rPr>
                      <m:t>∂</m:t>
                    </m:r>
                    <m:r>
                      <m:rPr>
                        <m:sty m:val="i"/>
                      </m:rPr>
                      <m:t>ϕ</m:t>
                    </m:r>
                  </m:num>
                  <m:den>
                    <m:r>
                      <m:rPr>
                        <m:sty m:val="p"/>
                      </m:rPr>
                      <m:t>∂</m:t>
                    </m:r>
                    <m:r>
                      <m:rPr>
                        <m:sty m:val="i"/>
                      </m:rPr>
                      <m:t>z</m:t>
                    </m:r>
                  </m:den>
                </m:f>
                <m:r>
                  <m:rPr>
                    <m:sty m:val="i"/>
                  </m:rPr>
                  <m:t>k</m:t>
                </m:r>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f>
                  <m:fPr>
                    <m:ctrlPr>
                      <w:rPr>
                        <w:rFonts w:ascii="Cambria Math" w:hAnsi="Cambria Math"/>
                      </w:rPr>
                    </m:ctrlPr>
                  </m:fPr>
                  <m:num>
                    <m:r>
                      <m:rPr>
                        <m:sty m:val="p"/>
                      </m:rPr>
                      <m:t>∂</m:t>
                    </m:r>
                    <m:r>
                      <m:rPr>
                        <m:sty m:val="i"/>
                      </m:rPr>
                      <m:t>ϕ</m:t>
                    </m:r>
                  </m:num>
                  <m:den>
                    <m:r>
                      <m:rPr>
                        <m:sty m:val="p"/>
                      </m:rPr>
                      <m:t>∂</m:t>
                    </m:r>
                    <m:r>
                      <m:rPr>
                        <m:sty m:val="i"/>
                      </m:rPr>
                      <m:t>ρ</m:t>
                    </m:r>
                  </m:den>
                </m:f>
                <m:acc>
                  <m:accPr>
                    <m:chr m:val="̂"/>
                  </m:accPr>
                  <m:e>
                    <m:r>
                      <m:rPr>
                        <m:sty m:val="bi"/>
                      </m:rPr>
                      <m:t>ρ</m:t>
                    </m:r>
                  </m:e>
                </m:acc>
                <m:r>
                  <m:rPr>
                    <m:sty m:val="p"/>
                  </m:rPr>
                  <m:t>+</m:t>
                </m:r>
                <m:f>
                  <m:fPr>
                    <m:ctrlPr>
                      <w:rPr>
                        <w:rFonts w:ascii="Cambria Math" w:hAnsi="Cambria Math"/>
                      </w:rPr>
                    </m:ctrlPr>
                  </m:fPr>
                  <m:num>
                    <m:r>
                      <m:rPr>
                        <m:sty m:val="p"/>
                      </m:rPr>
                      <m:t>1</m:t>
                    </m:r>
                  </m:num>
                  <m:den>
                    <m:r>
                      <m:rPr>
                        <m:sty m:val="i"/>
                      </m:rPr>
                      <m:t>ρ</m:t>
                    </m:r>
                  </m:den>
                </m:f>
                <m:f>
                  <m:fPr>
                    <m:ctrlPr>
                      <w:rPr>
                        <w:rFonts w:ascii="Cambria Math" w:hAnsi="Cambria Math"/>
                      </w:rPr>
                    </m:ctrlPr>
                  </m:fPr>
                  <m:num>
                    <m:r>
                      <m:rPr>
                        <m:sty m:val="p"/>
                      </m:rPr>
                      <m:t>∂</m:t>
                    </m:r>
                    <m:r>
                      <m:rPr>
                        <m:sty m:val="i"/>
                      </m:rPr>
                      <m:t>ϕ</m:t>
                    </m:r>
                  </m:num>
                  <m:den>
                    <m:r>
                      <m:rPr>
                        <m:sty m:val="p"/>
                      </m:rPr>
                      <m:t>∂</m:t>
                    </m:r>
                    <m:r>
                      <m:rPr>
                        <m:sty m:val="i"/>
                      </m:rPr>
                      <m:t>φ</m:t>
                    </m:r>
                  </m:den>
                </m:f>
                <m:acc>
                  <m:accPr>
                    <m:chr m:val="̂"/>
                  </m:accPr>
                  <m:e>
                    <m:r>
                      <m:rPr>
                        <m:sty m:val="bi"/>
                      </m:rPr>
                      <m:t>φ</m:t>
                    </m:r>
                  </m:e>
                </m:acc>
                <m:r>
                  <m:rPr>
                    <m:sty m:val="p"/>
                  </m:rPr>
                  <m:t>+</m:t>
                </m:r>
                <m:f>
                  <m:fPr>
                    <m:ctrlPr>
                      <w:rPr>
                        <w:rFonts w:ascii="Cambria Math" w:hAnsi="Cambria Math"/>
                      </w:rPr>
                    </m:ctrlPr>
                  </m:fPr>
                  <m:num>
                    <m:r>
                      <m:rPr>
                        <m:sty m:val="p"/>
                      </m:rPr>
                      <m:t>∂</m:t>
                    </m:r>
                    <m:r>
                      <m:rPr>
                        <m:sty m:val="i"/>
                      </m:rPr>
                      <m:t>ϕ</m:t>
                    </m:r>
                  </m:num>
                  <m:den>
                    <m:r>
                      <m:rPr>
                        <m:sty m:val="p"/>
                      </m:rPr>
                      <m:t>∂</m:t>
                    </m:r>
                    <m:r>
                      <m:rPr>
                        <m:sty m:val="i"/>
                      </m:rPr>
                      <m:t>z</m:t>
                    </m:r>
                  </m:den>
                </m:f>
                <m:acc>
                  <m:accPr>
                    <m:chr m:val="̂"/>
                  </m:accPr>
                  <m:e>
                    <m:r>
                      <m:rPr>
                        <m:sty m:val="bi"/>
                      </m:rPr>
                      <m:t>z</m:t>
                    </m:r>
                  </m:e>
                </m:acc>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f>
                  <m:fPr>
                    <m:ctrlPr>
                      <w:rPr>
                        <w:rFonts w:ascii="Cambria Math" w:hAnsi="Cambria Math"/>
                      </w:rPr>
                    </m:ctrlPr>
                  </m:fPr>
                  <m:num>
                    <m:r>
                      <m:rPr>
                        <m:sty m:val="p"/>
                      </m:rPr>
                      <m:t>∂</m:t>
                    </m:r>
                    <m:r>
                      <m:rPr>
                        <m:sty m:val="i"/>
                      </m:rPr>
                      <m:t>ϕ</m:t>
                    </m:r>
                  </m:num>
                  <m:den>
                    <m:r>
                      <m:rPr>
                        <m:sty m:val="p"/>
                      </m:rPr>
                      <m:t>∂</m:t>
                    </m:r>
                    <m:r>
                      <m:rPr>
                        <m:sty m:val="i"/>
                      </m:rPr>
                      <m:t>r</m:t>
                    </m:r>
                  </m:den>
                </m:f>
                <m:acc>
                  <m:accPr>
                    <m:chr m:val="̂"/>
                  </m:accPr>
                  <m:e>
                    <m:r>
                      <m:rPr>
                        <m:sty m:val="i"/>
                      </m:rPr>
                      <m:t>r</m:t>
                    </m:r>
                  </m:e>
                </m:acc>
                <m:r>
                  <m:rPr>
                    <m:sty m:val="p"/>
                  </m:rPr>
                  <m:t>+</m:t>
                </m:r>
                <m:f>
                  <m:fPr>
                    <m:ctrlPr>
                      <w:rPr>
                        <w:rFonts w:ascii="Cambria Math" w:hAnsi="Cambria Math"/>
                      </w:rPr>
                    </m:ctrlPr>
                  </m:fPr>
                  <m:num>
                    <m:r>
                      <m:rPr>
                        <m:sty m:val="p"/>
                      </m:rPr>
                      <m:t>1</m:t>
                    </m:r>
                  </m:num>
                  <m:den>
                    <m:r>
                      <m:rPr>
                        <m:sty m:val="i"/>
                      </m:rPr>
                      <m:t>r</m:t>
                    </m:r>
                  </m:den>
                </m:f>
                <m:f>
                  <m:fPr>
                    <m:ctrlPr>
                      <w:rPr>
                        <w:rFonts w:ascii="Cambria Math" w:hAnsi="Cambria Math"/>
                      </w:rPr>
                    </m:ctrlPr>
                  </m:fPr>
                  <m:num>
                    <m:r>
                      <m:rPr>
                        <m:sty m:val="p"/>
                      </m:rPr>
                      <m:t>∂</m:t>
                    </m:r>
                    <m:r>
                      <m:rPr>
                        <m:sty m:val="i"/>
                      </m:rPr>
                      <m:t>ϕ</m:t>
                    </m:r>
                  </m:num>
                  <m:den>
                    <m:r>
                      <m:rPr>
                        <m:sty m:val="p"/>
                      </m:rPr>
                      <m:t>∂</m:t>
                    </m:r>
                    <m:r>
                      <m:rPr>
                        <m:sty m:val="i"/>
                      </m:rPr>
                      <m:t>θ</m:t>
                    </m:r>
                  </m:den>
                </m:f>
                <m:acc>
                  <m:accPr>
                    <m:chr m:val="̂"/>
                  </m:accPr>
                  <m:e>
                    <m:r>
                      <m:rPr>
                        <m:sty m:val="i"/>
                      </m:rPr>
                      <m:t>θ</m:t>
                    </m:r>
                  </m:e>
                </m:acc>
                <m:r>
                  <m:rPr>
                    <m:sty m:val="p"/>
                  </m:rPr>
                  <m:t>+</m:t>
                </m:r>
                <m:f>
                  <m:fPr>
                    <m:ctrlPr>
                      <w:rPr>
                        <w:rFonts w:ascii="Cambria Math" w:hAnsi="Cambria Math"/>
                      </w:rPr>
                    </m:ctrlPr>
                  </m:fPr>
                  <m:num>
                    <m:r>
                      <m:rPr>
                        <m:sty m:val="p"/>
                      </m:rPr>
                      <m:t>1</m:t>
                    </m:r>
                  </m:num>
                  <m:den>
                    <m:r>
                      <m:rPr>
                        <m:sty m:val="i"/>
                      </m:rPr>
                      <m:t>r</m:t>
                    </m:r>
                    <m:r>
                      <m:rPr>
                        <m:sty m:val="p"/>
                      </m:rPr>
                      <m:t>sin</m:t>
                    </m:r>
                    <m:r>
                      <m:rPr>
                        <m:sty m:val="p"/>
                      </m:rPr>
                      <m:t>⁡</m:t>
                    </m:r>
                    <m:r>
                      <m:rPr>
                        <m:sty m:val="i"/>
                      </m:rPr>
                      <m:t>θ</m:t>
                    </m:r>
                  </m:den>
                </m:f>
                <m:f>
                  <m:fPr>
                    <m:ctrlPr>
                      <w:rPr>
                        <w:rFonts w:ascii="Cambria Math" w:hAnsi="Cambria Math"/>
                      </w:rPr>
                    </m:ctrlPr>
                  </m:fPr>
                  <m:num>
                    <m:r>
                      <m:rPr>
                        <m:sty m:val="p"/>
                      </m:rPr>
                      <m:t>∂</m:t>
                    </m:r>
                    <m:r>
                      <m:rPr>
                        <m:sty m:val="i"/>
                      </m:rPr>
                      <m:t>ϕ</m:t>
                    </m:r>
                  </m:num>
                  <m:den>
                    <m:r>
                      <m:rPr>
                        <m:sty m:val="p"/>
                      </m:rPr>
                      <m:t>∂</m:t>
                    </m:r>
                    <m:r>
                      <m:rPr>
                        <m:sty m:val="i"/>
                      </m:rPr>
                      <m:t>φ</m:t>
                    </m:r>
                  </m:den>
                </m:f>
                <m:acc>
                  <m:accPr>
                    <m:chr m:val="̂"/>
                  </m:accPr>
                  <m:e>
                    <m:r>
                      <m:rPr>
                        <m:sty m:val="bi"/>
                      </m:rPr>
                      <m:t>φ</m:t>
                    </m:r>
                  </m:e>
                </m:acc>
              </m:oMath>
            </m:oMathPara>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m>
                  <m:mPr>
                    <m:plcHide m:val="1"/>
                    <m:cGpRule m:val="0"/>
                    <m:mcs>
                      <m:mc>
                        <m:mcPr>
                          <m:count m:val="1"/>
                          <m:mcJc m:val="left"/>
                        </m:mcPr>
                      </m:mc>
                    </m:mcs>
                    <m:ctrlPr>
                      <w:rPr>
                        <w:rFonts w:ascii="Cambria Math" w:hAnsi="Cambria Math"/>
                        <w:i/>
                      </w:rPr>
                    </m:ctrlPr>
                  </m:mPr>
                  <m:mr>
                    <m:e>
                      <m:r>
                        <m:rPr>
                          <m:nor/>
                        </m:rPr>
                        <m:t> Divergence </m:t>
                      </m:r>
                    </m:e>
                  </m:mr>
                  <m:mr>
                    <m:e>
                      <m:box>
                        <m:e>
                          <m:r>
                            <m:rPr>
                              <m:sty m:val="p"/>
                            </m:rPr>
                            <m:t xml:space="preserve"> </m:t>
                          </m:r>
                        </m:e>
                      </m:box>
                      <m:r>
                        <m:rPr>
                          <m:sty m:val="p"/>
                        </m:rPr>
                        <m:t>∇</m:t>
                      </m:r>
                      <m:r>
                        <m:rPr>
                          <m:sty m:val="p"/>
                        </m:rPr>
                        <m:t>⋅</m:t>
                      </m:r>
                      <m:r>
                        <m:rPr>
                          <m:sty m:val="i"/>
                        </m:rPr>
                        <m:t>A</m:t>
                      </m:r>
                    </m:e>
                  </m:mr>
                </m:m>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f>
                  <m:fPr>
                    <m:ctrlPr>
                      <w:rPr>
                        <w:rFonts w:ascii="Cambria Math" w:hAnsi="Cambria Math"/>
                      </w:rPr>
                    </m:ctrlPr>
                  </m:fPr>
                  <m:num>
                    <m:r>
                      <m:rPr>
                        <m:sty m:val="p"/>
                      </m:rPr>
                      <m:t>∂</m:t>
                    </m:r>
                    <m:sSub>
                      <m:sSubPr/>
                      <m:e>
                        <m:r>
                          <m:rPr>
                            <m:sty m:val="i"/>
                          </m:rPr>
                          <m:t>A</m:t>
                        </m:r>
                      </m:e>
                      <m:sub>
                        <m:r>
                          <m:rPr>
                            <m:sty m:val="i"/>
                          </m:rPr>
                          <m:t>x</m:t>
                        </m:r>
                      </m:sub>
                    </m:sSub>
                  </m:num>
                  <m:den>
                    <m:r>
                      <m:rPr>
                        <m:sty m:val="p"/>
                      </m:rPr>
                      <m:t>∂</m:t>
                    </m:r>
                    <m:r>
                      <m:rPr>
                        <m:sty m:val="i"/>
                      </m:rPr>
                      <m:t>x</m:t>
                    </m:r>
                  </m:den>
                </m:f>
                <m:r>
                  <m:rPr>
                    <m:sty m:val="p"/>
                  </m:rPr>
                  <m:t>+</m:t>
                </m:r>
                <m:f>
                  <m:fPr>
                    <m:ctrlPr>
                      <w:rPr>
                        <w:rFonts w:ascii="Cambria Math" w:hAnsi="Cambria Math"/>
                      </w:rPr>
                    </m:ctrlPr>
                  </m:fPr>
                  <m:num>
                    <m:r>
                      <m:rPr>
                        <m:sty m:val="p"/>
                      </m:rPr>
                      <m:t>∂</m:t>
                    </m:r>
                    <m:sSub>
                      <m:sSubPr/>
                      <m:e>
                        <m:r>
                          <m:rPr>
                            <m:sty m:val="i"/>
                          </m:rPr>
                          <m:t>A</m:t>
                        </m:r>
                      </m:e>
                      <m:sub>
                        <m:r>
                          <m:rPr>
                            <m:sty m:val="i"/>
                          </m:rPr>
                          <m:t>y</m:t>
                        </m:r>
                      </m:sub>
                    </m:sSub>
                  </m:num>
                  <m:den>
                    <m:r>
                      <m:rPr>
                        <m:sty m:val="p"/>
                      </m:rPr>
                      <m:t>∂</m:t>
                    </m:r>
                    <m:r>
                      <m:rPr>
                        <m:sty m:val="i"/>
                      </m:rPr>
                      <m:t>y</m:t>
                    </m:r>
                  </m:den>
                </m:f>
                <m:r>
                  <m:rPr>
                    <m:sty m:val="p"/>
                  </m:rPr>
                  <m:t>+</m:t>
                </m:r>
                <m:f>
                  <m:fPr>
                    <m:ctrlPr>
                      <w:rPr>
                        <w:rFonts w:ascii="Cambria Math" w:hAnsi="Cambria Math"/>
                      </w:rPr>
                    </m:ctrlPr>
                  </m:fPr>
                  <m:num>
                    <m:r>
                      <m:rPr>
                        <m:sty m:val="p"/>
                      </m:rPr>
                      <m:t>∂</m:t>
                    </m:r>
                    <m:sSub>
                      <m:sSubPr/>
                      <m:e>
                        <m:r>
                          <m:rPr>
                            <m:sty m:val="i"/>
                          </m:rPr>
                          <m:t>A</m:t>
                        </m:r>
                      </m:e>
                      <m:sub>
                        <m:r>
                          <m:rPr>
                            <m:sty m:val="i"/>
                          </m:rPr>
                          <m:t>z</m:t>
                        </m:r>
                      </m:sub>
                    </m:sSub>
                  </m:num>
                  <m:den>
                    <m:r>
                      <m:rPr>
                        <m:sty m:val="p"/>
                      </m:rPr>
                      <m:t>∂</m:t>
                    </m:r>
                    <m:r>
                      <m:rPr>
                        <m:sty m:val="i"/>
                      </m:rPr>
                      <m:t>z</m:t>
                    </m:r>
                  </m:den>
                </m:f>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f>
                  <m:fPr>
                    <m:ctrlPr>
                      <w:rPr>
                        <w:rFonts w:ascii="Cambria Math" w:hAnsi="Cambria Math"/>
                      </w:rPr>
                    </m:ctrlPr>
                  </m:fPr>
                  <m:num>
                    <m:r>
                      <m:rPr>
                        <m:sty m:val="p"/>
                      </m:rPr>
                      <m:t>1</m:t>
                    </m:r>
                  </m:num>
                  <m:den>
                    <m:r>
                      <m:rPr>
                        <m:sty m:val="i"/>
                      </m:rPr>
                      <m:t>ρ</m:t>
                    </m:r>
                  </m:den>
                </m:f>
                <m:f>
                  <m:fPr>
                    <m:ctrlPr>
                      <w:rPr>
                        <w:rFonts w:ascii="Cambria Math" w:hAnsi="Cambria Math"/>
                      </w:rPr>
                    </m:ctrlPr>
                  </m:fPr>
                  <m:num>
                    <m:r>
                      <m:rPr>
                        <m:sty m:val="p"/>
                      </m:rPr>
                      <m:t>∂</m:t>
                    </m:r>
                    <m:d>
                      <m:dPr>
                        <m:begChr m:val="("/>
                        <m:endChr m:val=")"/>
                        <m:ctrlPr>
                          <w:rPr>
                            <w:rFonts w:ascii="Cambria Math" w:hAnsi="Cambria Math"/>
                          </w:rPr>
                        </m:ctrlPr>
                      </m:dPr>
                      <m:e>
                        <m:r>
                          <m:rPr>
                            <m:sty m:val="i"/>
                          </m:rPr>
                          <m:t>ρ</m:t>
                        </m:r>
                        <m:sSub>
                          <m:sSubPr/>
                          <m:e>
                            <m:r>
                              <m:rPr>
                                <m:sty m:val="i"/>
                              </m:rPr>
                              <m:t>A</m:t>
                            </m:r>
                          </m:e>
                          <m:sub>
                            <m:r>
                              <m:rPr>
                                <m:sty m:val="i"/>
                              </m:rPr>
                              <m:t>ρ</m:t>
                            </m:r>
                          </m:sub>
                        </m:sSub>
                      </m:e>
                    </m:d>
                  </m:num>
                  <m:den>
                    <m:r>
                      <m:rPr>
                        <m:sty m:val="p"/>
                      </m:rPr>
                      <m:t>∂</m:t>
                    </m:r>
                    <m:r>
                      <m:rPr>
                        <m:sty m:val="i"/>
                      </m:rPr>
                      <m:t>ρ</m:t>
                    </m:r>
                  </m:den>
                </m:f>
                <m:r>
                  <m:rPr>
                    <m:sty m:val="p"/>
                  </m:rPr>
                  <m:t>+</m:t>
                </m:r>
                <m:f>
                  <m:fPr>
                    <m:ctrlPr>
                      <w:rPr>
                        <w:rFonts w:ascii="Cambria Math" w:hAnsi="Cambria Math"/>
                      </w:rPr>
                    </m:ctrlPr>
                  </m:fPr>
                  <m:num>
                    <m:r>
                      <m:rPr>
                        <m:sty m:val="p"/>
                      </m:rPr>
                      <m:t>1</m:t>
                    </m:r>
                  </m:num>
                  <m:den>
                    <m:r>
                      <m:rPr>
                        <m:sty m:val="i"/>
                      </m:rPr>
                      <m:t>ρ</m:t>
                    </m:r>
                  </m:den>
                </m:f>
                <m:f>
                  <m:fPr>
                    <m:ctrlPr>
                      <w:rPr>
                        <w:rFonts w:ascii="Cambria Math" w:hAnsi="Cambria Math"/>
                      </w:rPr>
                    </m:ctrlPr>
                  </m:fPr>
                  <m:num>
                    <m:r>
                      <m:rPr>
                        <m:sty m:val="p"/>
                      </m:rPr>
                      <m:t>∂</m:t>
                    </m:r>
                    <m:sSub>
                      <m:sSubPr/>
                      <m:e>
                        <m:r>
                          <m:rPr>
                            <m:sty m:val="i"/>
                          </m:rPr>
                          <m:t>A</m:t>
                        </m:r>
                      </m:e>
                      <m:sub>
                        <m:r>
                          <m:rPr>
                            <m:sty m:val="i"/>
                          </m:rPr>
                          <m:t>φ</m:t>
                        </m:r>
                      </m:sub>
                    </m:sSub>
                  </m:num>
                  <m:den>
                    <m:r>
                      <m:rPr>
                        <m:sty m:val="p"/>
                      </m:rPr>
                      <m:t>∂</m:t>
                    </m:r>
                    <m:r>
                      <m:rPr>
                        <m:sty m:val="i"/>
                      </m:rPr>
                      <m:t>φ</m:t>
                    </m:r>
                  </m:den>
                </m:f>
                <m:r>
                  <m:rPr>
                    <m:sty m:val="p"/>
                  </m:rPr>
                  <m:t>+</m:t>
                </m:r>
                <m:f>
                  <m:fPr>
                    <m:ctrlPr>
                      <w:rPr>
                        <w:rFonts w:ascii="Cambria Math" w:hAnsi="Cambria Math"/>
                      </w:rPr>
                    </m:ctrlPr>
                  </m:fPr>
                  <m:num>
                    <m:r>
                      <m:rPr>
                        <m:sty m:val="p"/>
                      </m:rPr>
                      <m:t>∂</m:t>
                    </m:r>
                    <m:sSub>
                      <m:sSubPr/>
                      <m:e>
                        <m:r>
                          <m:rPr>
                            <m:sty m:val="i"/>
                          </m:rPr>
                          <m:t>A</m:t>
                        </m:r>
                      </m:e>
                      <m:sub>
                        <m:r>
                          <m:rPr>
                            <m:sty m:val="i"/>
                          </m:rPr>
                          <m:t>z</m:t>
                        </m:r>
                      </m:sub>
                    </m:sSub>
                  </m:num>
                  <m:den>
                    <m:r>
                      <m:rPr>
                        <m:sty m:val="p"/>
                      </m:rPr>
                      <m:t>∂</m:t>
                    </m:r>
                    <m:r>
                      <m:rPr>
                        <m:sty m:val="i"/>
                      </m:rPr>
                      <m:t>z</m:t>
                    </m:r>
                  </m:den>
                </m:f>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m>
                  <m:mPr>
                    <m:plcHide m:val="1"/>
                    <m:cGpRule m:val="0"/>
                    <m:mcs>
                      <m:mc>
                        <m:mcPr>
                          <m:count m:val="1"/>
                          <m:mcJc m:val="right"/>
                        </m:mcPr>
                      </m:mc>
                    </m:mcs>
                    <m:ctrlPr>
                      <w:rPr>
                        <w:rFonts w:ascii="Cambria Math" w:hAnsi="Cambria Math"/>
                        <w:i/>
                      </w:rPr>
                    </m:ctrlPr>
                  </m:mPr>
                  <m:mr>
                    <m:e>
                      <m:f>
                        <m:fPr>
                          <m:ctrlPr>
                            <w:rPr>
                              <w:rFonts w:ascii="Cambria Math" w:hAnsi="Cambria Math"/>
                            </w:rPr>
                          </m:ctrlPr>
                        </m:fPr>
                        <m:num>
                          <m:r>
                            <m:rPr>
                              <m:sty m:val="p"/>
                            </m:rPr>
                            <m:t>1</m:t>
                          </m:r>
                        </m:num>
                        <m:den>
                          <m:sSup>
                            <m:sSupPr/>
                            <m:e>
                              <m:r>
                                <m:rPr>
                                  <m:sty m:val="i"/>
                                </m:rPr>
                                <m:t>r</m:t>
                              </m:r>
                            </m:e>
                            <m:sup>
                              <m:r>
                                <m:rPr>
                                  <m:sty m:val="p"/>
                                </m:rPr>
                                <m:t>2</m:t>
                              </m:r>
                            </m:sup>
                          </m:sSup>
                        </m:den>
                      </m:f>
                      <m:f>
                        <m:fPr>
                          <m:ctrlPr>
                            <w:rPr>
                              <w:rFonts w:ascii="Cambria Math" w:hAnsi="Cambria Math"/>
                            </w:rPr>
                          </m:ctrlPr>
                        </m:fPr>
                        <m:num>
                          <m:r>
                            <m:rPr>
                              <m:sty m:val="p"/>
                            </m:rPr>
                            <m:t>∂</m:t>
                          </m:r>
                          <m:d>
                            <m:dPr>
                              <m:begChr m:val="("/>
                              <m:endChr m:val=")"/>
                              <m:ctrlPr>
                                <w:rPr>
                                  <w:rFonts w:ascii="Cambria Math" w:hAnsi="Cambria Math"/>
                                </w:rPr>
                              </m:ctrlPr>
                            </m:dPr>
                            <m:e>
                              <m:sSup>
                                <m:sSupPr/>
                                <m:e>
                                  <m:r>
                                    <m:rPr>
                                      <m:sty m:val="i"/>
                                    </m:rPr>
                                    <m:t>r</m:t>
                                  </m:r>
                                </m:e>
                                <m:sup>
                                  <m:r>
                                    <m:rPr>
                                      <m:sty m:val="p"/>
                                    </m:rPr>
                                    <m:t>2</m:t>
                                  </m:r>
                                </m:sup>
                              </m:sSup>
                              <m:sSub>
                                <m:sSubPr/>
                                <m:e>
                                  <m:r>
                                    <m:rPr>
                                      <m:sty m:val="i"/>
                                    </m:rPr>
                                    <m:t>A</m:t>
                                  </m:r>
                                </m:e>
                                <m:sub>
                                  <m:r>
                                    <m:rPr>
                                      <m:sty m:val="i"/>
                                    </m:rPr>
                                    <m:t>r</m:t>
                                  </m:r>
                                </m:sub>
                              </m:sSub>
                            </m:e>
                          </m:d>
                        </m:num>
                        <m:den>
                          <m:r>
                            <m:rPr>
                              <m:sty m:val="p"/>
                            </m:rPr>
                            <m:t>∂</m:t>
                          </m:r>
                          <m:r>
                            <m:rPr>
                              <m:sty m:val="i"/>
                            </m:rPr>
                            <m:t>r</m:t>
                          </m:r>
                        </m:den>
                      </m:f>
                      <m:r>
                        <m:rPr>
                          <m:sty m:val="p"/>
                        </m:rPr>
                        <m:t>+</m:t>
                      </m:r>
                      <m:f>
                        <m:fPr>
                          <m:ctrlPr>
                            <w:rPr>
                              <w:rFonts w:ascii="Cambria Math" w:hAnsi="Cambria Math"/>
                            </w:rPr>
                          </m:ctrlPr>
                        </m:fPr>
                        <m:num>
                          <m:r>
                            <m:rPr>
                              <m:sty m:val="p"/>
                            </m:rPr>
                            <m:t>1</m:t>
                          </m:r>
                        </m:num>
                        <m:den>
                          <m:r>
                            <m:rPr>
                              <m:sty m:val="i"/>
                            </m:rPr>
                            <m:t>r</m:t>
                          </m:r>
                          <m:r>
                            <m:rPr>
                              <m:sty m:val="p"/>
                            </m:rPr>
                            <m:t>sin</m:t>
                          </m:r>
                          <m:r>
                            <m:rPr>
                              <m:sty m:val="p"/>
                            </m:rPr>
                            <m:t>⁡</m:t>
                          </m:r>
                          <m:r>
                            <m:rPr>
                              <m:sty m:val="i"/>
                            </m:rPr>
                            <m:t>θ</m:t>
                          </m:r>
                        </m:den>
                      </m:f>
                      <m:f>
                        <m:fPr>
                          <m:ctrlPr>
                            <w:rPr>
                              <w:rFonts w:ascii="Cambria Math" w:hAnsi="Cambria Math"/>
                            </w:rPr>
                          </m:ctrlPr>
                        </m:fPr>
                        <m:num>
                          <m:r>
                            <m:rPr>
                              <m:sty m:val="p"/>
                            </m:rPr>
                            <m:t>∂</m:t>
                          </m:r>
                          <m:sSub>
                            <m:sSubPr/>
                            <m:e>
                              <m:r>
                                <m:rPr>
                                  <m:sty m:val="i"/>
                                </m:rPr>
                                <m:t>A</m:t>
                              </m:r>
                            </m:e>
                            <m:sub>
                              <m:r>
                                <m:rPr>
                                  <m:sty m:val="i"/>
                                </m:rPr>
                                <m:t>θ</m:t>
                              </m:r>
                            </m:sub>
                          </m:sSub>
                          <m:r>
                            <m:rPr>
                              <m:sty m:val="p"/>
                            </m:rPr>
                            <m:t>sin</m:t>
                          </m:r>
                          <m:r>
                            <m:rPr>
                              <m:sty m:val="p"/>
                            </m:rPr>
                            <m:t>⁡</m:t>
                          </m:r>
                          <m:r>
                            <m:rPr>
                              <m:sty m:val="i"/>
                            </m:rPr>
                            <m:t>θ</m:t>
                          </m:r>
                        </m:num>
                        <m:den>
                          <m:r>
                            <m:rPr>
                              <m:sty m:val="p"/>
                            </m:rPr>
                            <m:t>∂</m:t>
                          </m:r>
                          <m:r>
                            <m:rPr>
                              <m:sty m:val="i"/>
                            </m:rPr>
                            <m:t>θ</m:t>
                          </m:r>
                        </m:den>
                      </m:f>
                    </m:e>
                  </m:mr>
                  <m:mr>
                    <m:e>
                      <m:r>
                        <m:rPr>
                          <m:sty m:val="p"/>
                        </m:rPr>
                        <m:t>+</m:t>
                      </m:r>
                      <m:f>
                        <m:fPr>
                          <m:ctrlPr>
                            <w:rPr>
                              <w:rFonts w:ascii="Cambria Math" w:hAnsi="Cambria Math"/>
                            </w:rPr>
                          </m:ctrlPr>
                        </m:fPr>
                        <m:num>
                          <m:r>
                            <m:rPr>
                              <m:sty m:val="p"/>
                            </m:rPr>
                            <m:t>1</m:t>
                          </m:r>
                        </m:num>
                        <m:den>
                          <m:r>
                            <m:rPr>
                              <m:sty m:val="i"/>
                            </m:rPr>
                            <m:t>r</m:t>
                          </m:r>
                          <m:r>
                            <m:rPr>
                              <m:sty m:val="p"/>
                            </m:rPr>
                            <m:t>sin</m:t>
                          </m:r>
                          <m:r>
                            <m:rPr>
                              <m:sty m:val="p"/>
                            </m:rPr>
                            <m:t>⁡</m:t>
                          </m:r>
                          <m:r>
                            <m:rPr>
                              <m:sty m:val="i"/>
                            </m:rPr>
                            <m:t>θ</m:t>
                          </m:r>
                        </m:den>
                      </m:f>
                      <m:f>
                        <m:fPr>
                          <m:ctrlPr>
                            <w:rPr>
                              <w:rFonts w:ascii="Cambria Math" w:hAnsi="Cambria Math"/>
                            </w:rPr>
                          </m:ctrlPr>
                        </m:fPr>
                        <m:num>
                          <m:r>
                            <m:rPr>
                              <m:sty m:val="p"/>
                            </m:rPr>
                            <m:t>∂</m:t>
                          </m:r>
                          <m:sSub>
                            <m:sSubPr/>
                            <m:e>
                              <m:r>
                                <m:rPr>
                                  <m:sty m:val="i"/>
                                </m:rPr>
                                <m:t>A</m:t>
                              </m:r>
                            </m:e>
                            <m:sub>
                              <m:r>
                                <m:rPr>
                                  <m:sty m:val="i"/>
                                </m:rPr>
                                <m:t>φ</m:t>
                              </m:r>
                            </m:sub>
                          </m:sSub>
                        </m:num>
                        <m:den>
                          <m:r>
                            <m:rPr>
                              <m:sty m:val="p"/>
                            </m:rPr>
                            <m:t>∂</m:t>
                          </m:r>
                          <m:r>
                            <m:rPr>
                              <m:sty m:val="i"/>
                            </m:rPr>
                            <m:t>φ</m:t>
                          </m:r>
                        </m:den>
                      </m:f>
                    </m:e>
                  </m:mr>
                </m:m>
              </m:oMath>
            </m:oMathPara>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r>
                  <m:rPr>
                    <m:sty m:val="p"/>
                  </m:rPr>
                  <m:t>Curl</m:t>
                </m:r>
                <m:r>
                  <m:rPr>
                    <m:sty m:val="p"/>
                  </m:rPr>
                  <m:t>⁡</m:t>
                </m:r>
                <m:r>
                  <m:rPr>
                    <m:sty m:val="p"/>
                  </m:rPr>
                  <m:t>∇</m:t>
                </m:r>
                <m:r>
                  <m:rPr>
                    <m:sty m:val="p"/>
                  </m:rPr>
                  <m:t>×</m:t>
                </m:r>
                <m:r>
                  <m:rPr>
                    <m:sty m:val="i"/>
                  </m:rPr>
                  <m:t>A</m:t>
                </m:r>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d>
                  <m:dPr>
                    <m:begChr m:val="|"/>
                    <m:endChr m:val="|"/>
                    <m:ctrlPr>
                      <w:rPr>
                        <w:rFonts w:ascii="Cambria Math" w:hAnsi="Cambria Math"/>
                      </w:rPr>
                    </m:ctrlPr>
                  </m:dPr>
                  <m:e>
                    <m:m>
                      <m:mPr>
                        <m:plcHide m:val="1"/>
                        <m:cGpRule m:val="0"/>
                        <m:mcs>
                          <m:mc>
                            <m:mcPr>
                              <m:count m:val="1"/>
                              <m:mcJc m:val="center"/>
                            </m:mcPr>
                          </m:mc>
                          <m:mc>
                            <m:mcPr>
                              <m:count m:val="1"/>
                              <m:mcJc m:val="center"/>
                            </m:mcPr>
                          </m:mc>
                          <m:mc>
                            <m:mcPr>
                              <m:count m:val="1"/>
                              <m:mcJc m:val="center"/>
                            </m:mcPr>
                          </m:mc>
                        </m:mcs>
                        <m:ctrlPr>
                          <w:rPr>
                            <w:rFonts w:ascii="Cambria Math" w:hAnsi="Cambria Math"/>
                            <w:i/>
                          </w:rPr>
                        </m:ctrlPr>
                      </m:mPr>
                      <m:mr>
                        <m:e>
                          <m:r>
                            <m:rPr>
                              <m:sty m:val="i"/>
                            </m:rPr>
                            <m:t>i</m:t>
                          </m:r>
                        </m:e>
                        <m:e>
                          <m:r>
                            <m:rPr>
                              <m:sty m:val="i"/>
                            </m:rPr>
                            <m:t>j</m:t>
                          </m:r>
                        </m:e>
                        <m:e>
                          <m:r>
                            <m:rPr>
                              <m:sty m:val="i"/>
                            </m:rPr>
                            <m:t>k</m:t>
                          </m:r>
                        </m:e>
                      </m:mr>
                      <m:mr>
                        <m:e>
                          <m:f>
                            <m:fPr>
                              <m:ctrlPr>
                                <w:rPr>
                                  <w:rFonts w:ascii="Cambria Math" w:hAnsi="Cambria Math"/>
                                </w:rPr>
                              </m:ctrlPr>
                            </m:fPr>
                            <m:num>
                              <m:r>
                                <m:rPr>
                                  <m:sty m:val="p"/>
                                </m:rPr>
                                <m:t>∂</m:t>
                              </m:r>
                            </m:num>
                            <m:den>
                              <m:r>
                                <m:rPr>
                                  <m:sty m:val="p"/>
                                </m:rPr>
                                <m:t>∂</m:t>
                              </m:r>
                              <m:r>
                                <m:rPr>
                                  <m:sty m:val="i"/>
                                </m:rPr>
                                <m:t>x</m:t>
                              </m:r>
                            </m:den>
                          </m:f>
                        </m:e>
                        <m:e>
                          <m:f>
                            <m:fPr>
                              <m:ctrlPr>
                                <w:rPr>
                                  <w:rFonts w:ascii="Cambria Math" w:hAnsi="Cambria Math"/>
                                </w:rPr>
                              </m:ctrlPr>
                            </m:fPr>
                            <m:num>
                              <m:r>
                                <m:rPr>
                                  <m:sty m:val="p"/>
                                </m:rPr>
                                <m:t>∂</m:t>
                              </m:r>
                            </m:num>
                            <m:den>
                              <m:r>
                                <m:rPr>
                                  <m:sty m:val="p"/>
                                </m:rPr>
                                <m:t>∂</m:t>
                              </m:r>
                              <m:r>
                                <m:rPr>
                                  <m:sty m:val="i"/>
                                </m:rPr>
                                <m:t>y</m:t>
                              </m:r>
                            </m:den>
                          </m:f>
                        </m:e>
                        <m:e>
                          <m:f>
                            <m:fPr>
                              <m:ctrlPr>
                                <w:rPr>
                                  <w:rFonts w:ascii="Cambria Math" w:hAnsi="Cambria Math"/>
                                </w:rPr>
                              </m:ctrlPr>
                            </m:fPr>
                            <m:num>
                              <m:r>
                                <m:rPr>
                                  <m:sty m:val="p"/>
                                </m:rPr>
                                <m:t>∂</m:t>
                              </m:r>
                            </m:num>
                            <m:den>
                              <m:r>
                                <m:rPr>
                                  <m:sty m:val="p"/>
                                </m:rPr>
                                <m:t>∂</m:t>
                              </m:r>
                              <m:r>
                                <m:rPr>
                                  <m:sty m:val="i"/>
                                </m:rPr>
                                <m:t>z</m:t>
                              </m:r>
                            </m:den>
                          </m:f>
                        </m:e>
                      </m:mr>
                      <m:mr>
                        <m:e>
                          <m:sSub>
                            <m:sSubPr/>
                            <m:e>
                              <m:r>
                                <m:rPr>
                                  <m:sty m:val="i"/>
                                </m:rPr>
                                <m:t>A</m:t>
                              </m:r>
                            </m:e>
                            <m:sub>
                              <m:r>
                                <m:rPr>
                                  <m:sty m:val="i"/>
                                </m:rPr>
                                <m:t>x</m:t>
                              </m:r>
                            </m:sub>
                          </m:sSub>
                        </m:e>
                        <m:e>
                          <m:sSub>
                            <m:sSubPr/>
                            <m:e>
                              <m:r>
                                <m:rPr>
                                  <m:sty m:val="i"/>
                                </m:rPr>
                                <m:t>A</m:t>
                              </m:r>
                            </m:e>
                            <m:sub>
                              <m:r>
                                <m:rPr>
                                  <m:sty m:val="i"/>
                                </m:rPr>
                                <m:t>y</m:t>
                              </m:r>
                            </m:sub>
                          </m:sSub>
                        </m:e>
                        <m:e>
                          <m:sSub>
                            <m:sSubPr/>
                            <m:e>
                              <m:r>
                                <m:rPr>
                                  <m:sty m:val="i"/>
                                </m:rPr>
                                <m:t>A</m:t>
                              </m:r>
                            </m:e>
                            <m:sub>
                              <m:r>
                                <m:rPr>
                                  <m:sty m:val="i"/>
                                </m:rPr>
                                <m:t>z</m:t>
                              </m:r>
                            </m:sub>
                          </m:sSub>
                        </m:e>
                      </m:mr>
                    </m:m>
                  </m:e>
                </m:d>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m>
                  <m:mPr>
                    <m:plcHide m:val="1"/>
                    <m:cGpRule m:val="0"/>
                    <m:mcs>
                      <m:mc>
                        <m:mcPr>
                          <m:count m:val="1"/>
                          <m:mcJc m:val="center"/>
                        </m:mcPr>
                      </m:mc>
                      <m:mc>
                        <m:mcPr>
                          <m:count m:val="1"/>
                          <m:mcJc m:val="center"/>
                        </m:mcPr>
                      </m:mc>
                      <m:mc>
                        <m:mcPr>
                          <m:count m:val="1"/>
                          <m:mcJc m:val="center"/>
                        </m:mcPr>
                      </m:mc>
                    </m:mcs>
                    <m:ctrlPr>
                      <w:rPr>
                        <w:rFonts w:ascii="Cambria Math" w:hAnsi="Cambria Math"/>
                        <w:i/>
                      </w:rPr>
                    </m:ctrlPr>
                  </m:mPr>
                  <m:mr>
                    <m:e>
                      <m:f>
                        <m:fPr>
                          <m:ctrlPr>
                            <w:rPr>
                              <w:rFonts w:ascii="Cambria Math" w:hAnsi="Cambria Math"/>
                            </w:rPr>
                          </m:ctrlPr>
                        </m:fPr>
                        <m:num>
                          <m:r>
                            <m:rPr>
                              <m:sty m:val="p"/>
                            </m:rPr>
                            <m:t>1</m:t>
                          </m:r>
                        </m:num>
                        <m:den>
                          <m:r>
                            <m:rPr>
                              <m:sty m:val="i"/>
                            </m:rPr>
                            <m:t>ρ</m:t>
                          </m:r>
                        </m:den>
                      </m:f>
                      <m:acc>
                        <m:accPr>
                          <m:chr m:val="̂"/>
                        </m:accPr>
                        <m:e>
                          <m:r>
                            <m:rPr>
                              <m:sty m:val="bi"/>
                            </m:rPr>
                            <m:t>ρ</m:t>
                          </m:r>
                        </m:e>
                      </m:acc>
                    </m:e>
                    <m:e>
                      <m:acc>
                        <m:accPr>
                          <m:chr m:val="̂"/>
                        </m:accPr>
                        <m:e>
                          <m:r>
                            <m:rPr>
                              <m:sty m:val="bi"/>
                            </m:rPr>
                            <m:t>φ</m:t>
                          </m:r>
                        </m:e>
                      </m:acc>
                    </m:e>
                    <m:e>
                      <m:f>
                        <m:fPr>
                          <m:ctrlPr>
                            <w:rPr>
                              <w:rFonts w:ascii="Cambria Math" w:hAnsi="Cambria Math"/>
                            </w:rPr>
                          </m:ctrlPr>
                        </m:fPr>
                        <m:num>
                          <m:r>
                            <m:rPr>
                              <m:sty m:val="p"/>
                            </m:rPr>
                            <m:t>1</m:t>
                          </m:r>
                        </m:num>
                        <m:den>
                          <m:r>
                            <m:rPr>
                              <m:sty m:val="i"/>
                            </m:rPr>
                            <m:t>ρ</m:t>
                          </m:r>
                        </m:den>
                      </m:f>
                      <m:acc>
                        <m:accPr>
                          <m:chr m:val="̂"/>
                        </m:accPr>
                        <m:e>
                          <m:r>
                            <m:rPr>
                              <m:sty m:val="bi"/>
                            </m:rPr>
                            <m:t>z</m:t>
                          </m:r>
                        </m:e>
                      </m:acc>
                    </m:e>
                  </m:mr>
                  <m:mr>
                    <m:e>
                      <m:f>
                        <m:fPr>
                          <m:ctrlPr>
                            <w:rPr>
                              <w:rFonts w:ascii="Cambria Math" w:hAnsi="Cambria Math"/>
                            </w:rPr>
                          </m:ctrlPr>
                        </m:fPr>
                        <m:num>
                          <m:r>
                            <m:rPr>
                              <m:sty m:val="p"/>
                            </m:rPr>
                            <m:t>∂</m:t>
                          </m:r>
                        </m:num>
                        <m:den>
                          <m:r>
                            <m:rPr>
                              <m:sty m:val="p"/>
                            </m:rPr>
                            <m:t>∂</m:t>
                          </m:r>
                          <m:r>
                            <m:rPr>
                              <m:sty m:val="i"/>
                            </m:rPr>
                            <m:t>ρ</m:t>
                          </m:r>
                        </m:den>
                      </m:f>
                    </m:e>
                    <m:e>
                      <m:f>
                        <m:fPr>
                          <m:ctrlPr>
                            <w:rPr>
                              <w:rFonts w:ascii="Cambria Math" w:hAnsi="Cambria Math"/>
                            </w:rPr>
                          </m:ctrlPr>
                        </m:fPr>
                        <m:num>
                          <m:r>
                            <m:rPr>
                              <m:sty m:val="p"/>
                            </m:rPr>
                            <m:t>∂</m:t>
                          </m:r>
                        </m:num>
                        <m:den>
                          <m:r>
                            <m:rPr>
                              <m:sty m:val="p"/>
                            </m:rPr>
                            <m:t>∂</m:t>
                          </m:r>
                          <m:r>
                            <m:rPr>
                              <m:sty m:val="i"/>
                            </m:rPr>
                            <m:t>φ</m:t>
                          </m:r>
                        </m:den>
                      </m:f>
                    </m:e>
                    <m:e>
                      <m:f>
                        <m:fPr>
                          <m:ctrlPr>
                            <w:rPr>
                              <w:rFonts w:ascii="Cambria Math" w:hAnsi="Cambria Math"/>
                            </w:rPr>
                          </m:ctrlPr>
                        </m:fPr>
                        <m:num>
                          <m:r>
                            <m:rPr>
                              <m:sty m:val="p"/>
                            </m:rPr>
                            <m:t>∂</m:t>
                          </m:r>
                        </m:num>
                        <m:den>
                          <m:r>
                            <m:rPr>
                              <m:sty m:val="p"/>
                            </m:rPr>
                            <m:t>∂</m:t>
                          </m:r>
                          <m:r>
                            <m:rPr>
                              <m:sty m:val="i"/>
                            </m:rPr>
                            <m:t>z</m:t>
                          </m:r>
                        </m:den>
                      </m:f>
                    </m:e>
                  </m:mr>
                  <m:mr>
                    <m:e>
                      <m:sSub>
                        <m:sSubPr/>
                        <m:e>
                          <m:r>
                            <m:rPr>
                              <m:sty m:val="i"/>
                            </m:rPr>
                            <m:t>A</m:t>
                          </m:r>
                        </m:e>
                        <m:sub>
                          <m:r>
                            <m:rPr>
                              <m:sty m:val="i"/>
                            </m:rPr>
                            <m:t>ρ</m:t>
                          </m:r>
                        </m:sub>
                      </m:sSub>
                    </m:e>
                    <m:e>
                      <m:r>
                        <m:rPr>
                          <m:sty m:val="i"/>
                        </m:rPr>
                        <m:t>ρ</m:t>
                      </m:r>
                      <m:sSub>
                        <m:sSubPr/>
                        <m:e>
                          <m:r>
                            <m:rPr>
                              <m:sty m:val="i"/>
                            </m:rPr>
                            <m:t>A</m:t>
                          </m:r>
                        </m:e>
                        <m:sub>
                          <m:r>
                            <m:rPr>
                              <m:sty m:val="i"/>
                            </m:rPr>
                            <m:t>φ</m:t>
                          </m:r>
                        </m:sub>
                      </m:sSub>
                    </m:e>
                    <m:e>
                      <m:sSub>
                        <m:sSubPr/>
                        <m:e>
                          <m:r>
                            <m:rPr>
                              <m:sty m:val="i"/>
                            </m:rPr>
                            <m:t>A</m:t>
                          </m:r>
                        </m:e>
                        <m:sub>
                          <m:r>
                            <m:rPr>
                              <m:sty m:val="i"/>
                            </m:rPr>
                            <m:t>z</m:t>
                          </m:r>
                        </m:sub>
                      </m:sSub>
                    </m:e>
                  </m:mr>
                </m:m>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d>
                  <m:dPr>
                    <m:begChr m:val="|"/>
                    <m:endChr m:val="|"/>
                    <m:ctrlPr>
                      <w:rPr>
                        <w:rFonts w:ascii="Cambria Math" w:hAnsi="Cambria Math"/>
                      </w:rPr>
                    </m:ctrlPr>
                  </m:dPr>
                  <m:e>
                    <m:m>
                      <m:mPr>
                        <m:plcHide m:val="1"/>
                        <m:cGpRule m:val="0"/>
                        <m:mcs>
                          <m:mc>
                            <m:mcPr>
                              <m:count m:val="1"/>
                              <m:mcJc m:val="center"/>
                            </m:mcPr>
                          </m:mc>
                          <m:mc>
                            <m:mcPr>
                              <m:count m:val="1"/>
                              <m:mcJc m:val="center"/>
                            </m:mcPr>
                          </m:mc>
                          <m:mc>
                            <m:mcPr>
                              <m:count m:val="1"/>
                              <m:mcJc m:val="center"/>
                            </m:mcPr>
                          </m:mc>
                        </m:mcs>
                        <m:ctrlPr>
                          <w:rPr>
                            <w:rFonts w:ascii="Cambria Math" w:hAnsi="Cambria Math"/>
                            <w:i/>
                          </w:rPr>
                        </m:ctrlPr>
                      </m:mPr>
                      <m:mr>
                        <m:e>
                          <m:f>
                            <m:fPr>
                              <m:ctrlPr>
                                <w:rPr>
                                  <w:rFonts w:ascii="Cambria Math" w:hAnsi="Cambria Math"/>
                                </w:rPr>
                              </m:ctrlPr>
                            </m:fPr>
                            <m:num>
                              <m:r>
                                <m:rPr>
                                  <m:sty m:val="p"/>
                                </m:rPr>
                                <m:t>1</m:t>
                              </m:r>
                            </m:num>
                            <m:den>
                              <m:sSup>
                                <m:sSupPr/>
                                <m:e>
                                  <m:r>
                                    <m:rPr>
                                      <m:sty m:val="i"/>
                                    </m:rPr>
                                    <m:t>r</m:t>
                                  </m:r>
                                </m:e>
                                <m:sup>
                                  <m:r>
                                    <m:rPr>
                                      <m:sty m:val="p"/>
                                    </m:rPr>
                                    <m:t>2</m:t>
                                  </m:r>
                                </m:sup>
                              </m:sSup>
                              <m:r>
                                <m:rPr>
                                  <m:sty m:val="p"/>
                                </m:rPr>
                                <m:t>sin</m:t>
                              </m:r>
                              <m:r>
                                <m:rPr>
                                  <m:sty m:val="p"/>
                                </m:rPr>
                                <m:t>⁡</m:t>
                              </m:r>
                              <m:r>
                                <m:rPr>
                                  <m:sty m:val="i"/>
                                </m:rPr>
                                <m:t>θ</m:t>
                              </m:r>
                            </m:den>
                          </m:f>
                          <m:acc>
                            <m:accPr>
                              <m:chr m:val="̂"/>
                            </m:accPr>
                            <m:e>
                              <m:r>
                                <m:rPr>
                                  <m:sty m:val="bi"/>
                                </m:rPr>
                                <m:t>r</m:t>
                              </m:r>
                            </m:e>
                          </m:acc>
                        </m:e>
                        <m:e>
                          <m:f>
                            <m:fPr>
                              <m:ctrlPr>
                                <w:rPr>
                                  <w:rFonts w:ascii="Cambria Math" w:hAnsi="Cambria Math"/>
                                </w:rPr>
                              </m:ctrlPr>
                            </m:fPr>
                            <m:num>
                              <m:r>
                                <m:rPr>
                                  <m:sty m:val="p"/>
                                </m:rPr>
                                <m:t>1</m:t>
                              </m:r>
                            </m:num>
                            <m:den>
                              <m:r>
                                <m:rPr>
                                  <m:sty m:val="i"/>
                                </m:rPr>
                                <m:t>r</m:t>
                              </m:r>
                              <m:r>
                                <m:rPr>
                                  <m:sty m:val="p"/>
                                </m:rPr>
                                <m:t>sin</m:t>
                              </m:r>
                              <m:r>
                                <m:rPr>
                                  <m:sty m:val="p"/>
                                </m:rPr>
                                <m:t>⁡</m:t>
                              </m:r>
                              <m:r>
                                <m:rPr>
                                  <m:sty m:val="i"/>
                                </m:rPr>
                                <m:t>θ</m:t>
                              </m:r>
                            </m:den>
                          </m:f>
                          <m:acc>
                            <m:accPr>
                              <m:chr m:val="̂"/>
                            </m:accPr>
                            <m:e>
                              <m:r>
                                <m:rPr>
                                  <m:sty m:val="bi"/>
                                </m:rPr>
                                <m:t>θ</m:t>
                              </m:r>
                            </m:e>
                          </m:acc>
                        </m:e>
                        <m:e>
                          <m:f>
                            <m:fPr>
                              <m:ctrlPr>
                                <w:rPr>
                                  <w:rFonts w:ascii="Cambria Math" w:hAnsi="Cambria Math"/>
                                </w:rPr>
                              </m:ctrlPr>
                            </m:fPr>
                            <m:num>
                              <m:r>
                                <m:rPr>
                                  <m:sty m:val="p"/>
                                </m:rPr>
                                <m:t>1</m:t>
                              </m:r>
                            </m:num>
                            <m:den>
                              <m:r>
                                <m:rPr>
                                  <m:sty m:val="i"/>
                                </m:rPr>
                                <m:t>r</m:t>
                              </m:r>
                            </m:den>
                          </m:f>
                          <m:acc>
                            <m:accPr>
                              <m:chr m:val="̂"/>
                            </m:accPr>
                            <m:e>
                              <m:r>
                                <m:rPr>
                                  <m:sty m:val="bi"/>
                                </m:rPr>
                                <m:t>φ</m:t>
                              </m:r>
                            </m:e>
                          </m:acc>
                        </m:e>
                      </m:mr>
                      <m:mr>
                        <m:e>
                          <m:f>
                            <m:fPr>
                              <m:ctrlPr>
                                <w:rPr>
                                  <w:rFonts w:ascii="Cambria Math" w:hAnsi="Cambria Math"/>
                                </w:rPr>
                              </m:ctrlPr>
                            </m:fPr>
                            <m:num>
                              <m:r>
                                <m:rPr>
                                  <m:sty m:val="p"/>
                                </m:rPr>
                                <m:t>∂</m:t>
                              </m:r>
                            </m:num>
                            <m:den>
                              <m:r>
                                <m:rPr>
                                  <m:sty m:val="p"/>
                                </m:rPr>
                                <m:t>∂</m:t>
                              </m:r>
                              <m:r>
                                <m:rPr>
                                  <m:sty m:val="i"/>
                                </m:rPr>
                                <m:t>r</m:t>
                              </m:r>
                            </m:den>
                          </m:f>
                        </m:e>
                        <m:e>
                          <m:f>
                            <m:fPr>
                              <m:ctrlPr>
                                <w:rPr>
                                  <w:rFonts w:ascii="Cambria Math" w:hAnsi="Cambria Math"/>
                                </w:rPr>
                              </m:ctrlPr>
                            </m:fPr>
                            <m:num>
                              <m:r>
                                <m:rPr>
                                  <m:sty m:val="p"/>
                                </m:rPr>
                                <m:t>∂</m:t>
                              </m:r>
                            </m:num>
                            <m:den>
                              <m:r>
                                <m:rPr>
                                  <m:sty m:val="p"/>
                                </m:rPr>
                                <m:t>∂</m:t>
                              </m:r>
                              <m:r>
                                <m:rPr>
                                  <m:sty m:val="i"/>
                                </m:rPr>
                                <m:t>θ</m:t>
                              </m:r>
                            </m:den>
                          </m:f>
                        </m:e>
                        <m:e>
                          <m:f>
                            <m:fPr>
                              <m:ctrlPr>
                                <w:rPr>
                                  <w:rFonts w:ascii="Cambria Math" w:hAnsi="Cambria Math"/>
                                </w:rPr>
                              </m:ctrlPr>
                            </m:fPr>
                            <m:num>
                              <m:r>
                                <m:rPr>
                                  <m:sty m:val="p"/>
                                </m:rPr>
                                <m:t>∂</m:t>
                              </m:r>
                            </m:num>
                            <m:den>
                              <m:r>
                                <m:rPr>
                                  <m:sty m:val="p"/>
                                </m:rPr>
                                <m:t>∂</m:t>
                              </m:r>
                              <m:r>
                                <m:rPr>
                                  <m:sty m:val="i"/>
                                </m:rPr>
                                <m:t>φ</m:t>
                              </m:r>
                            </m:den>
                          </m:f>
                        </m:e>
                      </m:mr>
                      <m:mr>
                        <m:e>
                          <m:sSub>
                            <m:sSubPr/>
                            <m:e>
                              <m:r>
                                <m:rPr>
                                  <m:sty m:val="i"/>
                                </m:rPr>
                                <m:t>A</m:t>
                              </m:r>
                            </m:e>
                            <m:sub>
                              <m:r>
                                <m:rPr>
                                  <m:sty m:val="i"/>
                                </m:rPr>
                                <m:t>r</m:t>
                              </m:r>
                            </m:sub>
                          </m:sSub>
                        </m:e>
                        <m:e>
                          <m:r>
                            <m:rPr>
                              <m:sty m:val="i"/>
                            </m:rPr>
                            <m:t>r</m:t>
                          </m:r>
                          <m:sSub>
                            <m:sSubPr/>
                            <m:e>
                              <m:r>
                                <m:rPr>
                                  <m:sty m:val="i"/>
                                </m:rPr>
                                <m:t>A</m:t>
                              </m:r>
                            </m:e>
                            <m:sub>
                              <m:r>
                                <m:rPr>
                                  <m:sty m:val="i"/>
                                </m:rPr>
                                <m:t>θ</m:t>
                              </m:r>
                            </m:sub>
                          </m:sSub>
                        </m:e>
                        <m:e>
                          <m:r>
                            <m:rPr>
                              <m:sty m:val="i"/>
                            </m:rPr>
                            <m:t>r</m:t>
                          </m:r>
                          <m:sSub>
                            <m:sSubPr/>
                            <m:e>
                              <m:r>
                                <m:rPr>
                                  <m:sty m:val="i"/>
                                </m:rPr>
                                <m:t>A</m:t>
                              </m:r>
                            </m:e>
                            <m:sub>
                              <m:r>
                                <m:rPr>
                                  <m:sty m:val="i"/>
                                </m:rPr>
                                <m:t>φ</m:t>
                              </m:r>
                            </m:sub>
                          </m:sSub>
                          <m:r>
                            <m:rPr>
                              <m:sty m:val="p"/>
                            </m:rPr>
                            <m:t>sin</m:t>
                          </m:r>
                          <m:r>
                            <m:rPr>
                              <m:sty m:val="p"/>
                            </m:rPr>
                            <m:t>⁡</m:t>
                          </m:r>
                          <m:r>
                            <m:rPr>
                              <m:sty m:val="i"/>
                            </m:rPr>
                            <m:t>θ</m:t>
                          </m:r>
                        </m:e>
                      </m:mr>
                    </m:m>
                  </m:e>
                </m:d>
              </m:oMath>
            </m:oMathPara>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m>
                  <m:mPr>
                    <m:plcHide m:val="1"/>
                    <m:cGpRule m:val="0"/>
                    <m:mcs>
                      <m:mc>
                        <m:mcPr>
                          <m:count m:val="1"/>
                          <m:mcJc m:val="left"/>
                        </m:mcPr>
                      </m:mc>
                    </m:mcs>
                    <m:ctrlPr>
                      <w:rPr>
                        <w:rFonts w:ascii="Cambria Math" w:hAnsi="Cambria Math"/>
                        <w:i/>
                      </w:rPr>
                    </m:ctrlPr>
                  </m:mPr>
                  <m:mr>
                    <m:e>
                      <m:r>
                        <m:rPr>
                          <m:nor/>
                        </m:rPr>
                        <m:t> Laplacian </m:t>
                      </m:r>
                    </m:e>
                  </m:mr>
                  <m:mr>
                    <m:e>
                      <m:box>
                        <m:e>
                          <m:r>
                            <m:rPr>
                              <m:sty m:val="p"/>
                            </m:rPr>
                            <m:t xml:space="preserve"> </m:t>
                          </m:r>
                        </m:e>
                      </m:box>
                      <m:sSup>
                        <m:sSupPr/>
                        <m:e>
                          <m:r>
                            <m:rPr>
                              <m:sty m:val="p"/>
                            </m:rPr>
                            <m:t>∇</m:t>
                          </m:r>
                        </m:e>
                        <m:sup>
                          <m:r>
                            <m:rPr>
                              <m:sty m:val="p"/>
                            </m:rPr>
                            <m:t>2</m:t>
                          </m:r>
                        </m:sup>
                      </m:sSup>
                      <m:r>
                        <m:rPr>
                          <m:sty m:val="i"/>
                        </m:rPr>
                        <m:t>ϕ</m:t>
                      </m:r>
                    </m:e>
                  </m:mr>
                </m:m>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f>
                  <m:fPr>
                    <m:ctrlPr>
                      <w:rPr>
                        <w:rFonts w:ascii="Cambria Math" w:hAnsi="Cambria Math"/>
                      </w:rPr>
                    </m:ctrlPr>
                  </m:fPr>
                  <m:num>
                    <m:sSup>
                      <m:sSupPr/>
                      <m:e>
                        <m:r>
                          <m:rPr>
                            <m:sty m:val="p"/>
                          </m:rPr>
                          <m:t>∂</m:t>
                        </m:r>
                      </m:e>
                      <m:sup>
                        <m:r>
                          <m:rPr>
                            <m:sty m:val="p"/>
                          </m:rPr>
                          <m:t>2</m:t>
                        </m:r>
                      </m:sup>
                    </m:sSup>
                    <m:r>
                      <m:rPr>
                        <m:sty m:val="i"/>
                      </m:rPr>
                      <m:t>ϕ</m:t>
                    </m:r>
                  </m:num>
                  <m:den>
                    <m:r>
                      <m:rPr>
                        <m:sty m:val="p"/>
                      </m:rPr>
                      <m:t>∂</m:t>
                    </m:r>
                    <m:sSup>
                      <m:sSupPr/>
                      <m:e>
                        <m:r>
                          <m:rPr>
                            <m:sty m:val="i"/>
                          </m:rPr>
                          <m:t>x</m:t>
                        </m:r>
                      </m:e>
                      <m:sup>
                        <m:r>
                          <m:rPr>
                            <m:sty m:val="p"/>
                          </m:rPr>
                          <m:t>2</m:t>
                        </m:r>
                      </m:sup>
                    </m:sSup>
                  </m:den>
                </m:f>
                <m:r>
                  <m:rPr>
                    <m:sty m:val="p"/>
                  </m:rPr>
                  <m:t>+</m:t>
                </m:r>
                <m:f>
                  <m:fPr>
                    <m:ctrlPr>
                      <w:rPr>
                        <w:rFonts w:ascii="Cambria Math" w:hAnsi="Cambria Math"/>
                      </w:rPr>
                    </m:ctrlPr>
                  </m:fPr>
                  <m:num>
                    <m:sSup>
                      <m:sSupPr/>
                      <m:e>
                        <m:r>
                          <m:rPr>
                            <m:sty m:val="p"/>
                          </m:rPr>
                          <m:t>∂</m:t>
                        </m:r>
                      </m:e>
                      <m:sup>
                        <m:r>
                          <m:rPr>
                            <m:sty m:val="p"/>
                          </m:rPr>
                          <m:t>2</m:t>
                        </m:r>
                      </m:sup>
                    </m:sSup>
                    <m:r>
                      <m:rPr>
                        <m:sty m:val="i"/>
                      </m:rPr>
                      <m:t>ϕ</m:t>
                    </m:r>
                  </m:num>
                  <m:den>
                    <m:r>
                      <m:rPr>
                        <m:sty m:val="p"/>
                      </m:rPr>
                      <m:t>∂</m:t>
                    </m:r>
                    <m:sSup>
                      <m:sSupPr/>
                      <m:e>
                        <m:r>
                          <m:rPr>
                            <m:sty m:val="i"/>
                          </m:rPr>
                          <m:t>y</m:t>
                        </m:r>
                      </m:e>
                      <m:sup>
                        <m:r>
                          <m:rPr>
                            <m:sty m:val="p"/>
                          </m:rPr>
                          <m:t>2</m:t>
                        </m:r>
                      </m:sup>
                    </m:sSup>
                  </m:den>
                </m:f>
                <m:r>
                  <m:rPr>
                    <m:sty m:val="p"/>
                  </m:rPr>
                  <m:t>+</m:t>
                </m:r>
                <m:f>
                  <m:fPr>
                    <m:ctrlPr>
                      <w:rPr>
                        <w:rFonts w:ascii="Cambria Math" w:hAnsi="Cambria Math"/>
                      </w:rPr>
                    </m:ctrlPr>
                  </m:fPr>
                  <m:num>
                    <m:sSup>
                      <m:sSupPr/>
                      <m:e>
                        <m:r>
                          <m:rPr>
                            <m:sty m:val="p"/>
                          </m:rPr>
                          <m:t>∂</m:t>
                        </m:r>
                      </m:e>
                      <m:sup>
                        <m:r>
                          <m:rPr>
                            <m:sty m:val="p"/>
                          </m:rPr>
                          <m:t>2</m:t>
                        </m:r>
                      </m:sup>
                    </m:sSup>
                    <m:r>
                      <m:rPr>
                        <m:sty m:val="i"/>
                      </m:rPr>
                      <m:t>ϕ</m:t>
                    </m:r>
                  </m:num>
                  <m:den>
                    <m:r>
                      <m:rPr>
                        <m:sty m:val="p"/>
                      </m:rPr>
                      <m:t>∂</m:t>
                    </m:r>
                    <m:sSup>
                      <m:sSupPr/>
                      <m:e>
                        <m:r>
                          <m:rPr>
                            <m:sty m:val="i"/>
                          </m:rPr>
                          <m:t>z</m:t>
                        </m:r>
                      </m:e>
                      <m:sup>
                        <m:r>
                          <m:rPr>
                            <m:sty m:val="p"/>
                          </m:rPr>
                          <m:t>2</m:t>
                        </m:r>
                      </m:sup>
                    </m:sSup>
                  </m:den>
                </m:f>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f>
                  <m:fPr>
                    <m:ctrlPr>
                      <w:rPr>
                        <w:rFonts w:ascii="Cambria Math" w:hAnsi="Cambria Math"/>
                      </w:rPr>
                    </m:ctrlPr>
                  </m:fPr>
                  <m:num>
                    <m:r>
                      <m:rPr>
                        <m:sty m:val="p"/>
                      </m:rPr>
                      <m:t>1</m:t>
                    </m:r>
                  </m:num>
                  <m:den>
                    <m:r>
                      <m:rPr>
                        <m:sty m:val="i"/>
                      </m:rPr>
                      <m:t>ρ</m:t>
                    </m:r>
                  </m:den>
                </m:f>
                <m:f>
                  <m:fPr>
                    <m:ctrlPr>
                      <w:rPr>
                        <w:rFonts w:ascii="Cambria Math" w:hAnsi="Cambria Math"/>
                      </w:rPr>
                    </m:ctrlPr>
                  </m:fPr>
                  <m:num>
                    <m:r>
                      <m:rPr>
                        <m:sty m:val="p"/>
                      </m:rPr>
                      <m:t>∂</m:t>
                    </m:r>
                  </m:num>
                  <m:den>
                    <m:r>
                      <m:rPr>
                        <m:sty m:val="p"/>
                      </m:rPr>
                      <m:t>∂</m:t>
                    </m:r>
                    <m:r>
                      <m:rPr>
                        <m:sty m:val="i"/>
                      </m:rPr>
                      <m:t>ρ</m:t>
                    </m:r>
                  </m:den>
                </m:f>
                <m:d>
                  <m:dPr>
                    <m:begChr m:val="("/>
                    <m:endChr m:val=")"/>
                    <m:ctrlPr>
                      <w:rPr>
                        <w:rFonts w:ascii="Cambria Math" w:hAnsi="Cambria Math"/>
                      </w:rPr>
                    </m:ctrlPr>
                  </m:dPr>
                  <m:e>
                    <m:r>
                      <m:rPr>
                        <m:sty m:val="i"/>
                      </m:rPr>
                      <m:t>ρ</m:t>
                    </m:r>
                    <m:f>
                      <m:fPr>
                        <m:ctrlPr>
                          <w:rPr>
                            <w:rFonts w:ascii="Cambria Math" w:hAnsi="Cambria Math"/>
                          </w:rPr>
                        </m:ctrlPr>
                      </m:fPr>
                      <m:num>
                        <m:r>
                          <m:rPr>
                            <m:sty m:val="p"/>
                          </m:rPr>
                          <m:t>∂</m:t>
                        </m:r>
                        <m:r>
                          <m:rPr>
                            <m:sty m:val="i"/>
                          </m:rPr>
                          <m:t>ϕ</m:t>
                        </m:r>
                      </m:num>
                      <m:den>
                        <m:r>
                          <m:rPr>
                            <m:sty m:val="p"/>
                          </m:rPr>
                          <m:t>∂</m:t>
                        </m:r>
                        <m:r>
                          <m:rPr>
                            <m:sty m:val="i"/>
                          </m:rPr>
                          <m:t>ρ</m:t>
                        </m:r>
                      </m:den>
                    </m:f>
                  </m:e>
                </m:d>
                <m:r>
                  <m:rPr>
                    <m:sty m:val="p"/>
                  </m:rPr>
                  <m:t>+</m:t>
                </m:r>
                <m:f>
                  <m:fPr>
                    <m:ctrlPr>
                      <w:rPr>
                        <w:rFonts w:ascii="Cambria Math" w:hAnsi="Cambria Math"/>
                      </w:rPr>
                    </m:ctrlPr>
                  </m:fPr>
                  <m:num>
                    <m:r>
                      <m:rPr>
                        <m:sty m:val="p"/>
                      </m:rPr>
                      <m:t>1</m:t>
                    </m:r>
                  </m:num>
                  <m:den>
                    <m:sSup>
                      <m:sSupPr/>
                      <m:e>
                        <m:r>
                          <m:rPr>
                            <m:sty m:val="i"/>
                          </m:rPr>
                          <m:t>ρ</m:t>
                        </m:r>
                      </m:e>
                      <m:sup>
                        <m:r>
                          <m:rPr>
                            <m:sty m:val="p"/>
                          </m:rPr>
                          <m:t>2</m:t>
                        </m:r>
                      </m:sup>
                    </m:sSup>
                  </m:den>
                </m:f>
                <m:f>
                  <m:fPr>
                    <m:ctrlPr>
                      <w:rPr>
                        <w:rFonts w:ascii="Cambria Math" w:hAnsi="Cambria Math"/>
                      </w:rPr>
                    </m:ctrlPr>
                  </m:fPr>
                  <m:num>
                    <m:sSup>
                      <m:sSupPr/>
                      <m:e>
                        <m:r>
                          <m:rPr>
                            <m:sty m:val="p"/>
                          </m:rPr>
                          <m:t>∂</m:t>
                        </m:r>
                      </m:e>
                      <m:sup>
                        <m:r>
                          <m:rPr>
                            <m:sty m:val="p"/>
                          </m:rPr>
                          <m:t>2</m:t>
                        </m:r>
                      </m:sup>
                    </m:sSup>
                    <m:r>
                      <m:rPr>
                        <m:sty m:val="i"/>
                      </m:rPr>
                      <m:t>ϕ</m:t>
                    </m:r>
                  </m:num>
                  <m:den>
                    <m:r>
                      <m:rPr>
                        <m:sty m:val="p"/>
                      </m:rPr>
                      <m:t>∂</m:t>
                    </m:r>
                    <m:sSup>
                      <m:sSupPr/>
                      <m:e>
                        <m:r>
                          <m:rPr>
                            <m:sty m:val="i"/>
                          </m:rPr>
                          <m:t>φ</m:t>
                        </m:r>
                      </m:e>
                      <m:sup>
                        <m:r>
                          <m:rPr>
                            <m:sty m:val="p"/>
                          </m:rPr>
                          <m:t>2</m:t>
                        </m:r>
                      </m:sup>
                    </m:sSup>
                  </m:den>
                </m:f>
                <m:r>
                  <m:rPr>
                    <m:sty m:val="p"/>
                  </m:rPr>
                  <m:t>+</m:t>
                </m:r>
                <m:f>
                  <m:fPr>
                    <m:ctrlPr>
                      <w:rPr>
                        <w:rFonts w:ascii="Cambria Math" w:hAnsi="Cambria Math"/>
                      </w:rPr>
                    </m:ctrlPr>
                  </m:fPr>
                  <m:num>
                    <m:sSup>
                      <m:sSupPr/>
                      <m:e>
                        <m:r>
                          <m:rPr>
                            <m:sty m:val="p"/>
                          </m:rPr>
                          <m:t>∂</m:t>
                        </m:r>
                      </m:e>
                      <m:sup>
                        <m:r>
                          <m:rPr>
                            <m:sty m:val="p"/>
                          </m:rPr>
                          <m:t>2</m:t>
                        </m:r>
                      </m:sup>
                    </m:sSup>
                    <m:r>
                      <m:rPr>
                        <m:sty m:val="i"/>
                      </m:rPr>
                      <m:t>ϕ</m:t>
                    </m:r>
                  </m:num>
                  <m:den>
                    <m:r>
                      <m:rPr>
                        <m:sty m:val="p"/>
                      </m:rPr>
                      <m:t>∂</m:t>
                    </m:r>
                    <m:sSup>
                      <m:sSupPr/>
                      <m:e>
                        <m:r>
                          <m:rPr>
                            <m:sty m:val="i"/>
                          </m:rPr>
                          <m:t>z</m:t>
                        </m:r>
                      </m:e>
                      <m:sup>
                        <m:r>
                          <m:rPr>
                            <m:sty m:val="p"/>
                          </m:rPr>
                          <m:t>2</m:t>
                        </m:r>
                      </m:sup>
                    </m:sSup>
                  </m:den>
                </m:f>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m>
                  <m:mPr>
                    <m:plcHide m:val="1"/>
                    <m:cGpRule m:val="0"/>
                    <m:mcs>
                      <m:mc>
                        <m:mcPr>
                          <m:count m:val="1"/>
                          <m:mcJc m:val="right"/>
                        </m:mcPr>
                      </m:mc>
                    </m:mcs>
                    <m:ctrlPr>
                      <w:rPr>
                        <w:rFonts w:ascii="Cambria Math" w:hAnsi="Cambria Math"/>
                        <w:i/>
                      </w:rPr>
                    </m:ctrlPr>
                  </m:mPr>
                  <m:mr>
                    <m:e>
                      <m:f>
                        <m:fPr>
                          <m:ctrlPr>
                            <w:rPr>
                              <w:rFonts w:ascii="Cambria Math" w:hAnsi="Cambria Math"/>
                            </w:rPr>
                          </m:ctrlPr>
                        </m:fPr>
                        <m:num>
                          <m:r>
                            <m:rPr>
                              <m:sty m:val="p"/>
                            </m:rPr>
                            <m:t>1</m:t>
                          </m:r>
                        </m:num>
                        <m:den>
                          <m:sSup>
                            <m:sSupPr/>
                            <m:e>
                              <m:r>
                                <m:rPr>
                                  <m:sty m:val="i"/>
                                </m:rPr>
                                <m:t>r</m:t>
                              </m:r>
                            </m:e>
                            <m:sup>
                              <m:r>
                                <m:rPr>
                                  <m:sty m:val="p"/>
                                </m:rPr>
                                <m:t>2</m:t>
                              </m:r>
                            </m:sup>
                          </m:sSup>
                        </m:den>
                      </m:f>
                      <m:f>
                        <m:fPr>
                          <m:ctrlPr>
                            <w:rPr>
                              <w:rFonts w:ascii="Cambria Math" w:hAnsi="Cambria Math"/>
                            </w:rPr>
                          </m:ctrlPr>
                        </m:fPr>
                        <m:num>
                          <m:r>
                            <m:rPr>
                              <m:sty m:val="p"/>
                            </m:rPr>
                            <m:t>∂</m:t>
                          </m:r>
                        </m:num>
                        <m:den>
                          <m:r>
                            <m:rPr>
                              <m:sty m:val="p"/>
                            </m:rPr>
                            <m:t>∂</m:t>
                          </m:r>
                          <m:r>
                            <m:rPr>
                              <m:sty m:val="i"/>
                            </m:rPr>
                            <m:t>r</m:t>
                          </m:r>
                        </m:den>
                      </m:f>
                      <m:d>
                        <m:dPr>
                          <m:begChr m:val="("/>
                          <m:endChr m:val=")"/>
                          <m:ctrlPr>
                            <w:rPr>
                              <w:rFonts w:ascii="Cambria Math" w:hAnsi="Cambria Math"/>
                            </w:rPr>
                          </m:ctrlPr>
                        </m:dPr>
                        <m:e>
                          <m:sSup>
                            <m:sSupPr/>
                            <m:e>
                              <m:r>
                                <m:rPr>
                                  <m:sty m:val="i"/>
                                </m:rPr>
                                <m:t>r</m:t>
                              </m:r>
                            </m:e>
                            <m:sup>
                              <m:r>
                                <m:rPr>
                                  <m:sty m:val="p"/>
                                </m:rPr>
                                <m:t>2</m:t>
                              </m:r>
                            </m:sup>
                          </m:sSup>
                          <m:f>
                            <m:fPr>
                              <m:ctrlPr>
                                <w:rPr>
                                  <w:rFonts w:ascii="Cambria Math" w:hAnsi="Cambria Math"/>
                                </w:rPr>
                              </m:ctrlPr>
                            </m:fPr>
                            <m:num>
                              <m:r>
                                <m:rPr>
                                  <m:sty m:val="p"/>
                                </m:rPr>
                                <m:t>∂</m:t>
                              </m:r>
                              <m:r>
                                <m:rPr>
                                  <m:sty m:val="i"/>
                                </m:rPr>
                                <m:t>ϕ</m:t>
                              </m:r>
                            </m:num>
                            <m:den>
                              <m:r>
                                <m:rPr>
                                  <m:sty m:val="p"/>
                                </m:rPr>
                                <m:t>∂</m:t>
                              </m:r>
                              <m:r>
                                <m:rPr>
                                  <m:sty m:val="i"/>
                                </m:rPr>
                                <m:t>r</m:t>
                              </m:r>
                            </m:den>
                          </m:f>
                        </m:e>
                      </m:d>
                      <m:r>
                        <m:rPr>
                          <m:sty m:val="p"/>
                        </m:rPr>
                        <m:t>+</m:t>
                      </m:r>
                      <m:f>
                        <m:fPr>
                          <m:ctrlPr>
                            <w:rPr>
                              <w:rFonts w:ascii="Cambria Math" w:hAnsi="Cambria Math"/>
                            </w:rPr>
                          </m:ctrlPr>
                        </m:fPr>
                        <m:num>
                          <m:r>
                            <m:rPr>
                              <m:sty m:val="p"/>
                            </m:rPr>
                            <m:t>1</m:t>
                          </m:r>
                        </m:num>
                        <m:den>
                          <m:sSup>
                            <m:sSupPr/>
                            <m:e>
                              <m:r>
                                <m:rPr>
                                  <m:sty m:val="i"/>
                                </m:rPr>
                                <m:t>r</m:t>
                              </m:r>
                            </m:e>
                            <m:sup>
                              <m:r>
                                <m:rPr>
                                  <m:sty m:val="p"/>
                                </m:rPr>
                                <m:t>2</m:t>
                              </m:r>
                            </m:sup>
                          </m:sSup>
                          <m:r>
                            <m:rPr>
                              <m:sty m:val="p"/>
                            </m:rPr>
                            <m:t>sin</m:t>
                          </m:r>
                          <m:r>
                            <m:rPr>
                              <m:sty m:val="p"/>
                            </m:rPr>
                            <m:t>⁡</m:t>
                          </m:r>
                          <m:r>
                            <m:rPr>
                              <m:sty m:val="i"/>
                            </m:rPr>
                            <m:t>θ</m:t>
                          </m:r>
                        </m:den>
                      </m:f>
                      <m:f>
                        <m:fPr>
                          <m:ctrlPr>
                            <w:rPr>
                              <w:rFonts w:ascii="Cambria Math" w:hAnsi="Cambria Math"/>
                            </w:rPr>
                          </m:ctrlPr>
                        </m:fPr>
                        <m:num>
                          <m:r>
                            <m:rPr>
                              <m:sty m:val="p"/>
                            </m:rPr>
                            <m:t>∂</m:t>
                          </m:r>
                        </m:num>
                        <m:den>
                          <m:r>
                            <m:rPr>
                              <m:sty m:val="p"/>
                            </m:rPr>
                            <m:t>∂</m:t>
                          </m:r>
                          <m:r>
                            <m:rPr>
                              <m:sty m:val="i"/>
                            </m:rPr>
                            <m:t>θ</m:t>
                          </m:r>
                        </m:den>
                      </m:f>
                      <m:d>
                        <m:dPr>
                          <m:begChr m:val="("/>
                          <m:endChr m:val=")"/>
                          <m:ctrlPr>
                            <w:rPr>
                              <w:rFonts w:ascii="Cambria Math" w:hAnsi="Cambria Math"/>
                            </w:rPr>
                          </m:ctrlPr>
                        </m:dPr>
                        <m:e>
                          <m:r>
                            <m:rPr>
                              <m:sty m:val="p"/>
                            </m:rPr>
                            <m:t>sin</m:t>
                          </m:r>
                          <m:r>
                            <m:rPr>
                              <m:sty m:val="p"/>
                            </m:rPr>
                            <m:t>⁡</m:t>
                          </m:r>
                          <m:r>
                            <m:rPr>
                              <m:sty m:val="i"/>
                            </m:rPr>
                            <m:t>θ</m:t>
                          </m:r>
                          <m:f>
                            <m:fPr>
                              <m:ctrlPr>
                                <w:rPr>
                                  <w:rFonts w:ascii="Cambria Math" w:hAnsi="Cambria Math"/>
                                </w:rPr>
                              </m:ctrlPr>
                            </m:fPr>
                            <m:num>
                              <m:r>
                                <m:rPr>
                                  <m:sty m:val="p"/>
                                </m:rPr>
                                <m:t>∂</m:t>
                              </m:r>
                              <m:r>
                                <m:rPr>
                                  <m:sty m:val="i"/>
                                </m:rPr>
                                <m:t>ϕ</m:t>
                              </m:r>
                            </m:num>
                            <m:den>
                              <m:r>
                                <m:rPr>
                                  <m:sty m:val="p"/>
                                </m:rPr>
                                <m:t>∂</m:t>
                              </m:r>
                              <m:r>
                                <m:rPr>
                                  <m:sty m:val="i"/>
                                </m:rPr>
                                <m:t>θ</m:t>
                              </m:r>
                            </m:den>
                          </m:f>
                        </m:e>
                      </m:d>
                    </m:e>
                  </m:mr>
                  <m:mr>
                    <m:e>
                      <m:r>
                        <m:rPr>
                          <m:sty m:val="p"/>
                        </m:rPr>
                        <m:t>+</m:t>
                      </m:r>
                      <m:f>
                        <m:fPr>
                          <m:ctrlPr>
                            <w:rPr>
                              <w:rFonts w:ascii="Cambria Math" w:hAnsi="Cambria Math"/>
                            </w:rPr>
                          </m:ctrlPr>
                        </m:fPr>
                        <m:num>
                          <m:r>
                            <m:rPr>
                              <m:sty m:val="p"/>
                            </m:rPr>
                            <m:t>1</m:t>
                          </m:r>
                        </m:num>
                        <m:den>
                          <m:sSup>
                            <m:sSupPr/>
                            <m:e>
                              <m:r>
                                <m:rPr>
                                  <m:sty m:val="i"/>
                                </m:rPr>
                                <m:t>r</m:t>
                              </m:r>
                            </m:e>
                            <m:sup>
                              <m:r>
                                <m:rPr>
                                  <m:sty m:val="p"/>
                                </m:rPr>
                                <m:t>2</m:t>
                              </m:r>
                            </m:sup>
                          </m:sSup>
                          <m:sSup>
                            <m:sSupPr/>
                            <m:e>
                              <m:r>
                                <m:rPr>
                                  <m:sty m:val="p"/>
                                </m:rPr>
                                <m:t>sin</m:t>
                              </m:r>
                            </m:e>
                            <m:sup>
                              <m:r>
                                <m:rPr>
                                  <m:sty m:val="p"/>
                                </m:rPr>
                                <m:t>2</m:t>
                              </m:r>
                            </m:sup>
                          </m:sSup>
                          <m:r>
                            <m:rPr>
                              <m:sty m:val="p"/>
                            </m:rPr>
                            <m:t>⁡</m:t>
                          </m:r>
                          <m:r>
                            <m:rPr>
                              <m:sty m:val="i"/>
                            </m:rPr>
                            <m:t>θ</m:t>
                          </m:r>
                        </m:den>
                      </m:f>
                      <m:f>
                        <m:fPr>
                          <m:ctrlPr>
                            <w:rPr>
                              <w:rFonts w:ascii="Cambria Math" w:hAnsi="Cambria Math"/>
                            </w:rPr>
                          </m:ctrlPr>
                        </m:fPr>
                        <m:num>
                          <m:sSup>
                            <m:sSupPr/>
                            <m:e>
                              <m:r>
                                <m:rPr>
                                  <m:sty m:val="p"/>
                                </m:rPr>
                                <m:t>∂</m:t>
                              </m:r>
                            </m:e>
                            <m:sup>
                              <m:r>
                                <m:rPr>
                                  <m:sty m:val="p"/>
                                </m:rPr>
                                <m:t>2</m:t>
                              </m:r>
                            </m:sup>
                          </m:sSup>
                          <m:r>
                            <m:rPr>
                              <m:sty m:val="i"/>
                            </m:rPr>
                            <m:t>ϕ</m:t>
                          </m:r>
                        </m:num>
                        <m:den>
                          <m:r>
                            <m:rPr>
                              <m:sty m:val="p"/>
                            </m:rPr>
                            <m:t>∂</m:t>
                          </m:r>
                          <m:sSup>
                            <m:sSupPr/>
                            <m:e>
                              <m:r>
                                <m:rPr>
                                  <m:sty m:val="i"/>
                                </m:rPr>
                                <m:t>φ</m:t>
                              </m:r>
                            </m:e>
                            <m:sup>
                              <m:r>
                                <m:rPr>
                                  <m:sty m:val="p"/>
                                </m:rPr>
                                <m:t>2</m:t>
                              </m:r>
                            </m:sup>
                          </m:sSup>
                        </m:den>
                      </m:f>
                    </m:e>
                  </m:mr>
                </m:m>
              </m:oMath>
            </m:oMathPara>
          </w:p>
        </w:tc>
      </w:tr>
    </w:tbl>
    <w:p>
      <w:pPr>
        <w:spacing w:lineRule="exact"/>
      </w:pPr>
      <w:r>
        <w:rPr/>
      </w:r>
    </w:p>
    <w:p>
      <w:pPr>
        <w:spacing w:line="420" w:before="360" w:lineRule="exact"/>
      </w:pPr>
      <w:r>
        <w:rPr>
          <w:b/>
          <w:sz w:val="42"/>
        </w:rPr>
        <w:t xml:space="preserve">39. </w:t>
      </w:r>
      <w:r>
        <w:rPr>
          <w:b/>
          <w:sz w:val="42"/>
        </w:rPr>
        <w:t xml:space="preserve">Transformation of integrals</w:t>
      </w:r>
    </w:p>
    <w:p>
      <w:pPr>
        <w:spacing w:after="240" w:lineRule="exact"/>
      </w:pPr>
      <m:oMathPara>
        <m:oMathParaPr>
          <m:jc m:val="left"/>
        </m:oMathParaPr>
        <m:oMath>
          <m:r>
            <m:rPr>
              <m:sty m:val="i"/>
            </m:rPr>
            <m:t>L</m:t>
          </m:r>
          <m:r>
            <m:rPr>
              <m:sty m:val="p"/>
            </m:rPr>
            <m:t>=</m:t>
          </m:r>
        </m:oMath>
      </m:oMathPara>
      <w:r>
        <w:rPr/>
        <w:t xml:space="preserve"> the distance along some curve ' </w:t>
      </w:r>
      <m:oMathPara>
        <m:oMathParaPr>
          <m:jc m:val="left"/>
        </m:oMathParaPr>
        <m:oMath>
          <m:r>
            <m:rPr>
              <m:sty m:val="i"/>
            </m:rPr>
            <m:t>C</m:t>
          </m:r>
        </m:oMath>
      </m:oMathPara>
      <w:r>
        <w:rPr/>
        <w:t xml:space="preserve"> ' in space and is measured from some fixed point.</w:t>
      </w:r>
    </w:p>
    <w:p>
      <w:pPr>
        <w:spacing w:after="240" w:lineRule="exact"/>
      </w:pPr>
      <m:oMathPara>
        <m:oMathParaPr>
          <m:jc m:val="left"/>
        </m:oMathParaPr>
        <m:oMath>
          <m:r>
            <m:rPr>
              <m:sty m:val="i"/>
            </m:rPr>
            <m:t>S</m:t>
          </m:r>
          <m:r>
            <m:rPr>
              <m:sty m:val="p"/>
            </m:rPr>
            <m:t>=</m:t>
          </m:r>
        </m:oMath>
      </m:oMathPara>
      <w:r>
        <w:rPr/>
        <w:t xml:space="preserve"> a surface area</w:t>
      </w:r>
    </w:p>
    <w:p>
      <w:pPr>
        <w:spacing w:after="240" w:lineRule="exact"/>
      </w:pPr>
      <m:oMathPara>
        <m:oMathParaPr>
          <m:jc m:val="left"/>
        </m:oMathParaPr>
        <m:oMath>
          <m:r>
            <m:rPr>
              <m:sty m:val="i"/>
            </m:rPr>
            <m:t>τ</m:t>
          </m:r>
          <m:r>
            <m:rPr>
              <m:sty m:val="p"/>
            </m:rPr>
            <m:t>=</m:t>
          </m:r>
        </m:oMath>
      </m:oMathPara>
      <w:r>
        <w:rPr/>
        <w:t xml:space="preserve"> a volume contained by a specified surface</w:t>
      </w:r>
    </w:p>
    <w:p>
      <w:pPr>
        <w:spacing w:after="240" w:lineRule="exact"/>
      </w:pPr>
      <m:oMathPara>
        <m:oMathParaPr>
          <m:jc m:val="left"/>
        </m:oMathParaPr>
        <m:oMath>
          <m:acc>
            <m:accPr>
              <m:chr m:val="̂"/>
            </m:accPr>
            <m:e>
              <m:r>
                <m:rPr>
                  <m:sty m:val="i"/>
                </m:rPr>
                <m:t>t</m:t>
              </m:r>
            </m:e>
          </m:acc>
          <m:r>
            <m:rPr>
              <m:sty m:val="p"/>
            </m:rPr>
            <m:t>=</m:t>
          </m:r>
        </m:oMath>
      </m:oMathPara>
      <w:r>
        <w:rPr/>
        <w:t xml:space="preserve"> the unit tangent to </w:t>
      </w:r>
      <m:oMathPara>
        <m:oMathParaPr>
          <m:jc m:val="left"/>
        </m:oMathParaPr>
        <m:oMath>
          <m:r>
            <m:rPr>
              <m:sty m:val="i"/>
            </m:rPr>
            <m:t>C</m:t>
          </m:r>
        </m:oMath>
      </m:oMathPara>
      <w:r>
        <w:rPr/>
        <w:t xml:space="preserve"> at the point </w:t>
      </w:r>
      <m:oMathPara>
        <m:oMathParaPr>
          <m:jc m:val="left"/>
        </m:oMathParaPr>
        <m:oMath>
          <m:r>
            <m:rPr>
              <m:sty m:val="p"/>
            </m:rPr>
            <m:t>P</m:t>
          </m:r>
        </m:oMath>
      </m:oMathPara>
    </w:p>
    <w:p>
      <w:pPr>
        <w:spacing w:after="240" w:lineRule="exact"/>
      </w:pPr>
      <m:oMathPara>
        <m:oMathParaPr>
          <m:jc m:val="left"/>
        </m:oMathParaPr>
        <m:oMath>
          <m:acc>
            <m:accPr>
              <m:chr m:val="̂"/>
            </m:accPr>
            <m:e>
              <m:r>
                <m:rPr>
                  <m:sty m:val="i"/>
                </m:rPr>
                <m:t>n</m:t>
              </m:r>
            </m:e>
          </m:acc>
          <m:r>
            <m:rPr>
              <m:sty m:val="p"/>
            </m:rPr>
            <m:t>=</m:t>
          </m:r>
        </m:oMath>
      </m:oMathPara>
      <w:r>
        <w:rPr/>
        <w:t xml:space="preserve"> the unit outward pointing normal</w:t>
      </w:r>
    </w:p>
    <w:p>
      <w:pPr>
        <w:spacing w:after="240" w:lineRule="exact"/>
      </w:pPr>
      <m:oMathPara>
        <m:oMathParaPr>
          <m:jc m:val="left"/>
        </m:oMathParaPr>
        <m:oMath>
          <m:r>
            <m:rPr>
              <m:sty m:val="i"/>
            </m:rPr>
            <m:t>A</m:t>
          </m:r>
          <m:r>
            <m:rPr>
              <m:sty m:val="p"/>
            </m:rPr>
            <m:t>=</m:t>
          </m:r>
        </m:oMath>
      </m:oMathPara>
      <w:r>
        <w:rPr/>
        <w:t xml:space="preserve"> some vector function</w:t>
      </w:r>
    </w:p>
    <w:p>
      <w:pPr>
        <w:spacing w:after="240" w:lineRule="exact"/>
      </w:pPr>
      <m:oMathPara>
        <m:oMathParaPr>
          <m:jc m:val="left"/>
        </m:oMathParaPr>
        <m:oMath>
          <m:r>
            <m:rPr>
              <m:sty m:val="p"/>
            </m:rPr>
            <m:t>d</m:t>
          </m:r>
          <m:r>
            <m:rPr>
              <m:sty m:val="i"/>
            </m:rPr>
            <m:t>L</m:t>
          </m:r>
          <m:r>
            <m:rPr>
              <m:sty m:val="p"/>
            </m:rPr>
            <m:t>=</m:t>
          </m:r>
        </m:oMath>
      </m:oMathPara>
      <w:r>
        <w:rPr/>
        <w:t xml:space="preserve"> the vector element of curve </w:t>
      </w:r>
      <m:oMathPara>
        <m:oMathParaPr>
          <m:jc m:val="left"/>
        </m:oMathParaPr>
        <m:oMath>
          <m:r>
            <m:rPr>
              <m:sty m:val="p"/>
            </m:rPr>
            <m:t>(</m:t>
          </m:r>
          <m:r>
            <m:rPr>
              <m:sty m:val="p"/>
            </m:rPr>
            <m:t>=</m:t>
          </m:r>
          <m:acc>
            <m:accPr>
              <m:chr m:val="̂"/>
            </m:accPr>
            <m:e>
              <m:r>
                <m:rPr>
                  <m:sty m:val="i"/>
                </m:rPr>
                <m:t>t</m:t>
              </m:r>
            </m:e>
          </m:acc>
          <m:r>
            <m:rPr>
              <m:nor/>
            </m:rPr>
            <m:t xml:space="preserve"> </m:t>
          </m:r>
          <m:r>
            <m:rPr>
              <m:sty m:val="p"/>
            </m:rPr>
            <m:t>d</m:t>
          </m:r>
          <m:r>
            <m:rPr>
              <m:sty m:val="i"/>
            </m:rPr>
            <m:t>L</m:t>
          </m:r>
          <m:r>
            <m:rPr>
              <m:sty m:val="p"/>
            </m:rPr>
            <m:t>)</m:t>
          </m:r>
        </m:oMath>
      </m:oMathPara>
    </w:p>
    <w:p>
      <w:pPr>
        <w:spacing w:after="240" w:lineRule="exact"/>
      </w:pPr>
      <m:oMathPara>
        <m:oMathParaPr>
          <m:jc m:val="left"/>
        </m:oMathParaPr>
        <m:oMath>
          <m:r>
            <m:rPr>
              <m:sty m:val="p"/>
            </m:rPr>
            <m:t>d</m:t>
          </m:r>
          <m:r>
            <m:rPr>
              <m:sty m:val="i"/>
            </m:rPr>
            <m:t>S</m:t>
          </m:r>
          <m:r>
            <m:rPr>
              <m:sty m:val="p"/>
            </m:rPr>
            <m:t>=</m:t>
          </m:r>
        </m:oMath>
      </m:oMathPara>
      <w:r>
        <w:rPr/>
        <w:t xml:space="preserve"> the vector element of surface </w:t>
      </w:r>
      <m:oMathPara>
        <m:oMathParaPr>
          <m:jc m:val="left"/>
        </m:oMathParaPr>
        <m:oMath>
          <m:r>
            <m:rPr>
              <m:sty m:val="p"/>
            </m:rPr>
            <m:t>(</m:t>
          </m:r>
          <m:r>
            <m:rPr>
              <m:sty m:val="p"/>
            </m:rPr>
            <m:t>=</m:t>
          </m:r>
          <m:acc>
            <m:accPr>
              <m:chr m:val="̂"/>
            </m:accPr>
            <m:e>
              <m:r>
                <m:rPr>
                  <m:sty m:val="i"/>
                </m:rPr>
                <m:t>n</m:t>
              </m:r>
            </m:e>
          </m:acc>
          <m:r>
            <m:rPr>
              <m:nor/>
            </m:rPr>
            <m:t xml:space="preserve"> </m:t>
          </m:r>
          <m:r>
            <m:rPr>
              <m:sty m:val="p"/>
            </m:rPr>
            <m:t>d</m:t>
          </m:r>
          <m:r>
            <m:rPr>
              <m:sty m:val="i"/>
            </m:rPr>
            <m:t>S</m:t>
          </m:r>
          <m:r>
            <m:rPr>
              <m:sty m:val="p"/>
            </m:rPr>
            <m:t>)</m:t>
          </m:r>
        </m:oMath>
      </m:oMathPara>
    </w:p>
    <w:p>
      <w:pPr>
        <w:spacing w:after="240" w:lineRule="exact"/>
      </w:pPr>
      <w:r>
        <w:rPr/>
        <w:t xml:space="preserve">Then </w:t>
      </w:r>
      <m:oMathPara>
        <m:oMathParaPr>
          <m:jc m:val="left"/>
        </m:oMathParaPr>
        <m:oMath>
          <m:sSub>
            <m:sSubPr/>
            <m:e>
              <m:r>
                <m:rPr>
                  <m:sty m:val="p"/>
                </m:rPr>
                <m:t>∫</m:t>
              </m:r>
            </m:e>
            <m:sub>
              <m:r>
                <m:rPr>
                  <m:sty m:val="i"/>
                </m:rPr>
                <m:t>C</m:t>
              </m:r>
            </m:sub>
          </m:sSub>
          <m:r>
            <m:rPr>
              <m:sty m:val="p"/>
            </m:rPr>
            <m:t xml:space="preserve"> </m:t>
          </m:r>
          <m:r>
            <m:rPr>
              <m:sty m:val="i"/>
            </m:rPr>
            <m:t>A</m:t>
          </m:r>
          <m:r>
            <m:rPr>
              <m:sty m:val="p"/>
            </m:rPr>
            <m:t>⋅</m:t>
          </m:r>
          <m:acc>
            <m:accPr>
              <m:chr m:val="̂"/>
            </m:accPr>
            <m:e>
              <m:r>
                <m:rPr>
                  <m:sty m:val="i"/>
                </m:rPr>
                <m:t>t</m:t>
              </m:r>
            </m:e>
          </m:acc>
          <m:r>
            <m:rPr>
              <m:nor/>
            </m:rPr>
            <m:t xml:space="preserve"> </m:t>
          </m:r>
          <m:r>
            <m:rPr>
              <m:sty m:val="p"/>
            </m:rPr>
            <m:t>d</m:t>
          </m:r>
          <m:r>
            <m:rPr>
              <m:sty m:val="i"/>
            </m:rPr>
            <m:t>L</m:t>
          </m:r>
          <m:r>
            <m:rPr>
              <m:sty m:val="p"/>
            </m:rPr>
            <m:t>=</m:t>
          </m:r>
          <m:sSub>
            <m:sSubPr/>
            <m:e>
              <m:r>
                <m:rPr>
                  <m:sty m:val="p"/>
                </m:rPr>
                <m:t>∫</m:t>
              </m:r>
            </m:e>
            <m:sub>
              <m:r>
                <m:rPr>
                  <m:sty m:val="i"/>
                </m:rPr>
                <m:t>C</m:t>
              </m:r>
            </m:sub>
          </m:sSub>
          <m:r>
            <m:rPr>
              <m:sty m:val="p"/>
            </m:rPr>
            <m:t xml:space="preserve"> </m:t>
          </m:r>
          <m:r>
            <m:rPr>
              <m:sty m:val="i"/>
            </m:rPr>
            <m:t>A</m:t>
          </m:r>
          <m:r>
            <m:rPr>
              <m:sty m:val="p"/>
            </m:rPr>
            <m:t>⋅</m:t>
          </m:r>
          <m:r>
            <m:rPr>
              <m:sty m:val="p"/>
            </m:rPr>
            <m:t>d</m:t>
          </m:r>
          <m:r>
            <m:rPr>
              <m:sty m:val="i"/>
            </m:rPr>
            <m:t>L</m:t>
          </m:r>
        </m:oMath>
      </m:oMathPara>
    </w:p>
    <w:p>
      <w:pPr>
        <w:spacing w:after="240" w:lineRule="exact"/>
      </w:pPr>
      <w:r>
        <w:rPr/>
        <w:t xml:space="preserve">and when </w:t>
      </w:r>
      <m:oMathPara>
        <m:oMathParaPr>
          <m:jc m:val="left"/>
        </m:oMathParaPr>
        <m:oMath>
          <m:r>
            <m:rPr>
              <m:sty m:val="i"/>
            </m:rPr>
            <m:t>A</m:t>
          </m:r>
          <m:r>
            <m:rPr>
              <m:sty m:val="p"/>
            </m:rPr>
            <m:t>=</m:t>
          </m:r>
          <m:r>
            <m:rPr>
              <m:sty m:val="p"/>
            </m:rPr>
            <m:t>∇</m:t>
          </m:r>
          <m:r>
            <m:rPr>
              <m:sty m:val="i"/>
            </m:rPr>
            <m:t>ϕ</m:t>
          </m:r>
        </m:oMath>
      </m:oMathPara>
    </w:p>
    <w:p>
      <w:pPr>
        <w:spacing w:after="240" w:lineRule="exact"/>
      </w:pPr>
      <m:oMathPara>
        <m:oMath>
          <m:nary>
            <m:naryPr>
              <m:chr m:val="∫"/>
              <m:limLoc m:val="subSup"/>
              <m:grow m:val="1"/>
              <m:supHide m:val="1"/>
            </m:naryPr>
            <m:sub>
              <m:r>
                <m:rPr>
                  <m:sty m:val="i"/>
                </m:rPr>
                <m:t>C</m:t>
              </m:r>
            </m:sub>
            <m:sup/>
            <m:e>
              <m:r>
                <m:rPr>
                  <m:sty m:val="p"/>
                </m:rPr>
                <m:t xml:space="preserve"> </m:t>
              </m:r>
            </m:e>
          </m:nary>
          <m:r>
            <m:rPr>
              <m:sty m:val="p"/>
            </m:rPr>
            <m:t>(</m:t>
          </m:r>
          <m:r>
            <m:rPr>
              <m:sty m:val="p"/>
            </m:rPr>
            <m:t>∇</m:t>
          </m:r>
          <m:r>
            <m:rPr>
              <m:sty m:val="i"/>
            </m:rPr>
            <m:t>ϕ</m:t>
          </m:r>
          <m:r>
            <m:rPr>
              <m:sty m:val="p"/>
            </m:rPr>
            <m:t>)</m:t>
          </m:r>
          <m:r>
            <m:rPr>
              <m:sty m:val="p"/>
            </m:rPr>
            <m:t>⋅</m:t>
          </m:r>
          <m:r>
            <m:rPr>
              <m:sty m:val="p"/>
            </m:rPr>
            <m:t>d</m:t>
          </m:r>
          <m:r>
            <m:rPr>
              <m:sty m:val="bi"/>
            </m:rPr>
            <m:t>L</m:t>
          </m:r>
          <m:r>
            <m:rPr>
              <m:sty m:val="p"/>
            </m:rPr>
            <m:t>=</m:t>
          </m:r>
          <m:nary>
            <m:naryPr>
              <m:chr m:val="∫"/>
              <m:limLoc m:val="subSup"/>
              <m:grow m:val="1"/>
              <m:supHide m:val="1"/>
            </m:naryPr>
            <m:sub>
              <m:r>
                <m:rPr>
                  <m:sty m:val="i"/>
                </m:rPr>
                <m:t>C</m:t>
              </m:r>
            </m:sub>
            <m:sup/>
            <m:e>
              <m:r>
                <m:rPr>
                  <m:sty m:val="p"/>
                </m:rPr>
                <m:t xml:space="preserve"> </m:t>
              </m:r>
            </m:e>
          </m:nary>
          <m:r>
            <m:rPr>
              <m:nor/>
            </m:rPr>
            <m:t xml:space="preserve"> </m:t>
          </m:r>
          <m:r>
            <m:rPr>
              <m:sty m:val="p"/>
            </m:rPr>
            <m:t>d</m:t>
          </m:r>
          <m:r>
            <m:rPr>
              <m:sty m:val="i"/>
            </m:rPr>
            <m:t>ϕ</m:t>
          </m:r>
        </m:oMath>
      </m:oMathPara>
    </w:p>
    <w:p>
      <w:pPr>
        <w:spacing w:after="240" w:lineRule="exact"/>
      </w:pPr>
      <w:r>
        <w:rPr/>
        <w:t xml:space="preserve">Gauss's Theorem (Divergence Theorem)</w:t>
      </w:r>
    </w:p>
    <w:p>
      <w:pPr>
        <w:spacing w:after="240" w:lineRule="exact"/>
      </w:pPr>
      <w:r>
        <w:rPr/>
        <w:t xml:space="preserve">When </w:t>
      </w:r>
      <m:oMathPara>
        <m:oMathParaPr>
          <m:jc m:val="left"/>
        </m:oMathParaPr>
        <m:oMath>
          <m:r>
            <m:rPr>
              <m:sty m:val="i"/>
            </m:rPr>
            <m:t>S</m:t>
          </m:r>
        </m:oMath>
      </m:oMathPara>
      <w:r>
        <w:rPr/>
        <w:t xml:space="preserve"> defines a closed region having a volume </w:t>
      </w:r>
      <m:oMathPara>
        <m:oMathParaPr>
          <m:jc m:val="left"/>
        </m:oMathParaPr>
        <m:oMath>
          <m:r>
            <m:rPr>
              <m:sty m:val="i"/>
            </m:rPr>
            <m:t>τ</m:t>
          </m:r>
        </m:oMath>
      </m:oMathPara>
    </w:p>
    <w:p>
      <w:pPr>
        <w:spacing w:after="240" w:lineRule="exact"/>
      </w:pPr>
      <w:r>
        <w:rPr/>
        <w:t xml:space="preserve">also</w:t>
      </w:r>
    </w:p>
    <w:p>
      <w:pPr>
        <w:spacing w:after="240" w:lineRule="exact"/>
      </w:pPr>
      <m:oMathPara>
        <m:oMath>
          <m:nary>
            <m:naryPr>
              <m:chr m:val="∫"/>
              <m:limLoc m:val="subSup"/>
              <m:grow m:val="1"/>
              <m:supHide m:val="1"/>
            </m:naryPr>
            <m:sub>
              <m:r>
                <m:rPr>
                  <m:sty m:val="i"/>
                </m:rPr>
                <m:t>τ</m:t>
              </m:r>
            </m:sub>
            <m:sup/>
            <m:e>
              <m:r>
                <m:rPr>
                  <m:sty m:val="p"/>
                </m:rPr>
                <m:t xml:space="preserve"> </m:t>
              </m:r>
            </m:e>
          </m:nary>
          <m:r>
            <m:rPr>
              <m:sty m:val="p"/>
            </m:rPr>
            <m:t>(</m:t>
          </m:r>
          <m:r>
            <m:rPr>
              <m:sty m:val="p"/>
            </m:rPr>
            <m:t>∇</m:t>
          </m:r>
          <m:r>
            <m:rPr>
              <m:sty m:val="p"/>
            </m:rPr>
            <m:t>⋅</m:t>
          </m:r>
          <m:r>
            <m:rPr>
              <m:sty m:val="i"/>
            </m:rPr>
            <m:t>A</m:t>
          </m:r>
          <m:r>
            <m:rPr>
              <m:sty m:val="p"/>
            </m:rPr>
            <m:t>)</m:t>
          </m:r>
          <m:r>
            <m:rPr>
              <m:sty m:val="p"/>
            </m:rPr>
            <m:t>d</m:t>
          </m:r>
          <m:r>
            <m:rPr>
              <m:sty m:val="i"/>
            </m:rPr>
            <m:t>τ</m:t>
          </m:r>
          <m:r>
            <m:rPr>
              <m:sty m:val="p"/>
            </m:rPr>
            <m:t>=</m:t>
          </m:r>
          <m:nary>
            <m:naryPr>
              <m:chr m:val="∫"/>
              <m:limLoc m:val="subSup"/>
              <m:grow m:val="1"/>
              <m:supHide m:val="1"/>
            </m:naryPr>
            <m:sub>
              <m:r>
                <m:rPr>
                  <m:sty m:val="i"/>
                </m:rPr>
                <m:t>S</m:t>
              </m:r>
            </m:sub>
            <m:sup/>
            <m:e>
              <m:r>
                <m:rPr>
                  <m:sty m:val="p"/>
                </m:rPr>
                <m:t xml:space="preserve"> </m:t>
              </m:r>
            </m:e>
          </m:nary>
          <m:r>
            <m:rPr>
              <m:sty m:val="p"/>
            </m:rPr>
            <m:t>(</m:t>
          </m:r>
          <m:r>
            <m:rPr>
              <m:sty m:val="i"/>
            </m:rPr>
            <m:t>A</m:t>
          </m:r>
          <m:r>
            <m:rPr>
              <m:sty m:val="p"/>
            </m:rPr>
            <m:t>⋅</m:t>
          </m:r>
          <m:acc>
            <m:accPr>
              <m:chr m:val="̂"/>
            </m:accPr>
            <m:e>
              <m:r>
                <m:rPr>
                  <m:sty m:val="bi"/>
                </m:rPr>
                <m:t>n</m:t>
              </m:r>
            </m:e>
          </m:acc>
          <m:r>
            <m:rPr>
              <m:sty m:val="p"/>
            </m:rPr>
            <m:t>)</m:t>
          </m:r>
          <m:r>
            <m:rPr>
              <m:sty m:val="p"/>
            </m:rPr>
            <m:t>d</m:t>
          </m:r>
          <m:r>
            <m:rPr>
              <m:sty m:val="i"/>
            </m:rPr>
            <m:t>S</m:t>
          </m:r>
          <m:r>
            <m:rPr>
              <m:sty m:val="p"/>
            </m:rPr>
            <m:t>=</m:t>
          </m:r>
          <m:nary>
            <m:naryPr>
              <m:chr m:val="∫"/>
              <m:limLoc m:val="subSup"/>
              <m:grow m:val="1"/>
              <m:supHide m:val="1"/>
            </m:naryPr>
            <m:sub>
              <m:r>
                <m:rPr>
                  <m:sty m:val="i"/>
                </m:rPr>
                <m:t>S</m:t>
              </m:r>
            </m:sub>
            <m:sup/>
            <m:e>
              <m:r>
                <m:rPr>
                  <m:sty m:val="p"/>
                </m:rPr>
                <m:t xml:space="preserve"> </m:t>
              </m:r>
            </m:e>
          </m:nary>
          <m:r>
            <m:rPr>
              <m:sty m:val="i"/>
            </m:rPr>
            <m:t>A</m:t>
          </m:r>
          <m:r>
            <m:rPr>
              <m:sty m:val="p"/>
            </m:rPr>
            <m:t>⋅</m:t>
          </m:r>
          <m:r>
            <m:rPr>
              <m:sty m:val="p"/>
            </m:rPr>
            <m:t>d</m:t>
          </m:r>
          <m:r>
            <m:rPr>
              <m:sty m:val="i"/>
            </m:rPr>
            <m:t>S</m:t>
          </m:r>
        </m:oMath>
      </m:oMathPara>
    </w:p>
    <w:p>
      <w:pPr>
        <w:spacing w:after="240" w:lineRule="exact"/>
      </w:pPr>
      <m:oMathPara>
        <m:oMath>
          <m:nary>
            <m:naryPr>
              <m:chr m:val="∫"/>
              <m:limLoc m:val="subSup"/>
              <m:grow m:val="1"/>
              <m:supHide m:val="1"/>
            </m:naryPr>
            <m:sub>
              <m:r>
                <m:rPr>
                  <m:sty m:val="i"/>
                </m:rPr>
                <m:t>τ</m:t>
              </m:r>
            </m:sub>
            <m:sup/>
            <m:e>
              <m:r>
                <m:rPr>
                  <m:sty m:val="p"/>
                </m:rPr>
                <m:t xml:space="preserve"> </m:t>
              </m:r>
            </m:e>
          </m:nary>
          <m:r>
            <m:rPr>
              <m:sty m:val="p"/>
            </m:rPr>
            <m:t>(</m:t>
          </m:r>
          <m:r>
            <m:rPr>
              <m:sty m:val="p"/>
            </m:rPr>
            <m:t>∇</m:t>
          </m:r>
          <m:r>
            <m:rPr>
              <m:sty m:val="i"/>
            </m:rPr>
            <m:t>ϕ</m:t>
          </m:r>
          <m:r>
            <m:rPr>
              <m:sty m:val="p"/>
            </m:rPr>
            <m:t>)</m:t>
          </m:r>
          <m:r>
            <m:rPr>
              <m:sty m:val="p"/>
            </m:rPr>
            <m:t>d</m:t>
          </m:r>
          <m:r>
            <m:rPr>
              <m:sty m:val="i"/>
            </m:rPr>
            <m:t>τ</m:t>
          </m:r>
          <m:r>
            <m:rPr>
              <m:sty m:val="p"/>
            </m:rPr>
            <m:t>=</m:t>
          </m:r>
          <m:nary>
            <m:naryPr>
              <m:chr m:val="∫"/>
              <m:limLoc m:val="subSup"/>
              <m:grow m:val="1"/>
              <m:supHide m:val="1"/>
            </m:naryPr>
            <m:sub>
              <m:r>
                <m:rPr>
                  <m:sty m:val="i"/>
                </m:rPr>
                <m:t>S</m:t>
              </m:r>
            </m:sub>
            <m:sup/>
            <m:e>
              <m:r>
                <m:rPr>
                  <m:sty m:val="p"/>
                </m:rPr>
                <m:t xml:space="preserve"> </m:t>
              </m:r>
            </m:e>
          </m:nary>
          <m:r>
            <m:rPr>
              <m:sty m:val="i"/>
            </m:rPr>
            <m:t>ϕ</m:t>
          </m:r>
          <m:r>
            <m:rPr>
              <m:sty m:val="p"/>
            </m:rPr>
            <m:t>d</m:t>
          </m:r>
          <m:r>
            <m:rPr>
              <m:sty m:val="i"/>
            </m:rPr>
            <m:t>S</m:t>
          </m:r>
          <m:box>
            <m:e>
              <m:r>
                <m:rPr>
                  <m:sty m:val="p"/>
                </m:rPr>
                <m:t xml:space="preserve"> </m:t>
              </m:r>
            </m:e>
          </m:box>
          <m:nary>
            <m:naryPr>
              <m:chr m:val="∫"/>
              <m:limLoc m:val="subSup"/>
              <m:grow m:val="1"/>
              <m:supHide m:val="1"/>
            </m:naryPr>
            <m:sub>
              <m:r>
                <m:rPr>
                  <m:sty m:val="i"/>
                </m:rPr>
                <m:t>τ</m:t>
              </m:r>
            </m:sub>
            <m:sup/>
            <m:e>
              <m:r>
                <m:rPr>
                  <m:sty m:val="p"/>
                </m:rPr>
                <m:t xml:space="preserve"> </m:t>
              </m:r>
            </m:e>
          </m:nary>
          <m:r>
            <m:rPr>
              <m:sty m:val="p"/>
            </m:rPr>
            <m:t>(</m:t>
          </m:r>
          <m:r>
            <m:rPr>
              <m:sty m:val="p"/>
            </m:rPr>
            <m:t>∇</m:t>
          </m:r>
          <m:r>
            <m:rPr>
              <m:sty m:val="p"/>
            </m:rPr>
            <m:t>×</m:t>
          </m:r>
          <m:r>
            <m:rPr>
              <m:sty m:val="i"/>
            </m:rPr>
            <m:t>A</m:t>
          </m:r>
          <m:r>
            <m:rPr>
              <m:sty m:val="p"/>
            </m:rPr>
            <m:t>)</m:t>
          </m:r>
          <m:r>
            <m:rPr>
              <m:sty m:val="p"/>
            </m:rPr>
            <m:t>d</m:t>
          </m:r>
          <m:r>
            <m:rPr>
              <m:sty m:val="i"/>
            </m:rPr>
            <m:t>τ</m:t>
          </m:r>
          <m:r>
            <m:rPr>
              <m:sty m:val="p"/>
            </m:rPr>
            <m:t>=</m:t>
          </m:r>
          <m:nary>
            <m:naryPr>
              <m:chr m:val="∫"/>
              <m:limLoc m:val="subSup"/>
              <m:grow m:val="1"/>
              <m:supHide m:val="1"/>
            </m:naryPr>
            <m:sub>
              <m:r>
                <m:rPr>
                  <m:sty m:val="i"/>
                </m:rPr>
                <m:t>S</m:t>
              </m:r>
            </m:sub>
            <m:sup/>
            <m:e>
              <m:r>
                <m:rPr>
                  <m:sty m:val="p"/>
                </m:rPr>
                <m:t xml:space="preserve"> </m:t>
              </m:r>
            </m:e>
          </m:nary>
          <m:r>
            <m:rPr>
              <m:sty m:val="p"/>
            </m:rPr>
            <m:t>(</m:t>
          </m:r>
          <m:acc>
            <m:accPr>
              <m:chr m:val="̂"/>
            </m:accPr>
            <m:e>
              <m:r>
                <m:rPr>
                  <m:sty m:val="i"/>
                </m:rPr>
                <m:t>n</m:t>
              </m:r>
            </m:e>
          </m:acc>
          <m:r>
            <m:rPr>
              <m:sty m:val="p"/>
            </m:rPr>
            <m:t>×</m:t>
          </m:r>
          <m:r>
            <m:rPr>
              <m:sty m:val="i"/>
            </m:rPr>
            <m:t>A</m:t>
          </m:r>
          <m:r>
            <m:rPr>
              <m:sty m:val="p"/>
            </m:rPr>
            <m:t>)</m:t>
          </m:r>
          <m:r>
            <m:rPr>
              <m:sty m:val="p"/>
            </m:rPr>
            <m:t>d</m:t>
          </m:r>
          <m:r>
            <m:rPr>
              <m:sty m:val="i"/>
            </m:rPr>
            <m:t>S</m:t>
          </m:r>
        </m:oMath>
      </m:oMathPara>
    </w:p>
    <w:p>
      <w:pPr>
        <w:spacing w:after="240" w:lineRule="exact"/>
      </w:pPr>
      <w:r>
        <w:rPr/>
        <w:t xml:space="preserve">When </w:t>
      </w:r>
      <m:oMathPara>
        <m:oMathParaPr>
          <m:jc m:val="left"/>
        </m:oMathParaPr>
        <m:oMath>
          <m:r>
            <m:rPr>
              <m:sty m:val="i"/>
            </m:rPr>
            <m:t>C</m:t>
          </m:r>
        </m:oMath>
      </m:oMathPara>
      <w:r>
        <w:rPr/>
        <w:t xml:space="preserve"> is closed and bounds the open surface </w:t>
      </w:r>
      <m:oMathPara>
        <m:oMathParaPr>
          <m:jc m:val="left"/>
        </m:oMathParaPr>
        <m:oMath>
          <m:r>
            <m:rPr>
              <m:sty m:val="i"/>
            </m:rPr>
            <m:t>S</m:t>
          </m:r>
        </m:oMath>
      </m:oMathPara>
      <w:r>
        <w:rPr/>
        <w:t xml:space="preserve">,</w:t>
      </w:r>
    </w:p>
    <w:p>
      <w:pPr>
        <w:spacing w:after="240" w:lineRule="exact"/>
      </w:pPr>
      <w:r>
        <w:rPr/>
        <w:t xml:space="preserve">also</w:t>
      </w:r>
    </w:p>
    <w:p>
      <w:pPr>
        <w:spacing w:after="240" w:lineRule="exact"/>
      </w:pPr>
      <m:oMathPara>
        <m:oMath>
          <m:nary>
            <m:naryPr>
              <m:chr m:val="∫"/>
              <m:limLoc m:val="subSup"/>
              <m:grow m:val="1"/>
              <m:supHide m:val="1"/>
            </m:naryPr>
            <m:sub>
              <m:r>
                <m:rPr>
                  <m:sty m:val="i"/>
                </m:rPr>
                <m:t>S</m:t>
              </m:r>
            </m:sub>
            <m:sup/>
            <m:e>
              <m:r>
                <m:rPr>
                  <m:sty m:val="p"/>
                </m:rPr>
                <m:t xml:space="preserve"> </m:t>
              </m:r>
            </m:e>
          </m:nary>
          <m:r>
            <m:rPr>
              <m:sty m:val="p"/>
            </m:rPr>
            <m:t>(</m:t>
          </m:r>
          <m:r>
            <m:rPr>
              <m:sty m:val="p"/>
            </m:rPr>
            <m:t>∇</m:t>
          </m:r>
          <m:r>
            <m:rPr>
              <m:sty m:val="p"/>
            </m:rPr>
            <m:t>×</m:t>
          </m:r>
          <m:r>
            <m:rPr>
              <m:sty m:val="i"/>
            </m:rPr>
            <m:t>A</m:t>
          </m:r>
          <m:r>
            <m:rPr>
              <m:sty m:val="p"/>
            </m:rPr>
            <m:t>)</m:t>
          </m:r>
          <m:r>
            <m:rPr>
              <m:sty m:val="p"/>
            </m:rPr>
            <m:t>⋅</m:t>
          </m:r>
          <m:r>
            <m:rPr>
              <m:sty m:val="p"/>
            </m:rPr>
            <m:t>d</m:t>
          </m:r>
          <m:r>
            <m:rPr>
              <m:sty m:val="i"/>
            </m:rPr>
            <m:t>S</m:t>
          </m:r>
          <m:r>
            <m:rPr>
              <m:sty m:val="p"/>
            </m:rPr>
            <m:t>=</m:t>
          </m:r>
          <m:nary>
            <m:naryPr>
              <m:chr m:val="∫"/>
              <m:limLoc m:val="subSup"/>
              <m:grow m:val="1"/>
              <m:supHide m:val="1"/>
            </m:naryPr>
            <m:sub>
              <m:r>
                <m:rPr>
                  <m:sty m:val="i"/>
                </m:rPr>
                <m:t>C</m:t>
              </m:r>
            </m:sub>
            <m:sup/>
            <m:e>
              <m:r>
                <m:rPr>
                  <m:sty m:val="p"/>
                </m:rPr>
                <m:t xml:space="preserve"> </m:t>
              </m:r>
            </m:e>
          </m:nary>
          <m:r>
            <m:rPr>
              <m:sty m:val="i"/>
            </m:rPr>
            <m:t>A</m:t>
          </m:r>
          <m:r>
            <m:rPr>
              <m:sty m:val="p"/>
            </m:rPr>
            <m:t>⋅</m:t>
          </m:r>
          <m:r>
            <m:rPr>
              <m:sty m:val="p"/>
            </m:rPr>
            <m:t>d</m:t>
          </m:r>
          <m:r>
            <m:rPr>
              <m:sty m:val="i"/>
            </m:rPr>
            <m:t>L</m:t>
          </m:r>
        </m:oMath>
      </m:oMathPara>
    </w:p>
    <w:p>
      <w:pPr>
        <w:spacing w:after="240" w:lineRule="exact"/>
      </w:pPr>
      <m:oMathPara>
        <m:oMathParaPr>
          <m:jc m:val="left"/>
        </m:oMathParaPr>
        <m:oMath>
          <m:sSub>
            <m:sSubPr/>
            <m:e>
              <m:r>
                <m:rPr>
                  <m:sty m:val="p"/>
                </m:rPr>
                <m:t>∫</m:t>
              </m:r>
            </m:e>
            <m:sub>
              <m:r>
                <m:rPr>
                  <m:sty m:val="i"/>
                </m:rPr>
                <m:t>S</m:t>
              </m:r>
            </m:sub>
          </m:sSub>
          <m:r>
            <m:rPr>
              <m:sty m:val="p"/>
            </m:rPr>
            <m:t xml:space="preserve"> </m:t>
          </m:r>
          <m:r>
            <m:rPr>
              <m:sty m:val="p"/>
            </m:rPr>
            <m:t>(</m:t>
          </m:r>
          <m:acc>
            <m:accPr>
              <m:chr m:val="̂"/>
            </m:accPr>
            <m:e>
              <m:r>
                <m:rPr>
                  <m:sty m:val="i"/>
                </m:rPr>
                <m:t>n</m:t>
              </m:r>
            </m:e>
          </m:acc>
          <m:r>
            <m:rPr>
              <m:sty m:val="p"/>
            </m:rPr>
            <m:t>×</m:t>
          </m:r>
          <m:r>
            <m:rPr>
              <m:sty m:val="p"/>
            </m:rPr>
            <m:t>∇</m:t>
          </m:r>
          <m:r>
            <m:rPr>
              <m:sty m:val="i"/>
            </m:rPr>
            <m:t>ϕ</m:t>
          </m:r>
          <m:r>
            <m:rPr>
              <m:sty m:val="p"/>
            </m:rPr>
            <m:t>)</m:t>
          </m:r>
          <m:r>
            <m:rPr>
              <m:sty m:val="p"/>
            </m:rPr>
            <m:t>d</m:t>
          </m:r>
          <m:r>
            <m:rPr>
              <m:sty m:val="i"/>
            </m:rPr>
            <m:t>S</m:t>
          </m:r>
          <m:r>
            <m:rPr>
              <m:sty m:val="p"/>
            </m:rPr>
            <m:t>=</m:t>
          </m:r>
          <m:sSub>
            <m:sSubPr/>
            <m:e>
              <m:r>
                <m:rPr>
                  <m:sty m:val="p"/>
                </m:rPr>
                <m:t>∫</m:t>
              </m:r>
            </m:e>
            <m:sub>
              <m:r>
                <m:rPr>
                  <m:sty m:val="i"/>
                </m:rPr>
                <m:t>C</m:t>
              </m:r>
            </m:sub>
          </m:sSub>
          <m:r>
            <m:rPr>
              <m:sty m:val="p"/>
            </m:rPr>
            <m:t xml:space="preserve"> </m:t>
          </m:r>
          <m:r>
            <m:rPr>
              <m:sty m:val="i"/>
            </m:rPr>
            <m:t>ϕ</m:t>
          </m:r>
          <m:r>
            <m:rPr>
              <m:sty m:val="p"/>
            </m:rPr>
            <m:t>d</m:t>
          </m:r>
          <m:r>
            <m:rPr>
              <m:sty m:val="i"/>
            </m:rPr>
            <m:t>L</m:t>
          </m:r>
        </m:oMath>
      </m:oMathPara>
    </w:p>
    <w:p>
      <w:pPr>
        <w:spacing w:after="240" w:lineRule="exact"/>
      </w:pPr>
      <w:r>
        <w:rPr/>
        <w:t xml:space="preserve">Green's Theorem</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nary>
                  <m:naryPr>
                    <m:chr m:val="∫"/>
                    <m:limLoc m:val="subSup"/>
                    <m:grow m:val="1"/>
                    <m:supHide m:val="1"/>
                  </m:naryPr>
                  <m:sub>
                    <m:r>
                      <m:rPr>
                        <m:sty m:val="i"/>
                      </m:rPr>
                      <m:t>S</m:t>
                    </m:r>
                  </m:sub>
                  <m:sup/>
                  <m:e>
                    <m:r>
                      <m:rPr>
                        <m:sty m:val="p"/>
                      </m:rPr>
                      <m:t xml:space="preserve"> </m:t>
                    </m:r>
                  </m:e>
                </m:nary>
                <m:r>
                  <m:rPr>
                    <m:sty m:val="p"/>
                  </m:rPr>
                  <m:t xml:space="preserve"> </m:t>
                </m:r>
                <m:r>
                  <m:rPr>
                    <m:sty m:val="i"/>
                  </m:rPr>
                  <m:t>ψ</m:t>
                </m:r>
                <m:r>
                  <m:rPr>
                    <m:sty m:val="p"/>
                  </m:rPr>
                  <m:t>∇</m:t>
                </m:r>
                <m:r>
                  <m:rPr>
                    <m:sty m:val="i"/>
                  </m:rPr>
                  <m:t>ϕ</m:t>
                </m:r>
                <m:r>
                  <m:rPr>
                    <m:sty m:val="p"/>
                  </m:rPr>
                  <m:t>⋅</m:t>
                </m:r>
                <m:r>
                  <m:rPr>
                    <m:sty m:val="p"/>
                  </m:rPr>
                  <m:t>d</m:t>
                </m:r>
                <m:r>
                  <m:rPr>
                    <m:sty m:val="i"/>
                  </m:rPr>
                  <m:t>S</m:t>
                </m:r>
              </m:e>
              <m:e>
                <m:r>
                  <m:rPr>
                    <m:sty m:val="i"/>
                  </m:rPr>
                  <m:t xml:space="preserve"> </m:t>
                </m:r>
                <m:r>
                  <m:rPr>
                    <m:sty m:val="p"/>
                  </m:rPr>
                  <m:t>=</m:t>
                </m:r>
                <m:nary>
                  <m:naryPr>
                    <m:chr m:val="∫"/>
                    <m:limLoc m:val="subSup"/>
                    <m:grow m:val="1"/>
                    <m:supHide m:val="1"/>
                  </m:naryPr>
                  <m:sub>
                    <m:r>
                      <m:rPr>
                        <m:sty m:val="i"/>
                      </m:rPr>
                      <m:t>τ</m:t>
                    </m:r>
                  </m:sub>
                  <m:sup/>
                  <m:e>
                    <m:r>
                      <m:rPr>
                        <m:sty m:val="p"/>
                      </m:rPr>
                      <m:t xml:space="preserve"> </m:t>
                    </m:r>
                  </m:e>
                </m:nary>
                <m:r>
                  <m:rPr>
                    <m:sty m:val="p"/>
                  </m:rPr>
                  <m:t xml:space="preserve"> </m:t>
                </m:r>
                <m:r>
                  <m:rPr>
                    <m:sty m:val="p"/>
                  </m:rPr>
                  <m:t>∇</m:t>
                </m:r>
                <m:r>
                  <m:rPr>
                    <m:sty m:val="p"/>
                  </m:rPr>
                  <m:t>⋅</m:t>
                </m:r>
                <m:r>
                  <m:rPr>
                    <m:sty m:val="p"/>
                  </m:rPr>
                  <m:t>(</m:t>
                </m:r>
                <m:r>
                  <m:rPr>
                    <m:sty m:val="i"/>
                  </m:rPr>
                  <m:t>ψ</m:t>
                </m:r>
                <m:r>
                  <m:rPr>
                    <m:sty m:val="p"/>
                  </m:rPr>
                  <m:t>∇</m:t>
                </m:r>
                <m:r>
                  <m:rPr>
                    <m:sty m:val="i"/>
                  </m:rPr>
                  <m:t>ϕ</m:t>
                </m:r>
                <m:r>
                  <m:rPr>
                    <m:sty m:val="p"/>
                  </m:rPr>
                  <m:t>)</m:t>
                </m:r>
                <m:r>
                  <m:rPr>
                    <m:sty m:val="p"/>
                  </m:rPr>
                  <m:t>d</m:t>
                </m:r>
                <m:r>
                  <m:rPr>
                    <m:sty m:val="i"/>
                  </m:rPr>
                  <m:t>τ</m:t>
                </m:r>
              </m:e>
            </m:mr>
            <m:mr>
              <m:e/>
              <m:e>
                <m:r>
                  <m:rPr>
                    <m:sty m:val="i"/>
                  </m:rPr>
                  <m:t xml:space="preserve"> </m:t>
                </m:r>
                <m:r>
                  <m:rPr>
                    <m:sty m:val="p"/>
                  </m:rPr>
                  <m:t>=</m:t>
                </m:r>
                <m:nary>
                  <m:naryPr>
                    <m:chr m:val="∫"/>
                    <m:limLoc m:val="subSup"/>
                    <m:grow m:val="1"/>
                    <m:supHide m:val="1"/>
                  </m:naryPr>
                  <m:sub>
                    <m:r>
                      <m:rPr>
                        <m:sty m:val="i"/>
                      </m:rPr>
                      <m:t>τ</m:t>
                    </m:r>
                  </m:sub>
                  <m:sup/>
                  <m:e>
                    <m:r>
                      <m:rPr>
                        <m:sty m:val="p"/>
                      </m:rPr>
                      <m:t xml:space="preserve"> </m:t>
                    </m:r>
                  </m:e>
                </m:nary>
                <m:r>
                  <m:rPr>
                    <m:sty m:val="p"/>
                  </m:rPr>
                  <m:t xml:space="preserve"> </m:t>
                </m:r>
                <m:d>
                  <m:dPr>
                    <m:begChr m:val="["/>
                    <m:endChr m:val="]"/>
                    <m:ctrlPr>
                      <w:rPr>
                        <w:rFonts w:ascii="Cambria Math" w:hAnsi="Cambria Math"/>
                      </w:rPr>
                    </m:ctrlPr>
                  </m:dPr>
                  <m:e>
                    <m:r>
                      <m:rPr>
                        <m:sty m:val="i"/>
                      </m:rPr>
                      <m:t>ψ</m:t>
                    </m:r>
                    <m:sSup>
                      <m:sSupPr/>
                      <m:e>
                        <m:r>
                          <m:rPr>
                            <m:sty m:val="p"/>
                          </m:rPr>
                          <m:t>∇</m:t>
                        </m:r>
                      </m:e>
                      <m:sup>
                        <m:r>
                          <m:rPr>
                            <m:sty m:val="p"/>
                          </m:rPr>
                          <m:t>2</m:t>
                        </m:r>
                      </m:sup>
                    </m:sSup>
                    <m:r>
                      <m:rPr>
                        <m:sty m:val="i"/>
                      </m:rPr>
                      <m:t>ϕ</m:t>
                    </m:r>
                    <m:r>
                      <m:rPr>
                        <m:sty m:val="p"/>
                      </m:rPr>
                      <m:t>+</m:t>
                    </m:r>
                    <m:r>
                      <m:rPr>
                        <m:sty m:val="p"/>
                      </m:rPr>
                      <m:t>(</m:t>
                    </m:r>
                    <m:r>
                      <m:rPr>
                        <m:sty m:val="p"/>
                      </m:rPr>
                      <m:t>∇</m:t>
                    </m:r>
                    <m:r>
                      <m:rPr>
                        <m:sty m:val="i"/>
                      </m:rPr>
                      <m:t>ψ</m:t>
                    </m:r>
                    <m:r>
                      <m:rPr>
                        <m:sty m:val="p"/>
                      </m:rPr>
                      <m:t>)</m:t>
                    </m:r>
                    <m:r>
                      <m:rPr>
                        <m:sty m:val="p"/>
                      </m:rPr>
                      <m:t>⋅</m:t>
                    </m:r>
                    <m:r>
                      <m:rPr>
                        <m:sty m:val="p"/>
                      </m:rPr>
                      <m:t>(</m:t>
                    </m:r>
                    <m:r>
                      <m:rPr>
                        <m:sty m:val="p"/>
                      </m:rPr>
                      <m:t>∇</m:t>
                    </m:r>
                    <m:r>
                      <m:rPr>
                        <m:sty m:val="i"/>
                      </m:rPr>
                      <m:t>ϕ</m:t>
                    </m:r>
                    <m:r>
                      <m:rPr>
                        <m:sty m:val="p"/>
                      </m:rPr>
                      <m:t>)</m:t>
                    </m:r>
                  </m:e>
                </m:d>
                <m:r>
                  <m:rPr>
                    <m:sty m:val="p"/>
                  </m:rPr>
                  <m:t>d</m:t>
                </m:r>
                <m:r>
                  <m:rPr>
                    <m:sty m:val="i"/>
                  </m:rPr>
                  <m:t>τ</m:t>
                </m:r>
              </m:e>
            </m:mr>
          </m:m>
        </m:oMath>
      </m:oMathPara>
    </w:p>
    <w:p>
      <w:pPr>
        <w:spacing w:after="240" w:lineRule="exact"/>
      </w:pPr>
      <w:r>
        <w:rPr/>
        <w:t xml:space="preserve">Green's Second Theorem</w:t>
      </w:r>
    </w:p>
    <w:p>
      <w:pPr>
        <w:spacing w:after="240" w:lineRule="exact"/>
      </w:pPr>
      <m:oMathPara>
        <m:oMath>
          <m:nary>
            <m:naryPr>
              <m:chr m:val="∫"/>
              <m:limLoc m:val="subSup"/>
              <m:grow m:val="1"/>
              <m:supHide m:val="1"/>
            </m:naryPr>
            <m:sub>
              <m:r>
                <m:rPr>
                  <m:sty m:val="i"/>
                </m:rPr>
                <m:t>τ</m:t>
              </m:r>
            </m:sub>
            <m:sup/>
            <m:e>
              <m:r>
                <m:rPr>
                  <m:sty m:val="p"/>
                </m:rPr>
                <m:t xml:space="preserve"> </m:t>
              </m:r>
            </m:e>
          </m:nary>
          <m:d>
            <m:dPr>
              <m:begChr m:val="("/>
              <m:endChr m:val=")"/>
              <m:ctrlPr>
                <w:rPr>
                  <w:rFonts w:ascii="Cambria Math" w:hAnsi="Cambria Math"/>
                </w:rPr>
              </m:ctrlPr>
            </m:dPr>
            <m:e>
              <m:r>
                <m:rPr>
                  <m:sty m:val="i"/>
                </m:rPr>
                <m:t>ψ</m:t>
              </m:r>
              <m:sSup>
                <m:sSupPr/>
                <m:e>
                  <m:r>
                    <m:rPr>
                      <m:sty m:val="p"/>
                    </m:rPr>
                    <m:t>∇</m:t>
                  </m:r>
                </m:e>
                <m:sup>
                  <m:r>
                    <m:rPr>
                      <m:sty m:val="p"/>
                    </m:rPr>
                    <m:t>2</m:t>
                  </m:r>
                </m:sup>
              </m:sSup>
              <m:r>
                <m:rPr>
                  <m:sty m:val="i"/>
                </m:rPr>
                <m:t>ϕ</m:t>
              </m:r>
              <m:r>
                <m:rPr>
                  <m:sty m:val="p"/>
                </m:rPr>
                <m:t>−</m:t>
              </m:r>
              <m:r>
                <m:rPr>
                  <m:sty m:val="i"/>
                </m:rPr>
                <m:t>ϕ</m:t>
              </m:r>
              <m:sSup>
                <m:sSupPr/>
                <m:e>
                  <m:r>
                    <m:rPr>
                      <m:sty m:val="p"/>
                    </m:rPr>
                    <m:t>∇</m:t>
                  </m:r>
                </m:e>
                <m:sup>
                  <m:r>
                    <m:rPr>
                      <m:sty m:val="p"/>
                    </m:rPr>
                    <m:t>2</m:t>
                  </m:r>
                </m:sup>
              </m:sSup>
              <m:r>
                <m:rPr>
                  <m:sty m:val="i"/>
                </m:rPr>
                <m:t>ψ</m:t>
              </m:r>
            </m:e>
          </m:d>
          <m:r>
            <m:rPr>
              <m:sty m:val="p"/>
            </m:rPr>
            <m:t>d</m:t>
          </m:r>
          <m:r>
            <m:rPr>
              <m:sty m:val="i"/>
            </m:rPr>
            <m:t>τ</m:t>
          </m:r>
          <m:r>
            <m:rPr>
              <m:sty m:val="p"/>
            </m:rPr>
            <m:t>=</m:t>
          </m:r>
          <m:nary>
            <m:naryPr>
              <m:chr m:val="∫"/>
              <m:limLoc m:val="subSup"/>
              <m:grow m:val="1"/>
              <m:supHide m:val="1"/>
            </m:naryPr>
            <m:sub>
              <m:r>
                <m:rPr>
                  <m:sty m:val="i"/>
                </m:rPr>
                <m:t>S</m:t>
              </m:r>
            </m:sub>
            <m:sup/>
            <m:e>
              <m:r>
                <m:rPr>
                  <m:sty m:val="p"/>
                </m:rPr>
                <m:t xml:space="preserve"> </m:t>
              </m:r>
            </m:e>
          </m:nary>
          <m:r>
            <m:rPr>
              <m:sty m:val="p"/>
            </m:rPr>
            <m:t>[</m:t>
          </m:r>
          <m:r>
            <m:rPr>
              <m:sty m:val="i"/>
            </m:rPr>
            <m:t>ψ</m:t>
          </m:r>
          <m:r>
            <m:rPr>
              <m:sty m:val="p"/>
            </m:rPr>
            <m:t>(</m:t>
          </m:r>
          <m:r>
            <m:rPr>
              <m:sty m:val="p"/>
            </m:rPr>
            <m:t>∇</m:t>
          </m:r>
          <m:r>
            <m:rPr>
              <m:sty m:val="i"/>
            </m:rPr>
            <m:t>ϕ</m:t>
          </m:r>
          <m:r>
            <m:rPr>
              <m:sty m:val="p"/>
            </m:rPr>
            <m:t>)</m:t>
          </m:r>
          <m:r>
            <m:rPr>
              <m:sty m:val="p"/>
            </m:rPr>
            <m:t>−</m:t>
          </m:r>
          <m:r>
            <m:rPr>
              <m:sty m:val="i"/>
            </m:rPr>
            <m:t>ϕ</m:t>
          </m:r>
          <m:r>
            <m:rPr>
              <m:sty m:val="p"/>
            </m:rPr>
            <m:t>(</m:t>
          </m:r>
          <m:r>
            <m:rPr>
              <m:sty m:val="p"/>
            </m:rPr>
            <m:t>∇</m:t>
          </m:r>
          <m:r>
            <m:rPr>
              <m:sty m:val="i"/>
            </m:rPr>
            <m:t>ψ</m:t>
          </m:r>
          <m:r>
            <m:rPr>
              <m:sty m:val="p"/>
            </m:rPr>
            <m:t>)</m:t>
          </m:r>
          <m:r>
            <m:rPr>
              <m:sty m:val="p"/>
            </m:rPr>
            <m:t>]</m:t>
          </m:r>
          <m:r>
            <m:rPr>
              <m:sty m:val="p"/>
            </m:rPr>
            <m:t>⋅</m:t>
          </m:r>
          <m:r>
            <m:rPr>
              <m:sty m:val="p"/>
            </m:rPr>
            <m:t>d</m:t>
          </m:r>
          <m:r>
            <m:rPr>
              <m:sty m:val="i"/>
            </m:rPr>
            <m:t>S</m:t>
          </m:r>
        </m:oMath>
      </m:oMathPara>
    </w:p>
    <w:p>
      <w:pPr>
        <w:spacing w:line="420" w:before="360" w:lineRule="exact"/>
      </w:pPr>
      <w:r>
        <w:rPr>
          <w:b/>
          <w:sz w:val="42"/>
        </w:rPr>
        <w:t xml:space="preserve">40. </w:t>
      </w:r>
      <w:r>
        <w:rPr>
          <w:b/>
          <w:sz w:val="42"/>
        </w:rPr>
        <w:t xml:space="preserve">Complex Variables</w:t>
      </w:r>
    </w:p>
    <w:p>
      <w:pPr>
        <w:spacing w:line="420" w:before="360" w:lineRule="exact"/>
      </w:pPr>
      <w:r>
        <w:rPr>
          <w:b/>
          <w:sz w:val="42"/>
        </w:rPr>
        <w:t xml:space="preserve">41. </w:t>
      </w:r>
      <w:r>
        <w:rPr>
          <w:b/>
          <w:sz w:val="42"/>
        </w:rPr>
        <w:t xml:space="preserve">Complex numbers</w:t>
      </w:r>
    </w:p>
    <w:p>
      <w:pPr>
        <w:spacing w:after="240" w:lineRule="exact"/>
      </w:pPr>
      <w:r>
        <w:rPr/>
        <w:t xml:space="preserve">The complex number </w:t>
      </w:r>
      <m:oMathPara>
        <m:oMathParaPr>
          <m:jc m:val="left"/>
        </m:oMathParaPr>
        <m:oMath>
          <m:r>
            <m:rPr>
              <m:sty m:val="i"/>
            </m:rPr>
            <m:t>z</m:t>
          </m:r>
          <m:r>
            <m:rPr>
              <m:sty m:val="p"/>
            </m:rPr>
            <m:t>=</m:t>
          </m:r>
          <m:r>
            <m:rPr>
              <m:sty m:val="i"/>
            </m:rPr>
            <m:t>x</m:t>
          </m:r>
          <m:r>
            <m:rPr>
              <m:sty m:val="p"/>
            </m:rPr>
            <m:t>+</m:t>
          </m:r>
          <m:r>
            <m:rPr>
              <m:sty m:val="p"/>
            </m:rPr>
            <m:t>i</m:t>
          </m:r>
          <m:r>
            <m:rPr>
              <m:sty m:val="i"/>
            </m:rPr>
            <m:t>y</m:t>
          </m:r>
          <m:r>
            <m:rPr>
              <m:sty m:val="p"/>
            </m:rPr>
            <m:t>=</m:t>
          </m:r>
          <m:r>
            <m:rPr>
              <m:sty m:val="i"/>
            </m:rPr>
            <m:t>r</m:t>
          </m:r>
          <m:r>
            <m:rPr>
              <m:sty m:val="p"/>
            </m:rPr>
            <m:t>(</m:t>
          </m:r>
          <m:r>
            <m:rPr>
              <m:sty m:val="p"/>
            </m:rPr>
            <m:t>cos</m:t>
          </m:r>
          <m:r>
            <m:rPr>
              <m:sty m:val="p"/>
            </m:rPr>
            <m:t>⁡</m:t>
          </m:r>
          <m:r>
            <m:rPr>
              <m:sty m:val="i"/>
            </m:rPr>
            <m:t>θ</m:t>
          </m:r>
          <m:r>
            <m:rPr>
              <m:sty m:val="p"/>
            </m:rPr>
            <m:t>+</m:t>
          </m:r>
          <m:r>
            <m:rPr>
              <m:sty m:val="p"/>
            </m:rPr>
            <m:t>i</m:t>
          </m:r>
          <m:r>
            <m:rPr>
              <m:sty m:val="p"/>
            </m:rPr>
            <m:t>sin</m:t>
          </m:r>
          <m:r>
            <m:rPr>
              <m:sty m:val="p"/>
            </m:rPr>
            <m:t>⁡</m:t>
          </m:r>
          <m:r>
            <m:rPr>
              <m:sty m:val="i"/>
            </m:rPr>
            <m:t>θ</m:t>
          </m:r>
          <m:r>
            <m:rPr>
              <m:sty m:val="p"/>
            </m:rPr>
            <m:t>)</m:t>
          </m:r>
          <m:r>
            <m:rPr>
              <m:sty m:val="p"/>
            </m:rPr>
            <m:t>=</m:t>
          </m:r>
          <m:r>
            <m:rPr>
              <m:sty m:val="i"/>
            </m:rPr>
            <m:t>r</m:t>
          </m:r>
          <m:sSup>
            <m:sSupPr/>
            <m:e>
              <m:r>
                <m:rPr>
                  <m:sty m:val="p"/>
                </m:rPr>
                <m:t>e</m:t>
              </m:r>
            </m:e>
            <m:sup>
              <m:r>
                <m:rPr>
                  <m:sty m:val="p"/>
                </m:rPr>
                <m:t>i</m:t>
              </m:r>
              <m:r>
                <m:rPr>
                  <m:sty m:val="p"/>
                </m:rPr>
                <m:t>(</m:t>
              </m:r>
              <m:r>
                <m:rPr>
                  <m:sty m:val="i"/>
                </m:rPr>
                <m:t>θ</m:t>
              </m:r>
              <m:r>
                <m:rPr>
                  <m:sty m:val="p"/>
                </m:rPr>
                <m:t>+</m:t>
              </m:r>
              <m:r>
                <m:rPr>
                  <m:sty m:val="p"/>
                </m:rPr>
                <m:t>2</m:t>
              </m:r>
              <m:r>
                <m:rPr>
                  <m:sty m:val="i"/>
                </m:rPr>
                <m:t>n</m:t>
              </m:r>
              <m:r>
                <m:rPr>
                  <m:sty m:val="i"/>
                </m:rPr>
                <m:t>π</m:t>
              </m:r>
              <m:r>
                <m:rPr>
                  <m:sty m:val="p"/>
                </m:rPr>
                <m:t>)</m:t>
              </m:r>
            </m:sup>
          </m:sSup>
        </m:oMath>
      </m:oMathPara>
      <w:r>
        <w:rPr/>
        <w:t xml:space="preserve">, where </w:t>
      </w:r>
      <m:oMathPara>
        <m:oMathParaPr>
          <m:jc m:val="left"/>
        </m:oMathParaPr>
        <m:oMath>
          <m:sSup>
            <m:sSupPr/>
            <m:e>
              <m:r>
                <m:rPr>
                  <m:sty m:val="p"/>
                </m:rPr>
                <m:t>i</m:t>
              </m:r>
            </m:e>
            <m:sup>
              <m:r>
                <m:rPr>
                  <m:sty m:val="p"/>
                </m:rPr>
                <m:t>2</m:t>
              </m:r>
            </m:sup>
          </m:sSup>
          <m:r>
            <m:rPr>
              <m:sty m:val="p"/>
            </m:rPr>
            <m:t>=</m:t>
          </m:r>
          <m:r>
            <m:rPr>
              <m:sty m:val="p"/>
            </m:rPr>
            <m:t>−</m:t>
          </m:r>
          <m:r>
            <m:rPr>
              <m:sty m:val="p"/>
            </m:rPr>
            <m:t>1</m:t>
          </m:r>
        </m:oMath>
      </m:oMathPara>
      <w:r>
        <w:rPr/>
        <w:t xml:space="preserve"> and </w:t>
      </w:r>
      <m:oMathPara>
        <m:oMathParaPr>
          <m:jc m:val="left"/>
        </m:oMathParaPr>
        <m:oMath>
          <m:r>
            <m:rPr>
              <m:sty m:val="i"/>
            </m:rPr>
            <m:t>n</m:t>
          </m:r>
        </m:oMath>
      </m:oMathPara>
      <w:r>
        <w:rPr/>
        <w:t xml:space="preserve"> is an arbitrary integer. The real quantity </w:t>
      </w:r>
      <m:oMathPara>
        <m:oMathParaPr>
          <m:jc m:val="left"/>
        </m:oMathParaPr>
        <m:oMath>
          <m:r>
            <m:rPr>
              <m:sty m:val="i"/>
            </m:rPr>
            <m:t>r</m:t>
          </m:r>
        </m:oMath>
      </m:oMathPara>
      <w:r>
        <w:rPr/>
        <w:t xml:space="preserve"> is the modulus of </w:t>
      </w:r>
      <m:oMathPara>
        <m:oMathParaPr>
          <m:jc m:val="left"/>
        </m:oMathParaPr>
        <m:oMath>
          <m:r>
            <m:rPr>
              <m:sty m:val="i"/>
            </m:rPr>
            <m:t>z</m:t>
          </m:r>
        </m:oMath>
      </m:oMathPara>
      <w:r>
        <w:rPr/>
        <w:t xml:space="preserve"> and the angle </w:t>
      </w:r>
      <m:oMathPara>
        <m:oMathParaPr>
          <m:jc m:val="left"/>
        </m:oMathParaPr>
        <m:oMath>
          <m:r>
            <m:rPr>
              <m:sty m:val="i"/>
            </m:rPr>
            <m:t>θ</m:t>
          </m:r>
        </m:oMath>
      </m:oMathPara>
      <w:r>
        <w:rPr/>
        <w:t xml:space="preserve"> is the argument of </w:t>
      </w:r>
      <m:oMathPara>
        <m:oMathParaPr>
          <m:jc m:val="left"/>
        </m:oMathParaPr>
        <m:oMath>
          <m:r>
            <m:rPr>
              <m:sty m:val="i"/>
            </m:rPr>
            <m:t>z</m:t>
          </m:r>
        </m:oMath>
      </m:oMathPara>
      <w:r>
        <w:rPr/>
        <w:t xml:space="preserve">. The complex conjugate of </w:t>
      </w:r>
      <m:oMathPara>
        <m:oMathParaPr>
          <m:jc m:val="left"/>
        </m:oMathParaPr>
        <m:oMath>
          <m:r>
            <m:rPr>
              <m:sty m:val="i"/>
            </m:rPr>
            <m:t>z</m:t>
          </m:r>
        </m:oMath>
      </m:oMathPara>
      <w:r>
        <w:rPr/>
        <w:t xml:space="preserve"> is </w:t>
      </w:r>
      <m:oMathPara>
        <m:oMathParaPr>
          <m:jc m:val="left"/>
        </m:oMathParaPr>
        <m:oMath>
          <m:sSup>
            <m:sSupPr/>
            <m:e>
              <m:r>
                <m:rPr>
                  <m:sty m:val="i"/>
                </m:rPr>
                <m:t>z</m:t>
              </m:r>
            </m:e>
            <m:sup>
              <m:r>
                <m:rPr>
                  <m:sty m:val="p"/>
                </m:rPr>
                <m:t>∗</m:t>
              </m:r>
            </m:sup>
          </m:sSup>
          <m:r>
            <m:rPr>
              <m:sty m:val="p"/>
            </m:rPr>
            <m:t>=</m:t>
          </m:r>
          <m:r>
            <m:rPr>
              <m:sty m:val="i"/>
            </m:rPr>
            <m:t>x</m:t>
          </m:r>
          <m:r>
            <m:rPr>
              <m:sty m:val="p"/>
            </m:rPr>
            <m:t>−</m:t>
          </m:r>
          <m:r>
            <m:rPr>
              <m:sty m:val="p"/>
            </m:rPr>
            <m:t>i</m:t>
          </m:r>
          <m:r>
            <m:rPr>
              <m:sty m:val="i"/>
            </m:rPr>
            <m:t>y</m:t>
          </m:r>
          <m:r>
            <m:rPr>
              <m:sty m:val="p"/>
            </m:rPr>
            <m:t>=</m:t>
          </m:r>
        </m:oMath>
      </m:oMathPara>
      <w:r>
        <w:rPr/>
        <w:t xml:space="preserve"> </w:t>
      </w:r>
      <m:oMathPara>
        <m:oMathParaPr>
          <m:jc m:val="left"/>
        </m:oMathParaPr>
        <m:oMath>
          <m:r>
            <m:rPr>
              <m:sty m:val="i"/>
            </m:rPr>
            <m:t>r</m:t>
          </m:r>
          <m:r>
            <m:rPr>
              <m:sty m:val="p"/>
            </m:rPr>
            <m:t>(</m:t>
          </m:r>
          <m:r>
            <m:rPr>
              <m:sty m:val="p"/>
            </m:rPr>
            <m:t>cos</m:t>
          </m:r>
          <m:r>
            <m:rPr>
              <m:sty m:val="p"/>
            </m:rPr>
            <m:t>⁡</m:t>
          </m:r>
          <m:r>
            <m:rPr>
              <m:sty m:val="i"/>
            </m:rPr>
            <m:t>θ</m:t>
          </m:r>
          <m:r>
            <m:rPr>
              <m:sty m:val="p"/>
            </m:rPr>
            <m:t>−</m:t>
          </m:r>
          <m:r>
            <m:rPr>
              <m:sty m:val="p"/>
            </m:rPr>
            <m:t>i</m:t>
          </m:r>
          <m:r>
            <m:rPr>
              <m:sty m:val="p"/>
            </m:rPr>
            <m:t>sin</m:t>
          </m:r>
          <m:r>
            <m:rPr>
              <m:sty m:val="p"/>
            </m:rPr>
            <m:t>⁡</m:t>
          </m:r>
          <m:r>
            <m:rPr>
              <m:sty m:val="i"/>
            </m:rPr>
            <m:t>θ</m:t>
          </m:r>
          <m:r>
            <m:rPr>
              <m:sty m:val="p"/>
            </m:rPr>
            <m:t>)</m:t>
          </m:r>
          <m:r>
            <m:rPr>
              <m:sty m:val="p"/>
            </m:rPr>
            <m:t>=</m:t>
          </m:r>
          <m:r>
            <m:rPr>
              <m:sty m:val="i"/>
            </m:rPr>
            <m:t>r</m:t>
          </m:r>
          <m:sSup>
            <m:sSupPr/>
            <m:e>
              <m:r>
                <m:rPr>
                  <m:sty m:val="p"/>
                </m:rPr>
                <m:t>e</m:t>
              </m:r>
            </m:e>
            <m:sup>
              <m:r>
                <m:rPr>
                  <m:sty m:val="p"/>
                </m:rPr>
                <m:t>−</m:t>
              </m:r>
              <m:r>
                <m:rPr>
                  <m:sty m:val="p"/>
                </m:rPr>
                <m:t>i</m:t>
              </m:r>
              <m:r>
                <m:rPr>
                  <m:sty m:val="i"/>
                </m:rPr>
                <m:t>θ</m:t>
              </m:r>
            </m:sup>
          </m:sSup>
          <m:r>
            <m:rPr>
              <m:sty m:val="p"/>
            </m:rPr>
            <m:t>;</m:t>
          </m:r>
          <m:box>
            <m:e>
              <m:r>
                <m:rPr>
                  <m:sty m:val="p"/>
                </m:rPr>
                <m:t xml:space="preserve"> </m:t>
              </m:r>
            </m:e>
          </m:box>
          <m:r>
            <m:rPr>
              <m:sty m:val="i"/>
            </m:rPr>
            <m:t>z</m:t>
          </m:r>
          <m:sSup>
            <m:sSupPr/>
            <m:e>
              <m:r>
                <m:rPr>
                  <m:sty m:val="i"/>
                </m:rPr>
                <m:t>z</m:t>
              </m:r>
            </m:e>
            <m:sup>
              <m:r>
                <m:rPr>
                  <m:sty m:val="p"/>
                </m:rPr>
                <m:t>∗</m:t>
              </m:r>
            </m:sup>
          </m:sSup>
          <m:r>
            <m:rPr>
              <m:sty m:val="p"/>
            </m:rPr>
            <m:t>=</m:t>
          </m:r>
          <m:r>
            <m:rPr>
              <m:sty m:val="p"/>
            </m:rPr>
            <m:t>|</m:t>
          </m:r>
          <m:r>
            <m:rPr>
              <m:sty m:val="i"/>
            </m:rPr>
            <m:t>z</m:t>
          </m:r>
          <m:sSup>
            <m:sSupPr/>
            <m:e>
              <m:r>
                <m:rPr>
                  <m:sty m:val="p"/>
                </m:rPr>
                <m:t>|</m:t>
              </m:r>
            </m:e>
            <m:sup>
              <m:r>
                <m:rPr>
                  <m:sty m:val="p"/>
                </m:rPr>
                <m:t>2</m:t>
              </m:r>
            </m:sup>
          </m:sSup>
          <m:r>
            <m:rPr>
              <m:sty m:val="p"/>
            </m:rPr>
            <m:t>=</m:t>
          </m:r>
          <m:sSup>
            <m:sSupPr/>
            <m:e>
              <m:r>
                <m:rPr>
                  <m:sty m:val="i"/>
                </m:rPr>
                <m:t>x</m:t>
              </m:r>
            </m:e>
            <m:sup>
              <m:r>
                <m:rPr>
                  <m:sty m:val="p"/>
                </m:rPr>
                <m:t>2</m:t>
              </m:r>
            </m:sup>
          </m:sSup>
          <m:r>
            <m:rPr>
              <m:sty m:val="p"/>
            </m:rPr>
            <m:t>+</m:t>
          </m:r>
          <m:sSup>
            <m:sSupPr/>
            <m:e>
              <m:r>
                <m:rPr>
                  <m:sty m:val="i"/>
                </m:rPr>
                <m:t>y</m:t>
              </m:r>
            </m:e>
            <m:sup>
              <m:r>
                <m:rPr>
                  <m:sty m:val="p"/>
                </m:rPr>
                <m:t>2</m:t>
              </m:r>
            </m:sup>
          </m:sSup>
        </m:oMath>
      </m:oMathPara>
    </w:p>
    <w:p>
      <w:pPr>
        <w:spacing w:line="420" w:before="360" w:lineRule="exact"/>
      </w:pPr>
      <w:r>
        <w:rPr>
          <w:b/>
          <w:sz w:val="42"/>
        </w:rPr>
        <w:t xml:space="preserve">42. </w:t>
      </w:r>
      <w:r>
        <w:rPr>
          <w:b/>
          <w:sz w:val="42"/>
        </w:rPr>
        <w:t xml:space="preserve">De Moivre's theorem</w:t>
      </w:r>
    </w:p>
    <w:p>
      <w:pPr>
        <w:spacing w:after="240" w:lineRule="exact"/>
      </w:pPr>
      <m:oMathPara>
        <m:oMath>
          <m:r>
            <m:rPr>
              <m:sty m:val="p"/>
            </m:rPr>
            <m:t>(</m:t>
          </m:r>
          <m:r>
            <m:rPr>
              <m:sty m:val="p"/>
            </m:rPr>
            <m:t>cos</m:t>
          </m:r>
          <m:r>
            <m:rPr>
              <m:sty m:val="p"/>
            </m:rPr>
            <m:t>⁡</m:t>
          </m:r>
          <m:r>
            <m:rPr>
              <m:sty m:val="i"/>
            </m:rPr>
            <m:t>θ</m:t>
          </m:r>
          <m:r>
            <m:rPr>
              <m:sty m:val="p"/>
            </m:rPr>
            <m:t>+</m:t>
          </m:r>
          <m:r>
            <m:rPr>
              <m:sty m:val="p"/>
            </m:rPr>
            <m:t>i</m:t>
          </m:r>
          <m:r>
            <m:rPr>
              <m:sty m:val="p"/>
            </m:rPr>
            <m:t>sin</m:t>
          </m:r>
          <m:r>
            <m:rPr>
              <m:sty m:val="p"/>
            </m:rPr>
            <m:t>⁡</m:t>
          </m:r>
          <m:r>
            <m:rPr>
              <m:sty m:val="i"/>
            </m:rPr>
            <m:t>θ</m:t>
          </m:r>
          <m:sSup>
            <m:sSupPr/>
            <m:e>
              <m:r>
                <m:rPr>
                  <m:sty m:val="p"/>
                </m:rPr>
                <m:t>)</m:t>
              </m:r>
            </m:e>
            <m:sup>
              <m:r>
                <m:rPr>
                  <m:sty m:val="i"/>
                </m:rPr>
                <m:t>n</m:t>
              </m:r>
            </m:sup>
          </m:sSup>
          <m:r>
            <m:rPr>
              <m:sty m:val="p"/>
            </m:rPr>
            <m:t>=</m:t>
          </m:r>
          <m:sSup>
            <m:sSupPr/>
            <m:e>
              <m:r>
                <m:rPr>
                  <m:sty m:val="p"/>
                </m:rPr>
                <m:t>e</m:t>
              </m:r>
            </m:e>
            <m:sup>
              <m:r>
                <m:rPr>
                  <m:sty m:val="p"/>
                </m:rPr>
                <m:t>i</m:t>
              </m:r>
              <m:r>
                <m:rPr>
                  <m:sty m:val="i"/>
                </m:rPr>
                <m:t>n</m:t>
              </m:r>
              <m:r>
                <m:rPr>
                  <m:sty m:val="i"/>
                </m:rPr>
                <m:t>θ</m:t>
              </m:r>
            </m:sup>
          </m:sSup>
          <m:r>
            <m:rPr>
              <m:sty m:val="p"/>
            </m:rPr>
            <m:t>=</m:t>
          </m:r>
          <m:r>
            <m:rPr>
              <m:sty m:val="p"/>
            </m:rPr>
            <m:t>cos</m:t>
          </m:r>
          <m:r>
            <m:rPr>
              <m:sty m:val="p"/>
            </m:rPr>
            <m:t>⁡</m:t>
          </m:r>
          <m:r>
            <m:rPr>
              <m:sty m:val="i"/>
            </m:rPr>
            <m:t>n</m:t>
          </m:r>
          <m:r>
            <m:rPr>
              <m:sty m:val="i"/>
            </m:rPr>
            <m:t>θ</m:t>
          </m:r>
          <m:r>
            <m:rPr>
              <m:sty m:val="p"/>
            </m:rPr>
            <m:t>+</m:t>
          </m:r>
          <m:r>
            <m:rPr>
              <m:sty m:val="p"/>
            </m:rPr>
            <m:t>i</m:t>
          </m:r>
          <m:r>
            <m:rPr>
              <m:sty m:val="p"/>
            </m:rPr>
            <m:t>sin</m:t>
          </m:r>
          <m:r>
            <m:rPr>
              <m:sty m:val="p"/>
            </m:rPr>
            <m:t>⁡</m:t>
          </m:r>
          <m:r>
            <m:rPr>
              <m:sty m:val="i"/>
            </m:rPr>
            <m:t>n</m:t>
          </m:r>
          <m:r>
            <m:rPr>
              <m:sty m:val="i"/>
            </m:rPr>
            <m:t>θ</m:t>
          </m:r>
        </m:oMath>
      </m:oMathPara>
    </w:p>
    <w:p>
      <w:pPr>
        <w:spacing w:line="420" w:before="360" w:lineRule="exact"/>
      </w:pPr>
      <w:r>
        <w:rPr>
          <w:b/>
          <w:sz w:val="42"/>
        </w:rPr>
        <w:t xml:space="preserve">43. </w:t>
      </w:r>
      <w:r>
        <w:rPr>
          <w:b/>
          <w:sz w:val="42"/>
        </w:rPr>
        <w:t xml:space="preserve">Power series for complex variables.</w:t>
      </w:r>
    </w:p>
    <w:p>
      <w:pPr>
        <w:spacing w:after="240" w:lineRule="exact"/>
      </w:pPr>
      <m:oMathPara>
        <m:oMath>
          <m:m>
            <m:mPr>
              <m:plcHide m:val="1"/>
              <m:cGpRule m:val="0"/>
              <m:mcs>
                <m:mc>
                  <m:mcPr>
                    <m:count m:val="1"/>
                    <m:mcJc m:val="left"/>
                  </m:mcPr>
                </m:mc>
                <m:mc>
                  <m:mcPr>
                    <m:count m:val="1"/>
                    <m:mcJc m:val="left"/>
                  </m:mcPr>
                </m:mc>
              </m:mcs>
              <m:ctrlPr>
                <w:rPr>
                  <w:rFonts w:ascii="Cambria Math" w:hAnsi="Cambria Math"/>
                  <w:i/>
                </w:rPr>
              </m:ctrlPr>
            </m:mPr>
            <m:mr>
              <m:e>
                <m:sSup>
                  <m:sSupPr/>
                  <m:e>
                    <m:r>
                      <m:rPr>
                        <m:sty m:val="p"/>
                      </m:rPr>
                      <m:t>e</m:t>
                    </m:r>
                  </m:e>
                  <m:sup>
                    <m:r>
                      <m:rPr>
                        <m:sty m:val="i"/>
                      </m:rPr>
                      <m:t>z</m:t>
                    </m:r>
                  </m:sup>
                </m:sSup>
              </m:e>
              <m:e>
                <m:r>
                  <m:rPr>
                    <m:sty m:val="p"/>
                  </m:rPr>
                  <m:t>=</m:t>
                </m:r>
                <m:r>
                  <m:rPr>
                    <m:sty m:val="p"/>
                  </m:rPr>
                  <m:t>1</m:t>
                </m:r>
                <m:r>
                  <m:rPr>
                    <m:sty m:val="p"/>
                  </m:rPr>
                  <m:t>+</m:t>
                </m:r>
                <m:r>
                  <m:rPr>
                    <m:sty m:val="i"/>
                  </m:rPr>
                  <m:t>z</m:t>
                </m:r>
                <m:r>
                  <m:rPr>
                    <m:sty m:val="p"/>
                  </m:rPr>
                  <m:t>+</m:t>
                </m:r>
                <m:f>
                  <m:fPr>
                    <m:ctrlPr>
                      <w:rPr>
                        <w:rFonts w:ascii="Cambria Math" w:hAnsi="Cambria Math"/>
                      </w:rPr>
                    </m:ctrlPr>
                  </m:fPr>
                  <m:num>
                    <m:sSup>
                      <m:sSupPr/>
                      <m:e>
                        <m:r>
                          <m:rPr>
                            <m:sty m:val="i"/>
                          </m:rPr>
                          <m:t>z</m:t>
                        </m:r>
                      </m:e>
                      <m:sup>
                        <m:r>
                          <m:rPr>
                            <m:sty m:val="p"/>
                          </m:rPr>
                          <m:t>2</m:t>
                        </m:r>
                      </m:sup>
                    </m:sSup>
                  </m:num>
                  <m:den>
                    <m:r>
                      <m:rPr>
                        <m:sty m:val="p"/>
                      </m:rPr>
                      <m:t>2</m:t>
                    </m:r>
                    <m:r>
                      <m:rPr>
                        <m:sty m:val="p"/>
                      </m:rPr>
                      <m:t>!</m:t>
                    </m:r>
                  </m:den>
                </m:f>
                <m:r>
                  <m:rPr>
                    <m:sty m:val="p"/>
                  </m:rPr>
                  <m:t>+</m:t>
                </m:r>
                <m:r>
                  <m:rPr>
                    <m:sty m:val="p"/>
                  </m:rPr>
                  <m:t>⋯</m:t>
                </m:r>
                <m:r>
                  <m:rPr>
                    <m:sty m:val="p"/>
                  </m:rPr>
                  <m:t>+</m:t>
                </m:r>
                <m:f>
                  <m:fPr>
                    <m:ctrlPr>
                      <w:rPr>
                        <w:rFonts w:ascii="Cambria Math" w:hAnsi="Cambria Math"/>
                      </w:rPr>
                    </m:ctrlPr>
                  </m:fPr>
                  <m:num>
                    <m:sSup>
                      <m:sSupPr/>
                      <m:e>
                        <m:r>
                          <m:rPr>
                            <m:sty m:val="i"/>
                          </m:rPr>
                          <m:t>z</m:t>
                        </m:r>
                      </m:e>
                      <m:sup>
                        <m:r>
                          <m:rPr>
                            <m:sty m:val="i"/>
                          </m:rPr>
                          <m:t>n</m:t>
                        </m:r>
                      </m:sup>
                    </m:sSup>
                  </m:num>
                  <m:den>
                    <m:r>
                      <m:rPr>
                        <m:sty m:val="i"/>
                      </m:rPr>
                      <m:t>n</m:t>
                    </m:r>
                    <m:r>
                      <m:rPr>
                        <m:sty m:val="p"/>
                      </m:rPr>
                      <m:t>!</m:t>
                    </m:r>
                  </m:den>
                </m:f>
                <m:r>
                  <m:rPr>
                    <m:sty m:val="p"/>
                  </m:rPr>
                  <m:t>+</m:t>
                </m:r>
                <m:r>
                  <m:rPr>
                    <m:sty m:val="p"/>
                  </m:rPr>
                  <m:t>⋯</m:t>
                </m:r>
              </m:e>
            </m:mr>
            <m:mr>
              <m:e>
                <m:r>
                  <m:rPr>
                    <m:sty m:val="p"/>
                  </m:rPr>
                  <m:t>sin</m:t>
                </m:r>
                <m:r>
                  <m:rPr>
                    <m:sty m:val="p"/>
                  </m:rPr>
                  <m:t>⁡</m:t>
                </m:r>
                <m:r>
                  <m:rPr>
                    <m:sty m:val="i"/>
                  </m:rPr>
                  <m:t>z</m:t>
                </m:r>
              </m:e>
              <m:e>
                <m:r>
                  <m:rPr>
                    <m:sty m:val="p"/>
                  </m:rPr>
                  <m:t>=</m:t>
                </m:r>
                <m:r>
                  <m:rPr>
                    <m:sty m:val="i"/>
                  </m:rPr>
                  <m:t>z</m:t>
                </m:r>
                <m:r>
                  <m:rPr>
                    <m:sty m:val="p"/>
                  </m:rPr>
                  <m:t>−</m:t>
                </m:r>
                <m:f>
                  <m:fPr>
                    <m:ctrlPr>
                      <w:rPr>
                        <w:rFonts w:ascii="Cambria Math" w:hAnsi="Cambria Math"/>
                      </w:rPr>
                    </m:ctrlPr>
                  </m:fPr>
                  <m:num>
                    <m:sSup>
                      <m:sSupPr/>
                      <m:e>
                        <m:r>
                          <m:rPr>
                            <m:sty m:val="i"/>
                          </m:rPr>
                          <m:t>z</m:t>
                        </m:r>
                      </m:e>
                      <m:sup>
                        <m:r>
                          <m:rPr>
                            <m:sty m:val="p"/>
                          </m:rPr>
                          <m:t>3</m:t>
                        </m:r>
                      </m:sup>
                    </m:sSup>
                  </m:num>
                  <m:den>
                    <m:r>
                      <m:rPr>
                        <m:sty m:val="p"/>
                      </m:rPr>
                      <m:t>3</m:t>
                    </m:r>
                    <m:r>
                      <m:rPr>
                        <m:sty m:val="p"/>
                      </m:rPr>
                      <m:t>!</m:t>
                    </m:r>
                  </m:den>
                </m:f>
                <m:r>
                  <m:rPr>
                    <m:sty m:val="p"/>
                  </m:rPr>
                  <m:t>+</m:t>
                </m:r>
                <m:f>
                  <m:fPr>
                    <m:ctrlPr>
                      <w:rPr>
                        <w:rFonts w:ascii="Cambria Math" w:hAnsi="Cambria Math"/>
                      </w:rPr>
                    </m:ctrlPr>
                  </m:fPr>
                  <m:num>
                    <m:sSup>
                      <m:sSupPr/>
                      <m:e>
                        <m:r>
                          <m:rPr>
                            <m:sty m:val="i"/>
                          </m:rPr>
                          <m:t>z</m:t>
                        </m:r>
                      </m:e>
                      <m:sup>
                        <m:r>
                          <m:rPr>
                            <m:sty m:val="p"/>
                          </m:rPr>
                          <m:t>5</m:t>
                        </m:r>
                      </m:sup>
                    </m:sSup>
                  </m:num>
                  <m:den>
                    <m:r>
                      <m:rPr>
                        <m:sty m:val="p"/>
                      </m:rPr>
                      <m:t>5</m:t>
                    </m:r>
                    <m:r>
                      <m:rPr>
                        <m:sty m:val="p"/>
                      </m:rPr>
                      <m:t>!</m:t>
                    </m:r>
                  </m:den>
                </m:f>
                <m:r>
                  <m:rPr>
                    <m:sty m:val="p"/>
                  </m:rPr>
                  <m:t>−</m:t>
                </m:r>
                <m:r>
                  <m:rPr>
                    <m:sty m:val="p"/>
                  </m:rPr>
                  <m:t>⋯</m:t>
                </m:r>
              </m:e>
            </m:mr>
            <m:mr>
              <m:e>
                <m:r>
                  <m:rPr>
                    <m:sty m:val="p"/>
                  </m:rPr>
                  <m:t>cos</m:t>
                </m:r>
                <m:r>
                  <m:rPr>
                    <m:sty m:val="p"/>
                  </m:rPr>
                  <m:t>⁡</m:t>
                </m:r>
                <m:r>
                  <m:rPr>
                    <m:sty m:val="i"/>
                  </m:rPr>
                  <m:t>z</m:t>
                </m:r>
                <m:box>
                  <m:e>
                    <m:r>
                      <m:rPr>
                        <m:sty m:val="p"/>
                      </m:rPr>
                      <m:t xml:space="preserve"> </m:t>
                    </m:r>
                  </m:e>
                </m:box>
                <m:r>
                  <m:rPr>
                    <m:sty m:val="p"/>
                  </m:rPr>
                  <m:t>=</m:t>
                </m:r>
                <m:r>
                  <m:rPr>
                    <m:sty m:val="p"/>
                  </m:rPr>
                  <m:t>1</m:t>
                </m:r>
                <m:r>
                  <m:rPr>
                    <m:sty m:val="p"/>
                  </m:rPr>
                  <m:t>−</m:t>
                </m:r>
                <m:f>
                  <m:fPr>
                    <m:ctrlPr>
                      <w:rPr>
                        <w:rFonts w:ascii="Cambria Math" w:hAnsi="Cambria Math"/>
                      </w:rPr>
                    </m:ctrlPr>
                  </m:fPr>
                  <m:num>
                    <m:sSup>
                      <m:sSupPr/>
                      <m:e>
                        <m:r>
                          <m:rPr>
                            <m:sty m:val="i"/>
                          </m:rPr>
                          <m:t>z</m:t>
                        </m:r>
                      </m:e>
                      <m:sup>
                        <m:r>
                          <m:rPr>
                            <m:sty m:val="p"/>
                          </m:rPr>
                          <m:t>2</m:t>
                        </m:r>
                      </m:sup>
                    </m:sSup>
                  </m:num>
                  <m:den>
                    <m:r>
                      <m:rPr>
                        <m:sty m:val="p"/>
                      </m:rPr>
                      <m:t>2</m:t>
                    </m:r>
                    <m:r>
                      <m:rPr>
                        <m:sty m:val="p"/>
                      </m:rPr>
                      <m:t>!</m:t>
                    </m:r>
                  </m:den>
                </m:f>
                <m:r>
                  <m:rPr>
                    <m:sty m:val="p"/>
                  </m:rPr>
                  <m:t>+</m:t>
                </m:r>
                <m:f>
                  <m:fPr>
                    <m:ctrlPr>
                      <w:rPr>
                        <w:rFonts w:ascii="Cambria Math" w:hAnsi="Cambria Math"/>
                      </w:rPr>
                    </m:ctrlPr>
                  </m:fPr>
                  <m:num>
                    <m:sSup>
                      <m:sSupPr/>
                      <m:e>
                        <m:r>
                          <m:rPr>
                            <m:sty m:val="i"/>
                          </m:rPr>
                          <m:t>z</m:t>
                        </m:r>
                      </m:e>
                      <m:sup>
                        <m:r>
                          <m:rPr>
                            <m:sty m:val="p"/>
                          </m:rPr>
                          <m:t>4</m:t>
                        </m:r>
                      </m:sup>
                    </m:sSup>
                  </m:num>
                  <m:den>
                    <m:r>
                      <m:rPr>
                        <m:sty m:val="p"/>
                      </m:rPr>
                      <m:t>4</m:t>
                    </m:r>
                    <m:r>
                      <m:rPr>
                        <m:sty m:val="p"/>
                      </m:rPr>
                      <m:t>!</m:t>
                    </m:r>
                  </m:den>
                </m:f>
                <m:r>
                  <m:rPr>
                    <m:sty m:val="p"/>
                  </m:rPr>
                  <m:t>−</m:t>
                </m:r>
                <m:r>
                  <m:rPr>
                    <m:sty m:val="p"/>
                  </m:rPr>
                  <m:t>⋯</m:t>
                </m:r>
              </m:e>
            </m:mr>
            <m:mr>
              <m:e>
                <m:r>
                  <m:rPr>
                    <m:sty m:val="p"/>
                  </m:rPr>
                  <m:t>ln</m:t>
                </m:r>
                <m:r>
                  <m:rPr>
                    <m:sty m:val="p"/>
                  </m:rPr>
                  <m:t>⁡</m:t>
                </m:r>
                <m:r>
                  <m:rPr>
                    <m:sty m:val="p"/>
                  </m:rPr>
                  <m:t>(</m:t>
                </m:r>
                <m:r>
                  <m:rPr>
                    <m:sty m:val="p"/>
                  </m:rPr>
                  <m:t>1</m:t>
                </m:r>
                <m:r>
                  <m:rPr>
                    <m:sty m:val="p"/>
                  </m:rPr>
                  <m:t>+</m:t>
                </m:r>
                <m:r>
                  <m:rPr>
                    <m:sty m:val="i"/>
                  </m:rPr>
                  <m:t>z</m:t>
                </m:r>
                <m:r>
                  <m:rPr>
                    <m:sty m:val="p"/>
                  </m:rPr>
                  <m:t>)</m:t>
                </m:r>
                <m:r>
                  <m:rPr>
                    <m:sty m:val="p"/>
                  </m:rPr>
                  <m:t>=</m:t>
                </m:r>
                <m:r>
                  <m:rPr>
                    <m:sty m:val="i"/>
                  </m:rPr>
                  <m:t>z</m:t>
                </m:r>
                <m:r>
                  <m:rPr>
                    <m:sty m:val="p"/>
                  </m:rPr>
                  <m:t>−</m:t>
                </m:r>
                <m:f>
                  <m:fPr>
                    <m:ctrlPr>
                      <w:rPr>
                        <w:rFonts w:ascii="Cambria Math" w:hAnsi="Cambria Math"/>
                      </w:rPr>
                    </m:ctrlPr>
                  </m:fPr>
                  <m:num>
                    <m:sSup>
                      <m:sSupPr/>
                      <m:e>
                        <m:r>
                          <m:rPr>
                            <m:sty m:val="i"/>
                          </m:rPr>
                          <m:t>z</m:t>
                        </m:r>
                      </m:e>
                      <m:sup>
                        <m:r>
                          <m:rPr>
                            <m:sty m:val="p"/>
                          </m:rPr>
                          <m:t>2</m:t>
                        </m:r>
                      </m:sup>
                    </m:sSup>
                  </m:num>
                  <m:den>
                    <m:r>
                      <m:rPr>
                        <m:sty m:val="p"/>
                      </m:rPr>
                      <m:t>2</m:t>
                    </m:r>
                  </m:den>
                </m:f>
                <m:r>
                  <m:rPr>
                    <m:sty m:val="p"/>
                  </m:rPr>
                  <m:t>+</m:t>
                </m:r>
                <m:f>
                  <m:fPr>
                    <m:ctrlPr>
                      <w:rPr>
                        <w:rFonts w:ascii="Cambria Math" w:hAnsi="Cambria Math"/>
                      </w:rPr>
                    </m:ctrlPr>
                  </m:fPr>
                  <m:num>
                    <m:sSup>
                      <m:sSupPr/>
                      <m:e>
                        <m:r>
                          <m:rPr>
                            <m:sty m:val="i"/>
                          </m:rPr>
                          <m:t>z</m:t>
                        </m:r>
                      </m:e>
                      <m:sup>
                        <m:r>
                          <m:rPr>
                            <m:sty m:val="p"/>
                          </m:rPr>
                          <m:t>3</m:t>
                        </m:r>
                      </m:sup>
                    </m:sSup>
                  </m:num>
                  <m:den>
                    <m:r>
                      <m:rPr>
                        <m:sty m:val="p"/>
                      </m:rPr>
                      <m:t>3</m:t>
                    </m:r>
                  </m:den>
                </m:f>
                <m:r>
                  <m:rPr>
                    <m:sty m:val="p"/>
                  </m:rPr>
                  <m:t>−</m:t>
                </m:r>
                <m:r>
                  <m:rPr>
                    <m:sty m:val="p"/>
                  </m:rPr>
                  <m:t>⋯</m:t>
                </m:r>
              </m:e>
            </m:mr>
          </m:m>
        </m:oMath>
      </m:oMathPara>
    </w:p>
    <w:p>
      <w:pPr>
        <w:spacing w:after="240" w:lineRule="exact"/>
      </w:pPr>
      <w:r>
        <w:rPr/>
        <w:t xml:space="preserve">convergent for all finite </w:t>
      </w:r>
      <m:oMathPara>
        <m:oMathParaPr>
          <m:jc m:val="left"/>
        </m:oMathParaPr>
        <m:oMath>
          <m:r>
            <m:rPr>
              <m:sty m:val="i"/>
            </m:rPr>
            <m:t>z</m:t>
          </m:r>
        </m:oMath>
      </m:oMathPara>
      <w:r>
        <w:rPr/>
        <w:t xml:space="preserve"> convergent for all finite </w:t>
      </w:r>
      <m:oMathPara>
        <m:oMathParaPr>
          <m:jc m:val="left"/>
        </m:oMathParaPr>
        <m:oMath>
          <m:r>
            <m:rPr>
              <m:sty m:val="i"/>
            </m:rPr>
            <m:t>z</m:t>
          </m:r>
        </m:oMath>
      </m:oMathPara>
      <w:r>
        <w:rPr/>
        <w:t xml:space="preserve"> convergent for all finite </w:t>
      </w:r>
      <m:oMathPara>
        <m:oMathParaPr>
          <m:jc m:val="left"/>
        </m:oMathParaPr>
        <m:oMath>
          <m:r>
            <m:rPr>
              <m:sty m:val="i"/>
            </m:rPr>
            <m:t>z</m:t>
          </m:r>
        </m:oMath>
      </m:oMathPara>
      <w:r>
        <w:rPr/>
        <w:t xml:space="preserve"> principal value of </w:t>
      </w:r>
      <m:oMathPara>
        <m:oMathParaPr>
          <m:jc m:val="left"/>
        </m:oMathParaPr>
        <m:oMath>
          <m:r>
            <m:rPr>
              <m:sty m:val="p"/>
            </m:rPr>
            <m:t>ln</m:t>
          </m:r>
          <m:r>
            <m:rPr>
              <m:sty m:val="p"/>
            </m:rPr>
            <m:t>⁡</m:t>
          </m:r>
          <m:r>
            <m:rPr>
              <m:sty m:val="p"/>
            </m:rPr>
            <m:t>(</m:t>
          </m:r>
          <m:r>
            <m:rPr>
              <m:sty m:val="p"/>
            </m:rPr>
            <m:t>1</m:t>
          </m:r>
          <m:r>
            <m:rPr>
              <m:sty m:val="p"/>
            </m:rPr>
            <m:t>+</m:t>
          </m:r>
          <m:r>
            <m:rPr>
              <m:sty m:val="i"/>
            </m:rPr>
            <m:t>z</m:t>
          </m:r>
          <m:r>
            <m:rPr>
              <m:sty m:val="p"/>
            </m:rPr>
            <m:t>)</m:t>
          </m:r>
        </m:oMath>
      </m:oMathPara>
    </w:p>
    <w:p>
      <w:pPr>
        <w:spacing w:after="240" w:lineRule="exact"/>
      </w:pPr>
      <w:r>
        <w:rPr/>
        <w:t xml:space="preserve">This last series converges both on and within the circle </w:t>
      </w:r>
      <m:oMathPara>
        <m:oMathParaPr>
          <m:jc m:val="left"/>
        </m:oMathParaPr>
        <m:oMath>
          <m:r>
            <m:rPr>
              <m:sty m:val="p"/>
            </m:rPr>
            <m:t>|</m:t>
          </m:r>
          <m:r>
            <m:rPr>
              <m:sty m:val="i"/>
            </m:rPr>
            <m:t>z</m:t>
          </m:r>
          <m:r>
            <m:rPr>
              <m:sty m:val="p"/>
            </m:rPr>
            <m:t>|</m:t>
          </m:r>
          <m:r>
            <m:rPr>
              <m:sty m:val="p"/>
            </m:rPr>
            <m:t>=</m:t>
          </m:r>
          <m:r>
            <m:rPr>
              <m:sty m:val="p"/>
            </m:rPr>
            <m:t>1</m:t>
          </m:r>
        </m:oMath>
      </m:oMathPara>
      <w:r>
        <w:rPr/>
        <w:t xml:space="preserve"> except at the point </w:t>
      </w:r>
      <m:oMathPara>
        <m:oMathParaPr>
          <m:jc m:val="left"/>
        </m:oMathParaPr>
        <m:oMath>
          <m:r>
            <m:rPr>
              <m:sty m:val="i"/>
            </m:rPr>
            <m:t>z</m:t>
          </m:r>
          <m:r>
            <m:rPr>
              <m:sty m:val="p"/>
            </m:rPr>
            <m:t>=</m:t>
          </m:r>
          <m:r>
            <m:rPr>
              <m:sty m:val="p"/>
            </m:rPr>
            <m:t>−</m:t>
          </m:r>
          <m:r>
            <m:rPr>
              <m:sty m:val="p"/>
            </m:rPr>
            <m:t>1</m:t>
          </m:r>
        </m:oMath>
      </m:oMathPara>
      <w:r>
        <w:rPr/>
        <w:t xml:space="preserve">.</w:t>
      </w:r>
    </w:p>
    <w:p>
      <w:pPr>
        <w:spacing w:after="240" w:lineRule="exact"/>
      </w:pPr>
      <m:oMathPara>
        <m:oMath>
          <m:sSup>
            <m:sSupPr/>
            <m:e>
              <m:r>
                <m:rPr>
                  <m:sty m:val="p"/>
                </m:rPr>
                <m:t>tan</m:t>
              </m:r>
            </m:e>
            <m:sup>
              <m:r>
                <m:rPr>
                  <m:sty m:val="p"/>
                </m:rPr>
                <m:t>−</m:t>
              </m:r>
              <m:r>
                <m:rPr>
                  <m:sty m:val="p"/>
                </m:rPr>
                <m:t>1</m:t>
              </m:r>
            </m:sup>
          </m:sSup>
          <m:r>
            <m:rPr>
              <m:sty m:val="p"/>
            </m:rPr>
            <m:t>⁡</m:t>
          </m:r>
          <m:r>
            <m:rPr>
              <m:sty m:val="i"/>
            </m:rPr>
            <m:t>z</m:t>
          </m:r>
          <m:r>
            <m:rPr>
              <m:sty m:val="p"/>
            </m:rPr>
            <m:t>=</m:t>
          </m:r>
          <m:r>
            <m:rPr>
              <m:sty m:val="i"/>
            </m:rPr>
            <m:t>z</m:t>
          </m:r>
          <m:r>
            <m:rPr>
              <m:sty m:val="p"/>
            </m:rPr>
            <m:t>−</m:t>
          </m:r>
          <m:f>
            <m:fPr>
              <m:ctrlPr>
                <w:rPr>
                  <w:rFonts w:ascii="Cambria Math" w:hAnsi="Cambria Math"/>
                </w:rPr>
              </m:ctrlPr>
            </m:fPr>
            <m:num>
              <m:sSup>
                <m:sSupPr/>
                <m:e>
                  <m:r>
                    <m:rPr>
                      <m:sty m:val="i"/>
                    </m:rPr>
                    <m:t>z</m:t>
                  </m:r>
                </m:e>
                <m:sup>
                  <m:r>
                    <m:rPr>
                      <m:sty m:val="p"/>
                    </m:rPr>
                    <m:t>3</m:t>
                  </m:r>
                </m:sup>
              </m:sSup>
            </m:num>
            <m:den>
              <m:r>
                <m:rPr>
                  <m:sty m:val="p"/>
                </m:rPr>
                <m:t>3</m:t>
              </m:r>
            </m:den>
          </m:f>
          <m:r>
            <m:rPr>
              <m:sty m:val="p"/>
            </m:rPr>
            <m:t>+</m:t>
          </m:r>
          <m:f>
            <m:fPr>
              <m:ctrlPr>
                <w:rPr>
                  <w:rFonts w:ascii="Cambria Math" w:hAnsi="Cambria Math"/>
                </w:rPr>
              </m:ctrlPr>
            </m:fPr>
            <m:num>
              <m:sSup>
                <m:sSupPr/>
                <m:e>
                  <m:r>
                    <m:rPr>
                      <m:sty m:val="i"/>
                    </m:rPr>
                    <m:t>z</m:t>
                  </m:r>
                </m:e>
                <m:sup>
                  <m:r>
                    <m:rPr>
                      <m:sty m:val="p"/>
                    </m:rPr>
                    <m:t>5</m:t>
                  </m:r>
                </m:sup>
              </m:sSup>
            </m:num>
            <m:den>
              <m:r>
                <m:rPr>
                  <m:sty m:val="p"/>
                </m:rPr>
                <m:t>5</m:t>
              </m:r>
            </m:den>
          </m:f>
          <m:r>
            <m:rPr>
              <m:sty m:val="p"/>
            </m:rPr>
            <m:t>−</m:t>
          </m:r>
          <m:r>
            <m:rPr>
              <m:sty m:val="p"/>
            </m:rPr>
            <m:t>⋯</m:t>
          </m:r>
        </m:oMath>
      </m:oMathPara>
    </w:p>
    <w:p>
      <w:pPr>
        <w:spacing w:after="240" w:lineRule="exact"/>
      </w:pPr>
      <w:r>
        <w:rPr/>
        <w:t xml:space="preserve">This last series converges both on and within the circle </w:t>
      </w:r>
      <m:oMathPara>
        <m:oMathParaPr>
          <m:jc m:val="left"/>
        </m:oMathParaPr>
        <m:oMath>
          <m:r>
            <m:rPr>
              <m:sty m:val="p"/>
            </m:rPr>
            <m:t>|</m:t>
          </m:r>
          <m:r>
            <m:rPr>
              <m:sty m:val="i"/>
            </m:rPr>
            <m:t>z</m:t>
          </m:r>
          <m:r>
            <m:rPr>
              <m:sty m:val="p"/>
            </m:rPr>
            <m:t>|</m:t>
          </m:r>
          <m:r>
            <m:rPr>
              <m:sty m:val="p"/>
            </m:rPr>
            <m:t>=</m:t>
          </m:r>
          <m:r>
            <m:rPr>
              <m:sty m:val="p"/>
            </m:rPr>
            <m:t>1</m:t>
          </m:r>
        </m:oMath>
      </m:oMathPara>
      <w:r>
        <w:rPr/>
        <w:t xml:space="preserve"> except at the points </w:t>
      </w:r>
      <m:oMathPara>
        <m:oMathParaPr>
          <m:jc m:val="left"/>
        </m:oMathParaPr>
        <m:oMath>
          <m:r>
            <m:rPr>
              <m:sty m:val="i"/>
            </m:rPr>
            <m:t>z</m:t>
          </m:r>
          <m:r>
            <m:rPr>
              <m:sty m:val="p"/>
            </m:rPr>
            <m:t>=</m:t>
          </m:r>
          <m:r>
            <m:rPr>
              <m:sty m:val="p"/>
            </m:rPr>
            <m:t>±</m:t>
          </m:r>
          <m:r>
            <m:rPr>
              <m:sty m:val="p"/>
            </m:rPr>
            <m:t>i</m:t>
          </m:r>
        </m:oMath>
      </m:oMathPara>
      <w:r>
        <w:rPr/>
        <w:t xml:space="preserve">.</w:t>
      </w:r>
    </w:p>
    <w:p>
      <w:pPr>
        <w:spacing w:after="240" w:lineRule="exact"/>
      </w:pPr>
      <m:oMathPara>
        <m:oMath>
          <m:r>
            <m:rPr>
              <m:sty m:val="p"/>
            </m:rPr>
            <m:t>(</m:t>
          </m:r>
          <m:r>
            <m:rPr>
              <m:sty m:val="p"/>
            </m:rPr>
            <m:t>1</m:t>
          </m:r>
          <m:r>
            <m:rPr>
              <m:sty m:val="p"/>
            </m:rPr>
            <m:t>+</m:t>
          </m:r>
          <m:r>
            <m:rPr>
              <m:sty m:val="i"/>
            </m:rPr>
            <m:t>z</m:t>
          </m:r>
          <m:sSup>
            <m:sSupPr/>
            <m:e>
              <m:r>
                <m:rPr>
                  <m:sty m:val="p"/>
                </m:rPr>
                <m:t>)</m:t>
              </m:r>
            </m:e>
            <m:sup>
              <m:r>
                <m:rPr>
                  <m:sty m:val="i"/>
                </m:rPr>
                <m:t>n</m:t>
              </m:r>
            </m:sup>
          </m:sSup>
          <m:r>
            <m:rPr>
              <m:sty m:val="p"/>
            </m:rPr>
            <m:t>=</m:t>
          </m:r>
          <m:r>
            <m:rPr>
              <m:sty m:val="p"/>
            </m:rPr>
            <m:t>1</m:t>
          </m:r>
          <m:r>
            <m:rPr>
              <m:sty m:val="p"/>
            </m:rPr>
            <m:t>+</m:t>
          </m:r>
          <m:r>
            <m:rPr>
              <m:sty m:val="i"/>
            </m:rPr>
            <m:t>n</m:t>
          </m:r>
          <m:r>
            <m:rPr>
              <m:sty m:val="i"/>
            </m:rPr>
            <m:t>z</m:t>
          </m:r>
          <m:r>
            <m:rPr>
              <m:sty m:val="p"/>
            </m:rPr>
            <m:t>+</m:t>
          </m:r>
          <m:f>
            <m:fPr>
              <m:ctrlPr>
                <w:rPr>
                  <w:rFonts w:ascii="Cambria Math" w:hAnsi="Cambria Math"/>
                </w:rPr>
              </m:ctrlPr>
            </m:fPr>
            <m:num>
              <m:r>
                <m:rPr>
                  <m:sty m:val="i"/>
                </m:rPr>
                <m:t>n</m:t>
              </m:r>
              <m:r>
                <m:rPr>
                  <m:sty m:val="p"/>
                </m:rPr>
                <m:t>(</m:t>
              </m:r>
              <m:r>
                <m:rPr>
                  <m:sty m:val="i"/>
                </m:rPr>
                <m:t>n</m:t>
              </m:r>
              <m:r>
                <m:rPr>
                  <m:sty m:val="p"/>
                </m:rPr>
                <m:t>−</m:t>
              </m:r>
              <m:r>
                <m:rPr>
                  <m:sty m:val="p"/>
                </m:rPr>
                <m:t>1</m:t>
              </m:r>
              <m:r>
                <m:rPr>
                  <m:sty m:val="p"/>
                </m:rPr>
                <m:t>)</m:t>
              </m:r>
            </m:num>
            <m:den>
              <m:r>
                <m:rPr>
                  <m:sty m:val="p"/>
                </m:rPr>
                <m:t>2</m:t>
              </m:r>
              <m:r>
                <m:rPr>
                  <m:sty m:val="p"/>
                </m:rPr>
                <m:t>!</m:t>
              </m:r>
            </m:den>
          </m:f>
          <m:sSup>
            <m:sSupPr/>
            <m:e>
              <m:r>
                <m:rPr>
                  <m:sty m:val="i"/>
                </m:rPr>
                <m:t>z</m:t>
              </m:r>
            </m:e>
            <m:sup>
              <m:r>
                <m:rPr>
                  <m:sty m:val="p"/>
                </m:rPr>
                <m:t>2</m:t>
              </m:r>
            </m:sup>
          </m:sSup>
          <m:r>
            <m:rPr>
              <m:sty m:val="p"/>
            </m:rPr>
            <m:t>+</m:t>
          </m:r>
          <m:f>
            <m:fPr>
              <m:ctrlPr>
                <w:rPr>
                  <w:rFonts w:ascii="Cambria Math" w:hAnsi="Cambria Math"/>
                </w:rPr>
              </m:ctrlPr>
            </m:fPr>
            <m:num>
              <m:r>
                <m:rPr>
                  <m:sty m:val="i"/>
                </m:rPr>
                <m:t>n</m:t>
              </m:r>
              <m:r>
                <m:rPr>
                  <m:sty m:val="p"/>
                </m:rPr>
                <m:t>(</m:t>
              </m:r>
              <m:r>
                <m:rPr>
                  <m:sty m:val="i"/>
                </m:rPr>
                <m:t>n</m:t>
              </m:r>
              <m:r>
                <m:rPr>
                  <m:sty m:val="p"/>
                </m:rPr>
                <m:t>−</m:t>
              </m:r>
              <m:r>
                <m:rPr>
                  <m:sty m:val="p"/>
                </m:rPr>
                <m:t>1</m:t>
              </m:r>
              <m:r>
                <m:rPr>
                  <m:sty m:val="p"/>
                </m:rPr>
                <m:t>)</m:t>
              </m:r>
              <m:r>
                <m:rPr>
                  <m:sty m:val="p"/>
                </m:rPr>
                <m:t>(</m:t>
              </m:r>
              <m:r>
                <m:rPr>
                  <m:sty m:val="i"/>
                </m:rPr>
                <m:t>n</m:t>
              </m:r>
              <m:r>
                <m:rPr>
                  <m:sty m:val="p"/>
                </m:rPr>
                <m:t>−</m:t>
              </m:r>
              <m:r>
                <m:rPr>
                  <m:sty m:val="p"/>
                </m:rPr>
                <m:t>2</m:t>
              </m:r>
              <m:r>
                <m:rPr>
                  <m:sty m:val="p"/>
                </m:rPr>
                <m:t>)</m:t>
              </m:r>
            </m:num>
            <m:den>
              <m:r>
                <m:rPr>
                  <m:sty m:val="p"/>
                </m:rPr>
                <m:t>3</m:t>
              </m:r>
              <m:r>
                <m:rPr>
                  <m:sty m:val="p"/>
                </m:rPr>
                <m:t>!</m:t>
              </m:r>
            </m:den>
          </m:f>
          <m:sSup>
            <m:sSupPr/>
            <m:e>
              <m:r>
                <m:rPr>
                  <m:sty m:val="i"/>
                </m:rPr>
                <m:t>z</m:t>
              </m:r>
            </m:e>
            <m:sup>
              <m:r>
                <m:rPr>
                  <m:sty m:val="p"/>
                </m:rPr>
                <m:t>3</m:t>
              </m:r>
            </m:sup>
          </m:sSup>
          <m:r>
            <m:rPr>
              <m:sty m:val="p"/>
            </m:rPr>
            <m:t>+</m:t>
          </m:r>
          <m:r>
            <m:rPr>
              <m:sty m:val="p"/>
            </m:rPr>
            <m:t>⋯</m:t>
          </m:r>
        </m:oMath>
      </m:oMathPara>
    </w:p>
    <w:p>
      <w:pPr>
        <w:spacing w:after="240" w:lineRule="exact"/>
      </w:pPr>
      <w:r>
        <w:rPr/>
        <w:t xml:space="preserve">This last series converges both on and within the circle </w:t>
      </w:r>
      <m:oMathPara>
        <m:oMathParaPr>
          <m:jc m:val="left"/>
        </m:oMathParaPr>
        <m:oMath>
          <m:r>
            <m:rPr>
              <m:sty m:val="p"/>
            </m:rPr>
            <m:t>|</m:t>
          </m:r>
          <m:r>
            <m:rPr>
              <m:sty m:val="i"/>
            </m:rPr>
            <m:t>z</m:t>
          </m:r>
          <m:r>
            <m:rPr>
              <m:sty m:val="p"/>
            </m:rPr>
            <m:t>|</m:t>
          </m:r>
          <m:r>
            <m:rPr>
              <m:sty m:val="p"/>
            </m:rPr>
            <m:t>=</m:t>
          </m:r>
          <m:r>
            <m:rPr>
              <m:sty m:val="p"/>
            </m:rPr>
            <m:t>1</m:t>
          </m:r>
        </m:oMath>
      </m:oMathPara>
      <w:r>
        <w:rPr/>
        <w:t xml:space="preserve"> except at the point </w:t>
      </w:r>
      <m:oMathPara>
        <m:oMathParaPr>
          <m:jc m:val="left"/>
        </m:oMathParaPr>
        <m:oMath>
          <m:r>
            <m:rPr>
              <m:sty m:val="i"/>
            </m:rPr>
            <m:t>z</m:t>
          </m:r>
          <m:r>
            <m:rPr>
              <m:sty m:val="p"/>
            </m:rPr>
            <m:t>=</m:t>
          </m:r>
          <m:r>
            <m:rPr>
              <m:sty m:val="p"/>
            </m:rPr>
            <m:t>−</m:t>
          </m:r>
          <m:r>
            <m:rPr>
              <m:sty m:val="p"/>
            </m:rPr>
            <m:t>1</m:t>
          </m:r>
        </m:oMath>
      </m:oMathPara>
      <w:r>
        <w:rPr/>
        <w:t xml:space="preserve">.</w:t>
      </w:r>
    </w:p>
    <w:p>
      <w:pPr>
        <w:spacing w:line="420" w:before="360" w:lineRule="exact"/>
      </w:pPr>
      <w:r>
        <w:rPr>
          <w:b/>
          <w:sz w:val="42"/>
        </w:rPr>
        <w:t xml:space="preserve">44. </w:t>
      </w:r>
      <w:r>
        <w:rPr>
          <w:b/>
          <w:sz w:val="42"/>
        </w:rPr>
        <w:t xml:space="preserve">Trigonometric Formulae</w:t>
      </w:r>
    </w:p>
    <w:p>
      <w:pPr>
        <w:spacing w:after="240" w:lineRule="exact"/>
      </w:pPr>
      <m:oMathPara>
        <m:oMath>
          <m:m>
            <m:mPr>
              <m:plcHide m:val="1"/>
              <m:cGpRule m:val="0"/>
              <m:mcs>
                <m:mc>
                  <m:mcPr>
                    <m:count m:val="1"/>
                    <m:mcJc m:val="left"/>
                  </m:mcPr>
                </m:mc>
                <m:mc>
                  <m:mcPr>
                    <m:count m:val="1"/>
                    <m:mcJc m:val="center"/>
                  </m:mcPr>
                </m:mc>
                <m:mc>
                  <m:mcPr>
                    <m:count m:val="1"/>
                    <m:mcJc m:val="center"/>
                  </m:mcPr>
                </m:mc>
              </m:mcs>
              <m:ctrlPr>
                <w:rPr>
                  <w:rFonts w:ascii="Cambria Math" w:hAnsi="Cambria Math"/>
                  <w:i/>
                </w:rPr>
              </m:ctrlPr>
            </m:mPr>
            <m:mr>
              <m:e>
                <m:sSup>
                  <m:sSupPr/>
                  <m:e>
                    <m:r>
                      <m:rPr>
                        <m:sty m:val="p"/>
                      </m:rPr>
                      <m:t>cos</m:t>
                    </m:r>
                  </m:e>
                  <m:sup>
                    <m:r>
                      <m:rPr>
                        <m:sty m:val="p"/>
                      </m:rPr>
                      <m:t>2</m:t>
                    </m:r>
                  </m:sup>
                </m:sSup>
                <m:r>
                  <m:rPr>
                    <m:sty m:val="p"/>
                  </m:rPr>
                  <m:t>⁡</m:t>
                </m:r>
                <m:r>
                  <m:rPr>
                    <m:sty m:val="i"/>
                  </m:rPr>
                  <m:t>A</m:t>
                </m:r>
                <m:r>
                  <m:rPr>
                    <m:sty m:val="p"/>
                  </m:rPr>
                  <m:t>+</m:t>
                </m:r>
                <m:sSup>
                  <m:sSupPr/>
                  <m:e>
                    <m:r>
                      <m:rPr>
                        <m:sty m:val="p"/>
                      </m:rPr>
                      <m:t>sin</m:t>
                    </m:r>
                  </m:e>
                  <m:sup>
                    <m:r>
                      <m:rPr>
                        <m:sty m:val="p"/>
                      </m:rPr>
                      <m:t>2</m:t>
                    </m:r>
                  </m:sup>
                </m:sSup>
                <m:r>
                  <m:rPr>
                    <m:sty m:val="p"/>
                  </m:rPr>
                  <m:t>⁡</m:t>
                </m:r>
                <m:r>
                  <m:rPr>
                    <m:sty m:val="i"/>
                  </m:rPr>
                  <m:t>A</m:t>
                </m:r>
                <m:r>
                  <m:rPr>
                    <m:sty m:val="p"/>
                  </m:rPr>
                  <m:t>=</m:t>
                </m:r>
                <m:r>
                  <m:rPr>
                    <m:sty m:val="p"/>
                  </m:rPr>
                  <m:t>1</m:t>
                </m:r>
              </m:e>
              <m:e>
                <m:sSup>
                  <m:sSupPr/>
                  <m:e>
                    <m:r>
                      <m:rPr>
                        <m:sty m:val="p"/>
                      </m:rPr>
                      <m:t>sec</m:t>
                    </m:r>
                  </m:e>
                  <m:sup>
                    <m:r>
                      <m:rPr>
                        <m:sty m:val="p"/>
                      </m:rPr>
                      <m:t>2</m:t>
                    </m:r>
                  </m:sup>
                </m:sSup>
                <m:r>
                  <m:rPr>
                    <m:sty m:val="p"/>
                  </m:rPr>
                  <m:t>⁡</m:t>
                </m:r>
                <m:r>
                  <m:rPr>
                    <m:sty m:val="i"/>
                  </m:rPr>
                  <m:t>A</m:t>
                </m:r>
                <m:r>
                  <m:rPr>
                    <m:sty m:val="p"/>
                  </m:rPr>
                  <m:t>−</m:t>
                </m:r>
                <m:sSup>
                  <m:sSupPr/>
                  <m:e>
                    <m:r>
                      <m:rPr>
                        <m:sty m:val="p"/>
                      </m:rPr>
                      <m:t>tan</m:t>
                    </m:r>
                  </m:e>
                  <m:sup>
                    <m:r>
                      <m:rPr>
                        <m:sty m:val="p"/>
                      </m:rPr>
                      <m:t>2</m:t>
                    </m:r>
                  </m:sup>
                </m:sSup>
                <m:r>
                  <m:rPr>
                    <m:sty m:val="p"/>
                  </m:rPr>
                  <m:t>⁡</m:t>
                </m:r>
                <m:r>
                  <m:rPr>
                    <m:sty m:val="i"/>
                  </m:rPr>
                  <m:t>A</m:t>
                </m:r>
                <m:r>
                  <m:rPr>
                    <m:sty m:val="p"/>
                  </m:rPr>
                  <m:t>=</m:t>
                </m:r>
                <m:r>
                  <m:rPr>
                    <m:sty m:val="p"/>
                  </m:rPr>
                  <m:t>1</m:t>
                </m:r>
              </m:e>
              <m:e>
                <m:r>
                  <m:rPr>
                    <m:sty m:val="p"/>
                  </m:rPr>
                  <m:t>cosec</m:t>
                </m:r>
                <m:r>
                  <m:rPr>
                    <m:sty m:val="p"/>
                  </m:rPr>
                  <m:t>⁡</m:t>
                </m:r>
                <m:sSup>
                  <m:sSupPr/>
                  <m:e>
                    <m:r>
                      <m:t xml:space="preserve"> </m:t>
                    </m:r>
                  </m:e>
                  <m:sup>
                    <m:r>
                      <m:rPr>
                        <m:sty m:val="p"/>
                      </m:rPr>
                      <m:t>2</m:t>
                    </m:r>
                  </m:sup>
                </m:sSup>
                <m:r>
                  <m:rPr>
                    <m:sty m:val="i"/>
                  </m:rPr>
                  <m:t>A</m:t>
                </m:r>
                <m:r>
                  <m:rPr>
                    <m:sty m:val="p"/>
                  </m:rPr>
                  <m:t>−</m:t>
                </m:r>
                <m:sSup>
                  <m:sSupPr/>
                  <m:e>
                    <m:r>
                      <m:rPr>
                        <m:sty m:val="p"/>
                      </m:rPr>
                      <m:t>cot</m:t>
                    </m:r>
                  </m:e>
                  <m:sup>
                    <m:r>
                      <m:rPr>
                        <m:sty m:val="p"/>
                      </m:rPr>
                      <m:t>2</m:t>
                    </m:r>
                  </m:sup>
                </m:sSup>
                <m:r>
                  <m:rPr>
                    <m:sty m:val="p"/>
                  </m:rPr>
                  <m:t>⁡</m:t>
                </m:r>
                <m:r>
                  <m:rPr>
                    <m:sty m:val="i"/>
                  </m:rPr>
                  <m:t>A</m:t>
                </m:r>
                <m:r>
                  <m:rPr>
                    <m:sty m:val="p"/>
                  </m:rPr>
                  <m:t>=</m:t>
                </m:r>
                <m:r>
                  <m:rPr>
                    <m:sty m:val="p"/>
                  </m:rPr>
                  <m:t>1</m:t>
                </m:r>
              </m:e>
            </m:mr>
            <m:mr>
              <m:e>
                <m:r>
                  <m:rPr>
                    <m:sty m:val="p"/>
                  </m:rPr>
                  <m:t>sin</m:t>
                </m:r>
                <m:r>
                  <m:rPr>
                    <m:sty m:val="p"/>
                  </m:rPr>
                  <m:t>⁡</m:t>
                </m:r>
                <m:r>
                  <m:rPr>
                    <m:sty m:val="p"/>
                  </m:rPr>
                  <m:t>2</m:t>
                </m:r>
                <m:r>
                  <m:rPr>
                    <m:sty m:val="i"/>
                  </m:rPr>
                  <m:t>A</m:t>
                </m:r>
                <m:r>
                  <m:rPr>
                    <m:sty m:val="p"/>
                  </m:rPr>
                  <m:t>=</m:t>
                </m:r>
                <m:r>
                  <m:rPr>
                    <m:sty m:val="p"/>
                  </m:rPr>
                  <m:t>2</m:t>
                </m:r>
                <m:r>
                  <m:rPr>
                    <m:sty m:val="p"/>
                  </m:rPr>
                  <m:t>sin</m:t>
                </m:r>
                <m:r>
                  <m:rPr>
                    <m:sty m:val="p"/>
                  </m:rPr>
                  <m:t>⁡</m:t>
                </m:r>
                <m:r>
                  <m:rPr>
                    <m:sty m:val="i"/>
                  </m:rPr>
                  <m:t>A</m:t>
                </m:r>
                <m:r>
                  <m:rPr>
                    <m:sty m:val="p"/>
                  </m:rPr>
                  <m:t>cos</m:t>
                </m:r>
                <m:r>
                  <m:rPr>
                    <m:sty m:val="p"/>
                  </m:rPr>
                  <m:t>⁡</m:t>
                </m:r>
                <m:r>
                  <m:rPr>
                    <m:sty m:val="i"/>
                  </m:rPr>
                  <m:t>A</m:t>
                </m:r>
              </m:e>
              <m:e>
                <m:r>
                  <m:rPr>
                    <m:sty m:val="p"/>
                  </m:rPr>
                  <m:t>cos</m:t>
                </m:r>
                <m:r>
                  <m:rPr>
                    <m:sty m:val="p"/>
                  </m:rPr>
                  <m:t>⁡</m:t>
                </m:r>
                <m:r>
                  <m:rPr>
                    <m:sty m:val="p"/>
                  </m:rPr>
                  <m:t>2</m:t>
                </m:r>
                <m:r>
                  <m:rPr>
                    <m:sty m:val="i"/>
                  </m:rPr>
                  <m:t>A</m:t>
                </m:r>
                <m:r>
                  <m:rPr>
                    <m:sty m:val="p"/>
                  </m:rPr>
                  <m:t>=</m:t>
                </m:r>
                <m:sSup>
                  <m:sSupPr/>
                  <m:e>
                    <m:r>
                      <m:rPr>
                        <m:sty m:val="p"/>
                      </m:rPr>
                      <m:t>cos</m:t>
                    </m:r>
                  </m:e>
                  <m:sup>
                    <m:r>
                      <m:rPr>
                        <m:sty m:val="p"/>
                      </m:rPr>
                      <m:t>2</m:t>
                    </m:r>
                  </m:sup>
                </m:sSup>
                <m:r>
                  <m:rPr>
                    <m:sty m:val="p"/>
                  </m:rPr>
                  <m:t>⁡</m:t>
                </m:r>
                <m:r>
                  <m:rPr>
                    <m:sty m:val="i"/>
                  </m:rPr>
                  <m:t>A</m:t>
                </m:r>
                <m:r>
                  <m:rPr>
                    <m:sty m:val="p"/>
                  </m:rPr>
                  <m:t>−</m:t>
                </m:r>
                <m:sSup>
                  <m:sSupPr/>
                  <m:e>
                    <m:r>
                      <m:rPr>
                        <m:sty m:val="p"/>
                      </m:rPr>
                      <m:t>sin</m:t>
                    </m:r>
                  </m:e>
                  <m:sup>
                    <m:r>
                      <m:rPr>
                        <m:sty m:val="p"/>
                      </m:rPr>
                      <m:t>2</m:t>
                    </m:r>
                  </m:sup>
                </m:sSup>
                <m:r>
                  <m:rPr>
                    <m:sty m:val="p"/>
                  </m:rPr>
                  <m:t>⁡</m:t>
                </m:r>
                <m:r>
                  <m:rPr>
                    <m:sty m:val="i"/>
                  </m:rPr>
                  <m:t>A</m:t>
                </m:r>
              </m:e>
              <m:e>
                <m:r>
                  <m:rPr>
                    <m:sty m:val="p"/>
                  </m:rPr>
                  <m:t>tan</m:t>
                </m:r>
                <m:r>
                  <m:rPr>
                    <m:sty m:val="p"/>
                  </m:rPr>
                  <m:t>⁡</m:t>
                </m:r>
                <m:r>
                  <m:rPr>
                    <m:sty m:val="p"/>
                  </m:rPr>
                  <m:t>2</m:t>
                </m:r>
                <m:r>
                  <m:rPr>
                    <m:sty m:val="i"/>
                  </m:rPr>
                  <m:t>A</m:t>
                </m:r>
                <m:r>
                  <m:rPr>
                    <m:sty m:val="p"/>
                  </m:rPr>
                  <m:t>=</m:t>
                </m:r>
                <m:f>
                  <m:fPr>
                    <m:ctrlPr>
                      <w:rPr>
                        <w:rFonts w:ascii="Cambria Math" w:hAnsi="Cambria Math"/>
                      </w:rPr>
                    </m:ctrlPr>
                  </m:fPr>
                  <m:num>
                    <m:r>
                      <m:rPr>
                        <m:sty m:val="p"/>
                      </m:rPr>
                      <m:t>2</m:t>
                    </m:r>
                    <m:r>
                      <m:rPr>
                        <m:sty m:val="p"/>
                      </m:rPr>
                      <m:t>tan</m:t>
                    </m:r>
                    <m:r>
                      <m:rPr>
                        <m:sty m:val="p"/>
                      </m:rPr>
                      <m:t>⁡</m:t>
                    </m:r>
                    <m:r>
                      <m:rPr>
                        <m:sty m:val="i"/>
                      </m:rPr>
                      <m:t>A</m:t>
                    </m:r>
                  </m:num>
                  <m:den>
                    <m:r>
                      <m:rPr>
                        <m:sty m:val="p"/>
                      </m:rPr>
                      <m:t>1</m:t>
                    </m:r>
                    <m:r>
                      <m:rPr>
                        <m:sty m:val="p"/>
                      </m:rPr>
                      <m:t>−</m:t>
                    </m:r>
                    <m:sSup>
                      <m:sSupPr/>
                      <m:e>
                        <m:r>
                          <m:rPr>
                            <m:sty m:val="p"/>
                          </m:rPr>
                          <m:t>tan</m:t>
                        </m:r>
                      </m:e>
                      <m:sup>
                        <m:r>
                          <m:rPr>
                            <m:sty m:val="p"/>
                          </m:rPr>
                          <m:t>2</m:t>
                        </m:r>
                      </m:sup>
                    </m:sSup>
                    <m:r>
                      <m:rPr>
                        <m:sty m:val="p"/>
                      </m:rPr>
                      <m:t>⁡</m:t>
                    </m:r>
                    <m:r>
                      <m:rPr>
                        <m:sty m:val="i"/>
                      </m:rPr>
                      <m:t>A</m:t>
                    </m:r>
                  </m:den>
                </m:f>
                <m:r>
                  <m:rPr>
                    <m:sty m:val="p"/>
                  </m:rPr>
                  <m:t>.</m:t>
                </m:r>
              </m:e>
            </m:mr>
            <m:mr>
              <m:e>
                <m:r>
                  <m:rPr>
                    <m:sty m:val="p"/>
                  </m:rPr>
                  <m:t>sin</m:t>
                </m:r>
                <m:r>
                  <m:rPr>
                    <m:sty m:val="p"/>
                  </m:rPr>
                  <m:t>⁡</m:t>
                </m:r>
                <m:r>
                  <m:rPr>
                    <m:sty m:val="p"/>
                  </m:rPr>
                  <m:t>(</m:t>
                </m:r>
                <m:r>
                  <m:rPr>
                    <m:sty m:val="i"/>
                  </m:rPr>
                  <m:t>A</m:t>
                </m:r>
                <m:r>
                  <m:rPr>
                    <m:sty m:val="p"/>
                  </m:rPr>
                  <m:t>±</m:t>
                </m:r>
                <m:r>
                  <m:rPr>
                    <m:sty m:val="i"/>
                  </m:rPr>
                  <m:t>B</m:t>
                </m:r>
                <m:r>
                  <m:rPr>
                    <m:sty m:val="p"/>
                  </m:rPr>
                  <m:t>)</m:t>
                </m:r>
                <m:r>
                  <m:rPr>
                    <m:sty m:val="p"/>
                  </m:rPr>
                  <m:t>=</m:t>
                </m:r>
                <m:r>
                  <m:rPr>
                    <m:sty m:val="p"/>
                  </m:rPr>
                  <m:t>sin</m:t>
                </m:r>
                <m:r>
                  <m:rPr>
                    <m:sty m:val="p"/>
                  </m:rPr>
                  <m:t>⁡</m:t>
                </m:r>
                <m:r>
                  <m:rPr>
                    <m:sty m:val="i"/>
                  </m:rPr>
                  <m:t>A</m:t>
                </m:r>
                <m:r>
                  <m:rPr>
                    <m:sty m:val="p"/>
                  </m:rPr>
                  <m:t>cos</m:t>
                </m:r>
                <m:r>
                  <m:rPr>
                    <m:sty m:val="p"/>
                  </m:rPr>
                  <m:t>⁡</m:t>
                </m:r>
                <m:r>
                  <m:rPr>
                    <m:sty m:val="i"/>
                  </m:rPr>
                  <m:t>B</m:t>
                </m:r>
                <m:r>
                  <m:rPr>
                    <m:sty m:val="p"/>
                  </m:rPr>
                  <m:t>±</m:t>
                </m:r>
                <m:r>
                  <m:rPr>
                    <m:sty m:val="p"/>
                  </m:rPr>
                  <m:t>cos</m:t>
                </m:r>
                <m:r>
                  <m:rPr>
                    <m:sty m:val="p"/>
                  </m:rPr>
                  <m:t>⁡</m:t>
                </m:r>
                <m:r>
                  <m:rPr>
                    <m:sty m:val="i"/>
                  </m:rPr>
                  <m:t>A</m:t>
                </m:r>
                <m:r>
                  <m:rPr>
                    <m:sty m:val="p"/>
                  </m:rPr>
                  <m:t>sin</m:t>
                </m:r>
                <m:r>
                  <m:rPr>
                    <m:sty m:val="p"/>
                  </m:rPr>
                  <m:t>⁡</m:t>
                </m:r>
                <m:r>
                  <m:rPr>
                    <m:sty m:val="i"/>
                  </m:rPr>
                  <m:t>B</m:t>
                </m:r>
              </m:e>
              <m:e>
                <m:r>
                  <m:rPr>
                    <m:sty m:val="p"/>
                  </m:rPr>
                  <m:t>cos</m:t>
                </m:r>
                <m:r>
                  <m:rPr>
                    <m:sty m:val="p"/>
                  </m:rPr>
                  <m:t>⁡</m:t>
                </m:r>
                <m:r>
                  <m:rPr>
                    <m:sty m:val="i"/>
                  </m:rPr>
                  <m:t>A</m:t>
                </m:r>
                <m:r>
                  <m:rPr>
                    <m:sty m:val="p"/>
                  </m:rPr>
                  <m:t>cos</m:t>
                </m:r>
                <m:r>
                  <m:rPr>
                    <m:sty m:val="p"/>
                  </m:rPr>
                  <m:t>⁡</m:t>
                </m:r>
                <m:r>
                  <m:rPr>
                    <m:sty m:val="i"/>
                  </m:rPr>
                  <m:t>B</m:t>
                </m:r>
                <m:r>
                  <m:rPr>
                    <m:sty m:val="p"/>
                  </m:rPr>
                  <m:t>=</m:t>
                </m:r>
                <m:f>
                  <m:fPr>
                    <m:ctrlPr>
                      <w:rPr>
                        <w:rFonts w:ascii="Cambria Math" w:hAnsi="Cambria Math"/>
                      </w:rPr>
                    </m:ctrlPr>
                  </m:fPr>
                  <m:num>
                    <m:r>
                      <m:rPr>
                        <m:sty m:val="p"/>
                      </m:rPr>
                      <m:t>cos</m:t>
                    </m:r>
                    <m:r>
                      <m:rPr>
                        <m:sty m:val="p"/>
                      </m:rPr>
                      <m:t>⁡</m:t>
                    </m:r>
                    <m:r>
                      <m:rPr>
                        <m:sty m:val="p"/>
                      </m:rPr>
                      <m:t>(</m:t>
                    </m:r>
                    <m:r>
                      <m:rPr>
                        <m:sty m:val="i"/>
                      </m:rPr>
                      <m:t>A</m:t>
                    </m:r>
                    <m:r>
                      <m:rPr>
                        <m:sty m:val="p"/>
                      </m:rPr>
                      <m:t>+</m:t>
                    </m:r>
                    <m:r>
                      <m:rPr>
                        <m:sty m:val="i"/>
                      </m:rPr>
                      <m:t>B</m:t>
                    </m:r>
                    <m:r>
                      <m:rPr>
                        <m:sty m:val="p"/>
                      </m:rPr>
                      <m:t>)</m:t>
                    </m:r>
                    <m:r>
                      <m:rPr>
                        <m:sty m:val="p"/>
                      </m:rPr>
                      <m:t>+</m:t>
                    </m:r>
                    <m:r>
                      <m:rPr>
                        <m:sty m:val="p"/>
                      </m:rPr>
                      <m:t>cos</m:t>
                    </m:r>
                    <m:r>
                      <m:rPr>
                        <m:sty m:val="p"/>
                      </m:rPr>
                      <m:t>⁡</m:t>
                    </m:r>
                    <m:r>
                      <m:rPr>
                        <m:sty m:val="p"/>
                      </m:rPr>
                      <m:t>(</m:t>
                    </m:r>
                    <m:r>
                      <m:rPr>
                        <m:sty m:val="i"/>
                      </m:rPr>
                      <m:t>A</m:t>
                    </m:r>
                    <m:r>
                      <m:rPr>
                        <m:sty m:val="p"/>
                      </m:rPr>
                      <m:t>−</m:t>
                    </m:r>
                    <m:r>
                      <m:rPr>
                        <m:sty m:val="i"/>
                      </m:rPr>
                      <m:t>B</m:t>
                    </m:r>
                    <m:r>
                      <m:rPr>
                        <m:sty m:val="p"/>
                      </m:rPr>
                      <m:t>)</m:t>
                    </m:r>
                  </m:num>
                  <m:den>
                    <m:r>
                      <m:rPr>
                        <m:sty m:val="p"/>
                      </m:rPr>
                      <m:t>2</m:t>
                    </m:r>
                  </m:den>
                </m:f>
              </m:e>
            </m:mr>
            <m:mr>
              <m:e>
                <m:r>
                  <m:rPr>
                    <m:sty m:val="p"/>
                  </m:rPr>
                  <m:t>cos</m:t>
                </m:r>
                <m:r>
                  <m:rPr>
                    <m:sty m:val="p"/>
                  </m:rPr>
                  <m:t>⁡</m:t>
                </m:r>
                <m:r>
                  <m:rPr>
                    <m:sty m:val="p"/>
                  </m:rPr>
                  <m:t>(</m:t>
                </m:r>
                <m:r>
                  <m:rPr>
                    <m:sty m:val="i"/>
                  </m:rPr>
                  <m:t>A</m:t>
                </m:r>
                <m:r>
                  <m:rPr>
                    <m:sty m:val="p"/>
                  </m:rPr>
                  <m:t>±</m:t>
                </m:r>
                <m:r>
                  <m:rPr>
                    <m:sty m:val="i"/>
                  </m:rPr>
                  <m:t>B</m:t>
                </m:r>
                <m:r>
                  <m:rPr>
                    <m:sty m:val="p"/>
                  </m:rPr>
                  <m:t>)</m:t>
                </m:r>
                <m:r>
                  <m:rPr>
                    <m:sty m:val="p"/>
                  </m:rPr>
                  <m:t>=</m:t>
                </m:r>
                <m:r>
                  <m:rPr>
                    <m:sty m:val="p"/>
                  </m:rPr>
                  <m:t>cos</m:t>
                </m:r>
                <m:r>
                  <m:rPr>
                    <m:sty m:val="p"/>
                  </m:rPr>
                  <m:t>⁡</m:t>
                </m:r>
                <m:r>
                  <m:rPr>
                    <m:sty m:val="i"/>
                  </m:rPr>
                  <m:t>A</m:t>
                </m:r>
                <m:r>
                  <m:rPr>
                    <m:sty m:val="p"/>
                  </m:rPr>
                  <m:t>cos</m:t>
                </m:r>
                <m:r>
                  <m:rPr>
                    <m:sty m:val="p"/>
                  </m:rPr>
                  <m:t>⁡</m:t>
                </m:r>
                <m:r>
                  <m:rPr>
                    <m:sty m:val="i"/>
                  </m:rPr>
                  <m:t>B</m:t>
                </m:r>
                <m:r>
                  <m:rPr>
                    <m:sty m:val="p"/>
                  </m:rPr>
                  <m:t>∓</m:t>
                </m:r>
                <m:r>
                  <m:rPr>
                    <m:sty m:val="p"/>
                  </m:rPr>
                  <m:t>sin</m:t>
                </m:r>
                <m:r>
                  <m:rPr>
                    <m:sty m:val="p"/>
                  </m:rPr>
                  <m:t>⁡</m:t>
                </m:r>
                <m:r>
                  <m:rPr>
                    <m:sty m:val="i"/>
                  </m:rPr>
                  <m:t>A</m:t>
                </m:r>
                <m:r>
                  <m:rPr>
                    <m:sty m:val="p"/>
                  </m:rPr>
                  <m:t>sin</m:t>
                </m:r>
                <m:r>
                  <m:rPr>
                    <m:sty m:val="p"/>
                  </m:rPr>
                  <m:t>⁡</m:t>
                </m:r>
                <m:r>
                  <m:rPr>
                    <m:sty m:val="i"/>
                  </m:rPr>
                  <m:t>B</m:t>
                </m:r>
              </m:e>
              <m:e>
                <m:r>
                  <m:rPr>
                    <m:sty m:val="p"/>
                  </m:rPr>
                  <m:t>sin</m:t>
                </m:r>
                <m:r>
                  <m:rPr>
                    <m:sty m:val="p"/>
                  </m:rPr>
                  <m:t>⁡</m:t>
                </m:r>
                <m:r>
                  <m:rPr>
                    <m:sty m:val="i"/>
                  </m:rPr>
                  <m:t>A</m:t>
                </m:r>
                <m:r>
                  <m:rPr>
                    <m:sty m:val="p"/>
                  </m:rPr>
                  <m:t>sin</m:t>
                </m:r>
                <m:r>
                  <m:rPr>
                    <m:sty m:val="p"/>
                  </m:rPr>
                  <m:t>⁡</m:t>
                </m:r>
                <m:r>
                  <m:rPr>
                    <m:sty m:val="i"/>
                  </m:rPr>
                  <m:t>B</m:t>
                </m:r>
                <m:r>
                  <m:rPr>
                    <m:sty m:val="p"/>
                  </m:rPr>
                  <m:t>=</m:t>
                </m:r>
                <m:f>
                  <m:fPr>
                    <m:ctrlPr>
                      <w:rPr>
                        <w:rFonts w:ascii="Cambria Math" w:hAnsi="Cambria Math"/>
                      </w:rPr>
                    </m:ctrlPr>
                  </m:fPr>
                  <m:num>
                    <m:r>
                      <m:rPr>
                        <m:sty m:val="p"/>
                      </m:rPr>
                      <m:t>cos</m:t>
                    </m:r>
                    <m:r>
                      <m:rPr>
                        <m:sty m:val="p"/>
                      </m:rPr>
                      <m:t>⁡</m:t>
                    </m:r>
                    <m:r>
                      <m:rPr>
                        <m:sty m:val="p"/>
                      </m:rPr>
                      <m:t>(</m:t>
                    </m:r>
                    <m:r>
                      <m:rPr>
                        <m:sty m:val="i"/>
                      </m:rPr>
                      <m:t>A</m:t>
                    </m:r>
                    <m:r>
                      <m:rPr>
                        <m:sty m:val="p"/>
                      </m:rPr>
                      <m:t>−</m:t>
                    </m:r>
                    <m:r>
                      <m:rPr>
                        <m:sty m:val="i"/>
                      </m:rPr>
                      <m:t>B</m:t>
                    </m:r>
                    <m:r>
                      <m:rPr>
                        <m:sty m:val="p"/>
                      </m:rPr>
                      <m:t>)</m:t>
                    </m:r>
                    <m:r>
                      <m:rPr>
                        <m:sty m:val="p"/>
                      </m:rPr>
                      <m:t>−</m:t>
                    </m:r>
                    <m:r>
                      <m:rPr>
                        <m:sty m:val="p"/>
                      </m:rPr>
                      <m:t>cos</m:t>
                    </m:r>
                    <m:r>
                      <m:rPr>
                        <m:sty m:val="p"/>
                      </m:rPr>
                      <m:t>⁡</m:t>
                    </m:r>
                    <m:r>
                      <m:rPr>
                        <m:sty m:val="p"/>
                      </m:rPr>
                      <m:t>(</m:t>
                    </m:r>
                    <m:r>
                      <m:rPr>
                        <m:sty m:val="i"/>
                      </m:rPr>
                      <m:t>A</m:t>
                    </m:r>
                    <m:r>
                      <m:rPr>
                        <m:sty m:val="p"/>
                      </m:rPr>
                      <m:t>+</m:t>
                    </m:r>
                    <m:r>
                      <m:rPr>
                        <m:sty m:val="i"/>
                      </m:rPr>
                      <m:t>B</m:t>
                    </m:r>
                    <m:r>
                      <m:rPr>
                        <m:sty m:val="p"/>
                      </m:rPr>
                      <m:t>)</m:t>
                    </m:r>
                  </m:num>
                  <m:den>
                    <m:r>
                      <m:rPr>
                        <m:sty m:val="p"/>
                      </m:rPr>
                      <m:t>2</m:t>
                    </m:r>
                  </m:den>
                </m:f>
              </m:e>
            </m:mr>
            <m:mr>
              <m:e>
                <m:r>
                  <m:rPr>
                    <m:sty m:val="p"/>
                  </m:rPr>
                  <m:t>tan</m:t>
                </m:r>
                <m:r>
                  <m:rPr>
                    <m:sty m:val="p"/>
                  </m:rPr>
                  <m:t>⁡</m:t>
                </m:r>
                <m:r>
                  <m:rPr>
                    <m:sty m:val="p"/>
                  </m:rPr>
                  <m:t>(</m:t>
                </m:r>
                <m:r>
                  <m:rPr>
                    <m:sty m:val="i"/>
                  </m:rPr>
                  <m:t>A</m:t>
                </m:r>
                <m:r>
                  <m:rPr>
                    <m:sty m:val="p"/>
                  </m:rPr>
                  <m:t>±</m:t>
                </m:r>
                <m:r>
                  <m:rPr>
                    <m:sty m:val="i"/>
                  </m:rPr>
                  <m:t>B</m:t>
                </m:r>
                <m:r>
                  <m:rPr>
                    <m:sty m:val="p"/>
                  </m:rPr>
                  <m:t>)</m:t>
                </m:r>
                <m:r>
                  <m:rPr>
                    <m:sty m:val="p"/>
                  </m:rPr>
                  <m:t>=</m:t>
                </m:r>
                <m:f>
                  <m:fPr>
                    <m:ctrlPr>
                      <w:rPr>
                        <w:rFonts w:ascii="Cambria Math" w:hAnsi="Cambria Math"/>
                      </w:rPr>
                    </m:ctrlPr>
                  </m:fPr>
                  <m:num>
                    <m:r>
                      <m:rPr>
                        <m:sty m:val="p"/>
                      </m:rPr>
                      <m:t>tan</m:t>
                    </m:r>
                    <m:r>
                      <m:rPr>
                        <m:sty m:val="p"/>
                      </m:rPr>
                      <m:t>⁡</m:t>
                    </m:r>
                    <m:r>
                      <m:rPr>
                        <m:sty m:val="i"/>
                      </m:rPr>
                      <m:t>A</m:t>
                    </m:r>
                    <m:r>
                      <m:rPr>
                        <m:sty m:val="p"/>
                      </m:rPr>
                      <m:t>±</m:t>
                    </m:r>
                    <m:r>
                      <m:rPr>
                        <m:sty m:val="p"/>
                      </m:rPr>
                      <m:t>tan</m:t>
                    </m:r>
                    <m:r>
                      <m:rPr>
                        <m:sty m:val="p"/>
                      </m:rPr>
                      <m:t>⁡</m:t>
                    </m:r>
                    <m:r>
                      <m:rPr>
                        <m:sty m:val="i"/>
                      </m:rPr>
                      <m:t>B</m:t>
                    </m:r>
                  </m:num>
                  <m:den>
                    <m:r>
                      <m:rPr>
                        <m:sty m:val="p"/>
                      </m:rPr>
                      <m:t>1</m:t>
                    </m:r>
                    <m:r>
                      <m:rPr>
                        <m:sty m:val="p"/>
                      </m:rPr>
                      <m:t>+</m:t>
                    </m:r>
                    <m:r>
                      <m:rPr>
                        <m:sty m:val="p"/>
                      </m:rPr>
                      <m:t>tan</m:t>
                    </m:r>
                    <m:r>
                      <m:rPr>
                        <m:sty m:val="p"/>
                      </m:rPr>
                      <m:t>⁡</m:t>
                    </m:r>
                    <m:r>
                      <m:rPr>
                        <m:sty m:val="i"/>
                      </m:rPr>
                      <m:t>A</m:t>
                    </m:r>
                    <m:r>
                      <m:rPr>
                        <m:sty m:val="p"/>
                      </m:rPr>
                      <m:t>tan</m:t>
                    </m:r>
                    <m:r>
                      <m:rPr>
                        <m:sty m:val="p"/>
                      </m:rPr>
                      <m:t>⁡</m:t>
                    </m:r>
                    <m:r>
                      <m:rPr>
                        <m:sty m:val="i"/>
                      </m:rPr>
                      <m:t>B</m:t>
                    </m:r>
                  </m:den>
                </m:f>
              </m:e>
            </m:mr>
            <m:mr>
              <m:e>
                <m:r>
                  <m:rPr>
                    <m:sty m:val="p"/>
                  </m:rPr>
                  <m:t>sin</m:t>
                </m:r>
                <m:r>
                  <m:rPr>
                    <m:sty m:val="p"/>
                  </m:rPr>
                  <m:t>⁡</m:t>
                </m:r>
                <m:r>
                  <m:rPr>
                    <m:sty m:val="i"/>
                  </m:rPr>
                  <m:t>A</m:t>
                </m:r>
                <m:r>
                  <m:rPr>
                    <m:sty m:val="p"/>
                  </m:rPr>
                  <m:t>+</m:t>
                </m:r>
                <m:r>
                  <m:rPr>
                    <m:sty m:val="p"/>
                  </m:rPr>
                  <m:t>sin</m:t>
                </m:r>
                <m:r>
                  <m:rPr>
                    <m:sty m:val="p"/>
                  </m:rPr>
                  <m:t>⁡</m:t>
                </m:r>
                <m:r>
                  <m:rPr>
                    <m:sty m:val="i"/>
                  </m:rPr>
                  <m:t>B</m:t>
                </m:r>
                <m:r>
                  <m:rPr>
                    <m:sty m:val="p"/>
                  </m:rPr>
                  <m:t>=</m:t>
                </m:r>
                <m:r>
                  <m:rPr>
                    <m:sty m:val="p"/>
                  </m:rPr>
                  <m:t>2</m:t>
                </m:r>
                <m:r>
                  <m:rPr>
                    <m:sty m:val="p"/>
                  </m:rPr>
                  <m:t>sin</m:t>
                </m:r>
                <m:r>
                  <m:rPr>
                    <m:sty m:val="p"/>
                  </m:rPr>
                  <m:t>⁡</m:t>
                </m:r>
                <m:f>
                  <m:fPr>
                    <m:ctrlPr>
                      <w:rPr>
                        <w:rFonts w:ascii="Cambria Math" w:hAnsi="Cambria Math"/>
                      </w:rPr>
                    </m:ctrlPr>
                  </m:fPr>
                  <m:num>
                    <m:r>
                      <m:rPr>
                        <m:sty m:val="i"/>
                      </m:rPr>
                      <m:t>A</m:t>
                    </m:r>
                    <m:r>
                      <m:rPr>
                        <m:sty m:val="p"/>
                      </m:rPr>
                      <m:t>+</m:t>
                    </m:r>
                    <m:r>
                      <m:rPr>
                        <m:sty m:val="i"/>
                      </m:rPr>
                      <m:t>B</m:t>
                    </m:r>
                  </m:num>
                  <m:den>
                    <m:r>
                      <m:rPr>
                        <m:sty m:val="p"/>
                      </m:rPr>
                      <m:t>2</m:t>
                    </m:r>
                  </m:den>
                </m:f>
                <m:r>
                  <m:rPr>
                    <m:sty m:val="p"/>
                  </m:rPr>
                  <m:t>cos</m:t>
                </m:r>
                <m:r>
                  <m:rPr>
                    <m:sty m:val="p"/>
                  </m:rPr>
                  <m:t>⁡</m:t>
                </m:r>
                <m:f>
                  <m:fPr>
                    <m:ctrlPr>
                      <w:rPr>
                        <w:rFonts w:ascii="Cambria Math" w:hAnsi="Cambria Math"/>
                      </w:rPr>
                    </m:ctrlPr>
                  </m:fPr>
                  <m:num>
                    <m:r>
                      <m:rPr>
                        <m:sty m:val="i"/>
                      </m:rPr>
                      <m:t>A</m:t>
                    </m:r>
                    <m:r>
                      <m:rPr>
                        <m:sty m:val="p"/>
                      </m:rPr>
                      <m:t>−</m:t>
                    </m:r>
                    <m:r>
                      <m:rPr>
                        <m:sty m:val="i"/>
                      </m:rPr>
                      <m:t>B</m:t>
                    </m:r>
                  </m:num>
                  <m:den>
                    <m:r>
                      <m:rPr>
                        <m:sty m:val="p"/>
                      </m:rPr>
                      <m:t>2</m:t>
                    </m:r>
                  </m:den>
                </m:f>
              </m:e>
              <m:e>
                <m:r>
                  <m:rPr>
                    <m:sty m:val="p"/>
                  </m:rPr>
                  <m:t>sin</m:t>
                </m:r>
                <m:r>
                  <m:rPr>
                    <m:sty m:val="p"/>
                  </m:rPr>
                  <m:t>⁡</m:t>
                </m:r>
                <m:r>
                  <m:rPr>
                    <m:sty m:val="i"/>
                  </m:rPr>
                  <m:t>A</m:t>
                </m:r>
                <m:r>
                  <m:rPr>
                    <m:sty m:val="p"/>
                  </m:rPr>
                  <m:t>cos</m:t>
                </m:r>
                <m:r>
                  <m:rPr>
                    <m:sty m:val="p"/>
                  </m:rPr>
                  <m:t>⁡</m:t>
                </m:r>
                <m:r>
                  <m:rPr>
                    <m:sty m:val="i"/>
                  </m:rPr>
                  <m:t>B</m:t>
                </m:r>
                <m:r>
                  <m:rPr>
                    <m:sty m:val="p"/>
                  </m:rPr>
                  <m:t>=</m:t>
                </m:r>
                <m:f>
                  <m:fPr>
                    <m:ctrlPr>
                      <w:rPr>
                        <w:rFonts w:ascii="Cambria Math" w:hAnsi="Cambria Math"/>
                      </w:rPr>
                    </m:ctrlPr>
                  </m:fPr>
                  <m:num>
                    <m:r>
                      <m:rPr>
                        <m:sty m:val="p"/>
                      </m:rPr>
                      <m:t>sin</m:t>
                    </m:r>
                    <m:r>
                      <m:rPr>
                        <m:sty m:val="p"/>
                      </m:rPr>
                      <m:t>⁡</m:t>
                    </m:r>
                    <m:r>
                      <m:rPr>
                        <m:sty m:val="p"/>
                      </m:rPr>
                      <m:t>(</m:t>
                    </m:r>
                    <m:r>
                      <m:rPr>
                        <m:sty m:val="i"/>
                      </m:rPr>
                      <m:t>A</m:t>
                    </m:r>
                    <m:r>
                      <m:rPr>
                        <m:sty m:val="p"/>
                      </m:rPr>
                      <m:t>+</m:t>
                    </m:r>
                    <m:r>
                      <m:rPr>
                        <m:sty m:val="i"/>
                      </m:rPr>
                      <m:t>B</m:t>
                    </m:r>
                    <m:r>
                      <m:rPr>
                        <m:sty m:val="p"/>
                      </m:rPr>
                      <m:t>)</m:t>
                    </m:r>
                    <m:r>
                      <m:rPr>
                        <m:sty m:val="p"/>
                      </m:rPr>
                      <m:t>+</m:t>
                    </m:r>
                    <m:r>
                      <m:rPr>
                        <m:sty m:val="p"/>
                      </m:rPr>
                      <m:t>sin</m:t>
                    </m:r>
                    <m:r>
                      <m:rPr>
                        <m:sty m:val="p"/>
                      </m:rPr>
                      <m:t>⁡</m:t>
                    </m:r>
                    <m:r>
                      <m:rPr>
                        <m:sty m:val="p"/>
                      </m:rPr>
                      <m:t>(</m:t>
                    </m:r>
                    <m:r>
                      <m:rPr>
                        <m:sty m:val="i"/>
                      </m:rPr>
                      <m:t>A</m:t>
                    </m:r>
                    <m:r>
                      <m:rPr>
                        <m:sty m:val="p"/>
                      </m:rPr>
                      <m:t>−</m:t>
                    </m:r>
                    <m:r>
                      <m:rPr>
                        <m:sty m:val="i"/>
                      </m:rPr>
                      <m:t>B</m:t>
                    </m:r>
                    <m:r>
                      <m:rPr>
                        <m:sty m:val="p"/>
                      </m:rPr>
                      <m:t>)</m:t>
                    </m:r>
                  </m:num>
                  <m:den>
                    <m:r>
                      <m:rPr>
                        <m:sty m:val="p"/>
                      </m:rPr>
                      <m:t>2</m:t>
                    </m:r>
                  </m:den>
                </m:f>
              </m:e>
            </m:mr>
            <m:mr>
              <m:e>
                <m:r>
                  <m:rPr>
                    <m:sty m:val="p"/>
                  </m:rPr>
                  <m:t>sin</m:t>
                </m:r>
                <m:r>
                  <m:rPr>
                    <m:sty m:val="p"/>
                  </m:rPr>
                  <m:t>⁡</m:t>
                </m:r>
                <m:r>
                  <m:rPr>
                    <m:sty m:val="i"/>
                  </m:rPr>
                  <m:t>A</m:t>
                </m:r>
                <m:r>
                  <m:rPr>
                    <m:sty m:val="p"/>
                  </m:rPr>
                  <m:t>−</m:t>
                </m:r>
                <m:r>
                  <m:rPr>
                    <m:sty m:val="p"/>
                  </m:rPr>
                  <m:t>sin</m:t>
                </m:r>
                <m:r>
                  <m:rPr>
                    <m:sty m:val="p"/>
                  </m:rPr>
                  <m:t>⁡</m:t>
                </m:r>
                <m:r>
                  <m:rPr>
                    <m:sty m:val="i"/>
                  </m:rPr>
                  <m:t>B</m:t>
                </m:r>
                <m:r>
                  <m:rPr>
                    <m:sty m:val="p"/>
                  </m:rPr>
                  <m:t>=</m:t>
                </m:r>
                <m:r>
                  <m:rPr>
                    <m:sty m:val="p"/>
                  </m:rPr>
                  <m:t>2</m:t>
                </m:r>
                <m:r>
                  <m:rPr>
                    <m:sty m:val="p"/>
                  </m:rPr>
                  <m:t>cos</m:t>
                </m:r>
                <m:r>
                  <m:rPr>
                    <m:sty m:val="p"/>
                  </m:rPr>
                  <m:t>⁡</m:t>
                </m:r>
                <m:f>
                  <m:fPr>
                    <m:ctrlPr>
                      <w:rPr>
                        <w:rFonts w:ascii="Cambria Math" w:hAnsi="Cambria Math"/>
                      </w:rPr>
                    </m:ctrlPr>
                  </m:fPr>
                  <m:num>
                    <m:r>
                      <m:rPr>
                        <m:sty m:val="i"/>
                      </m:rPr>
                      <m:t>A</m:t>
                    </m:r>
                    <m:r>
                      <m:rPr>
                        <m:sty m:val="p"/>
                      </m:rPr>
                      <m:t>+</m:t>
                    </m:r>
                    <m:r>
                      <m:rPr>
                        <m:sty m:val="i"/>
                      </m:rPr>
                      <m:t>B</m:t>
                    </m:r>
                  </m:num>
                  <m:den>
                    <m:r>
                      <m:rPr>
                        <m:sty m:val="p"/>
                      </m:rPr>
                      <m:t>2</m:t>
                    </m:r>
                  </m:den>
                </m:f>
                <m:r>
                  <m:rPr>
                    <m:sty m:val="p"/>
                  </m:rPr>
                  <m:t>sin</m:t>
                </m:r>
                <m:r>
                  <m:rPr>
                    <m:sty m:val="p"/>
                  </m:rPr>
                  <m:t>⁡</m:t>
                </m:r>
                <m:f>
                  <m:fPr>
                    <m:ctrlPr>
                      <w:rPr>
                        <w:rFonts w:ascii="Cambria Math" w:hAnsi="Cambria Math"/>
                      </w:rPr>
                    </m:ctrlPr>
                  </m:fPr>
                  <m:num>
                    <m:r>
                      <m:rPr>
                        <m:sty m:val="i"/>
                      </m:rPr>
                      <m:t>A</m:t>
                    </m:r>
                    <m:r>
                      <m:rPr>
                        <m:sty m:val="p"/>
                      </m:rPr>
                      <m:t>−</m:t>
                    </m:r>
                    <m:r>
                      <m:rPr>
                        <m:sty m:val="i"/>
                      </m:rPr>
                      <m:t>B</m:t>
                    </m:r>
                  </m:num>
                  <m:den>
                    <m:r>
                      <m:rPr>
                        <m:sty m:val="p"/>
                      </m:rPr>
                      <m:t>2</m:t>
                    </m:r>
                  </m:den>
                </m:f>
              </m:e>
            </m:mr>
            <m:mr>
              <m:e>
                <m:r>
                  <m:rPr>
                    <m:sty m:val="p"/>
                  </m:rPr>
                  <m:t>cos</m:t>
                </m:r>
                <m:r>
                  <m:rPr>
                    <m:sty m:val="p"/>
                  </m:rPr>
                  <m:t>⁡</m:t>
                </m:r>
                <m:r>
                  <m:rPr>
                    <m:sty m:val="i"/>
                  </m:rPr>
                  <m:t>A</m:t>
                </m:r>
                <m:r>
                  <m:rPr>
                    <m:sty m:val="p"/>
                  </m:rPr>
                  <m:t>+</m:t>
                </m:r>
                <m:r>
                  <m:rPr>
                    <m:sty m:val="p"/>
                  </m:rPr>
                  <m:t>cos</m:t>
                </m:r>
                <m:r>
                  <m:rPr>
                    <m:sty m:val="p"/>
                  </m:rPr>
                  <m:t>⁡</m:t>
                </m:r>
                <m:r>
                  <m:rPr>
                    <m:sty m:val="i"/>
                  </m:rPr>
                  <m:t>B</m:t>
                </m:r>
                <m:r>
                  <m:rPr>
                    <m:sty m:val="p"/>
                  </m:rPr>
                  <m:t>=</m:t>
                </m:r>
                <m:r>
                  <m:rPr>
                    <m:sty m:val="p"/>
                  </m:rPr>
                  <m:t>2</m:t>
                </m:r>
                <m:r>
                  <m:rPr>
                    <m:sty m:val="p"/>
                  </m:rPr>
                  <m:t>cos</m:t>
                </m:r>
                <m:r>
                  <m:rPr>
                    <m:sty m:val="p"/>
                  </m:rPr>
                  <m:t>⁡</m:t>
                </m:r>
                <m:f>
                  <m:fPr>
                    <m:ctrlPr>
                      <w:rPr>
                        <w:rFonts w:ascii="Cambria Math" w:hAnsi="Cambria Math"/>
                      </w:rPr>
                    </m:ctrlPr>
                  </m:fPr>
                  <m:num>
                    <m:r>
                      <m:rPr>
                        <m:sty m:val="i"/>
                      </m:rPr>
                      <m:t>A</m:t>
                    </m:r>
                    <m:r>
                      <m:rPr>
                        <m:sty m:val="p"/>
                      </m:rPr>
                      <m:t>+</m:t>
                    </m:r>
                    <m:r>
                      <m:rPr>
                        <m:sty m:val="i"/>
                      </m:rPr>
                      <m:t>B</m:t>
                    </m:r>
                  </m:num>
                  <m:den>
                    <m:r>
                      <m:rPr>
                        <m:sty m:val="p"/>
                      </m:rPr>
                      <m:t>2</m:t>
                    </m:r>
                  </m:den>
                </m:f>
                <m:r>
                  <m:rPr>
                    <m:sty m:val="p"/>
                  </m:rPr>
                  <m:t>cos</m:t>
                </m:r>
                <m:r>
                  <m:rPr>
                    <m:sty m:val="p"/>
                  </m:rPr>
                  <m:t>⁡</m:t>
                </m:r>
                <m:f>
                  <m:fPr>
                    <m:ctrlPr>
                      <w:rPr>
                        <w:rFonts w:ascii="Cambria Math" w:hAnsi="Cambria Math"/>
                      </w:rPr>
                    </m:ctrlPr>
                  </m:fPr>
                  <m:num>
                    <m:r>
                      <m:rPr>
                        <m:sty m:val="i"/>
                      </m:rPr>
                      <m:t>A</m:t>
                    </m:r>
                    <m:r>
                      <m:rPr>
                        <m:sty m:val="p"/>
                      </m:rPr>
                      <m:t>−</m:t>
                    </m:r>
                    <m:r>
                      <m:rPr>
                        <m:sty m:val="i"/>
                      </m:rPr>
                      <m:t>B</m:t>
                    </m:r>
                  </m:num>
                  <m:den>
                    <m:r>
                      <m:rPr>
                        <m:sty m:val="p"/>
                      </m:rPr>
                      <m:t>2</m:t>
                    </m:r>
                  </m:den>
                </m:f>
              </m:e>
            </m:mr>
            <m:mr>
              <m:e>
                <m:r>
                  <m:rPr>
                    <m:sty m:val="p"/>
                  </m:rPr>
                  <m:t>cos</m:t>
                </m:r>
                <m:r>
                  <m:rPr>
                    <m:sty m:val="p"/>
                  </m:rPr>
                  <m:t>⁡</m:t>
                </m:r>
                <m:r>
                  <m:rPr>
                    <m:sty m:val="i"/>
                  </m:rPr>
                  <m:t>A</m:t>
                </m:r>
                <m:r>
                  <m:rPr>
                    <m:sty m:val="p"/>
                  </m:rPr>
                  <m:t>−</m:t>
                </m:r>
                <m:r>
                  <m:rPr>
                    <m:sty m:val="p"/>
                  </m:rPr>
                  <m:t>cos</m:t>
                </m:r>
                <m:r>
                  <m:rPr>
                    <m:sty m:val="p"/>
                  </m:rPr>
                  <m:t>⁡</m:t>
                </m:r>
                <m:r>
                  <m:rPr>
                    <m:sty m:val="i"/>
                  </m:rPr>
                  <m:t>B</m:t>
                </m:r>
                <m:r>
                  <m:rPr>
                    <m:sty m:val="p"/>
                  </m:rPr>
                  <m:t>=</m:t>
                </m:r>
                <m:r>
                  <m:rPr>
                    <m:sty m:val="p"/>
                  </m:rPr>
                  <m:t>−</m:t>
                </m:r>
                <m:r>
                  <m:rPr>
                    <m:sty m:val="p"/>
                  </m:rPr>
                  <m:t>2</m:t>
                </m:r>
                <m:r>
                  <m:rPr>
                    <m:sty m:val="p"/>
                  </m:rPr>
                  <m:t>sin</m:t>
                </m:r>
                <m:r>
                  <m:rPr>
                    <m:sty m:val="p"/>
                  </m:rPr>
                  <m:t>⁡</m:t>
                </m:r>
                <m:f>
                  <m:fPr>
                    <m:ctrlPr>
                      <w:rPr>
                        <w:rFonts w:ascii="Cambria Math" w:hAnsi="Cambria Math"/>
                      </w:rPr>
                    </m:ctrlPr>
                  </m:fPr>
                  <m:num>
                    <m:r>
                      <m:rPr>
                        <m:sty m:val="i"/>
                      </m:rPr>
                      <m:t>A</m:t>
                    </m:r>
                    <m:r>
                      <m:rPr>
                        <m:sty m:val="p"/>
                      </m:rPr>
                      <m:t>+</m:t>
                    </m:r>
                    <m:r>
                      <m:rPr>
                        <m:sty m:val="i"/>
                      </m:rPr>
                      <m:t>B</m:t>
                    </m:r>
                  </m:num>
                  <m:den>
                    <m:r>
                      <m:rPr>
                        <m:sty m:val="p"/>
                      </m:rPr>
                      <m:t>2</m:t>
                    </m:r>
                  </m:den>
                </m:f>
                <m:r>
                  <m:rPr>
                    <m:sty m:val="p"/>
                  </m:rPr>
                  <m:t>sin</m:t>
                </m:r>
                <m:r>
                  <m:rPr>
                    <m:sty m:val="p"/>
                  </m:rPr>
                  <m:t>⁡</m:t>
                </m:r>
                <m:f>
                  <m:fPr>
                    <m:ctrlPr>
                      <w:rPr>
                        <w:rFonts w:ascii="Cambria Math" w:hAnsi="Cambria Math"/>
                      </w:rPr>
                    </m:ctrlPr>
                  </m:fPr>
                  <m:num>
                    <m:r>
                      <m:rPr>
                        <m:sty m:val="i"/>
                      </m:rPr>
                      <m:t>A</m:t>
                    </m:r>
                    <m:r>
                      <m:rPr>
                        <m:sty m:val="p"/>
                      </m:rPr>
                      <m:t>−</m:t>
                    </m:r>
                    <m:r>
                      <m:rPr>
                        <m:sty m:val="i"/>
                      </m:rPr>
                      <m:t>B</m:t>
                    </m:r>
                  </m:num>
                  <m:den>
                    <m:r>
                      <m:rPr>
                        <m:sty m:val="p"/>
                      </m:rPr>
                      <m:t>2</m:t>
                    </m:r>
                  </m:den>
                </m:f>
              </m:e>
              <m:e>
                <m:sSup>
                  <m:sSupPr/>
                  <m:e>
                    <m:r>
                      <m:rPr>
                        <m:sty m:val="p"/>
                      </m:rPr>
                      <m:t>cos</m:t>
                    </m:r>
                  </m:e>
                  <m:sup>
                    <m:r>
                      <m:rPr>
                        <m:sty m:val="p"/>
                      </m:rPr>
                      <m:t>2</m:t>
                    </m:r>
                  </m:sup>
                </m:sSup>
                <m:r>
                  <m:rPr>
                    <m:sty m:val="p"/>
                  </m:rPr>
                  <m:t>⁡</m:t>
                </m:r>
                <m:r>
                  <m:rPr>
                    <m:sty m:val="i"/>
                  </m:rPr>
                  <m:t>A</m:t>
                </m:r>
                <m:r>
                  <m:rPr>
                    <m:sty m:val="p"/>
                  </m:rPr>
                  <m:t>=</m:t>
                </m:r>
                <m:f>
                  <m:fPr>
                    <m:ctrlPr>
                      <w:rPr>
                        <w:rFonts w:ascii="Cambria Math" w:hAnsi="Cambria Math"/>
                      </w:rPr>
                    </m:ctrlPr>
                  </m:fPr>
                  <m:num>
                    <m:r>
                      <m:rPr>
                        <m:sty m:val="p"/>
                      </m:rPr>
                      <m:t>1</m:t>
                    </m:r>
                    <m:r>
                      <m:rPr>
                        <m:sty m:val="p"/>
                      </m:rPr>
                      <m:t>+</m:t>
                    </m:r>
                    <m:r>
                      <m:rPr>
                        <m:sty m:val="p"/>
                      </m:rPr>
                      <m:t>cos</m:t>
                    </m:r>
                    <m:r>
                      <m:rPr>
                        <m:sty m:val="p"/>
                      </m:rPr>
                      <m:t>⁡</m:t>
                    </m:r>
                    <m:r>
                      <m:rPr>
                        <m:sty m:val="p"/>
                      </m:rPr>
                      <m:t>2</m:t>
                    </m:r>
                    <m:r>
                      <m:rPr>
                        <m:sty m:val="i"/>
                      </m:rPr>
                      <m:t>A</m:t>
                    </m:r>
                  </m:num>
                  <m:den>
                    <m:r>
                      <m:rPr>
                        <m:sty m:val="p"/>
                      </m:rPr>
                      <m:t>2</m:t>
                    </m:r>
                  </m:den>
                </m:f>
              </m:e>
            </m:mr>
            <m:mr>
              <m:e>
                <m:sSup>
                  <m:sSupPr/>
                  <m:e>
                    <m:r>
                      <m:rPr>
                        <m:sty m:val="p"/>
                      </m:rPr>
                      <m:t>sin</m:t>
                    </m:r>
                  </m:e>
                  <m:sup>
                    <m:r>
                      <m:rPr>
                        <m:sty m:val="p"/>
                      </m:rPr>
                      <m:t>2</m:t>
                    </m:r>
                  </m:sup>
                </m:sSup>
                <m:r>
                  <m:rPr>
                    <m:sty m:val="p"/>
                  </m:rPr>
                  <m:t>⁡</m:t>
                </m:r>
                <m:r>
                  <m:rPr>
                    <m:sty m:val="i"/>
                  </m:rPr>
                  <m:t>A</m:t>
                </m:r>
                <m:r>
                  <m:rPr>
                    <m:sty m:val="p"/>
                  </m:rPr>
                  <m:t>=</m:t>
                </m:r>
                <m:f>
                  <m:fPr>
                    <m:ctrlPr>
                      <w:rPr>
                        <w:rFonts w:ascii="Cambria Math" w:hAnsi="Cambria Math"/>
                      </w:rPr>
                    </m:ctrlPr>
                  </m:fPr>
                  <m:num>
                    <m:r>
                      <m:rPr>
                        <m:sty m:val="p"/>
                      </m:rPr>
                      <m:t>1</m:t>
                    </m:r>
                    <m:r>
                      <m:rPr>
                        <m:sty m:val="p"/>
                      </m:rPr>
                      <m:t>−</m:t>
                    </m:r>
                    <m:r>
                      <m:rPr>
                        <m:sty m:val="p"/>
                      </m:rPr>
                      <m:t>cos</m:t>
                    </m:r>
                    <m:r>
                      <m:rPr>
                        <m:sty m:val="p"/>
                      </m:rPr>
                      <m:t>⁡</m:t>
                    </m:r>
                    <m:r>
                      <m:rPr>
                        <m:sty m:val="p"/>
                      </m:rPr>
                      <m:t>2</m:t>
                    </m:r>
                    <m:r>
                      <m:rPr>
                        <m:sty m:val="i"/>
                      </m:rPr>
                      <m:t>A</m:t>
                    </m:r>
                  </m:num>
                  <m:den>
                    <m:r>
                      <m:rPr>
                        <m:sty m:val="p"/>
                      </m:rPr>
                      <m:t>2</m:t>
                    </m:r>
                  </m:den>
                </m:f>
              </m:e>
            </m:mr>
            <m:mr>
              <m:e>
                <m:sSup>
                  <m:sSupPr/>
                  <m:e>
                    <m:r>
                      <m:rPr>
                        <m:sty m:val="p"/>
                      </m:rPr>
                      <m:t>sin</m:t>
                    </m:r>
                  </m:e>
                  <m:sup>
                    <m:r>
                      <m:rPr>
                        <m:sty m:val="p"/>
                      </m:rPr>
                      <m:t>2</m:t>
                    </m:r>
                  </m:sup>
                </m:sSup>
              </m:e>
              <m:e>
                <m:sSup>
                  <m:sSupPr/>
                  <m:e>
                    <m:r>
                      <m:rPr>
                        <m:sty m:val="p"/>
                      </m:rPr>
                      <m:t>cos</m:t>
                    </m:r>
                  </m:e>
                  <m:sup>
                    <m:r>
                      <m:rPr>
                        <m:sty m:val="p"/>
                      </m:rPr>
                      <m:t>3</m:t>
                    </m:r>
                  </m:sup>
                </m:sSup>
                <m:r>
                  <m:rPr>
                    <m:sty m:val="p"/>
                  </m:rPr>
                  <m:t>⁡</m:t>
                </m:r>
                <m:r>
                  <m:rPr>
                    <m:sty m:val="i"/>
                  </m:rPr>
                  <m:t>A</m:t>
                </m:r>
                <m:r>
                  <m:rPr>
                    <m:sty m:val="p"/>
                  </m:rPr>
                  <m:t>=</m:t>
                </m:r>
                <m:f>
                  <m:fPr>
                    <m:ctrlPr>
                      <w:rPr>
                        <w:rFonts w:ascii="Cambria Math" w:hAnsi="Cambria Math"/>
                      </w:rPr>
                    </m:ctrlPr>
                  </m:fPr>
                  <m:num>
                    <m:r>
                      <m:rPr>
                        <m:sty m:val="p"/>
                      </m:rPr>
                      <m:t>3</m:t>
                    </m:r>
                    <m:r>
                      <m:rPr>
                        <m:sty m:val="p"/>
                      </m:rPr>
                      <m:t>cos</m:t>
                    </m:r>
                    <m:r>
                      <m:rPr>
                        <m:sty m:val="p"/>
                      </m:rPr>
                      <m:t>⁡</m:t>
                    </m:r>
                    <m:r>
                      <m:rPr>
                        <m:sty m:val="i"/>
                      </m:rPr>
                      <m:t>A</m:t>
                    </m:r>
                    <m:r>
                      <m:rPr>
                        <m:sty m:val="p"/>
                      </m:rPr>
                      <m:t>+</m:t>
                    </m:r>
                    <m:r>
                      <m:rPr>
                        <m:sty m:val="p"/>
                      </m:rPr>
                      <m:t>cos</m:t>
                    </m:r>
                    <m:r>
                      <m:rPr>
                        <m:sty m:val="p"/>
                      </m:rPr>
                      <m:t>⁡</m:t>
                    </m:r>
                    <m:r>
                      <m:rPr>
                        <m:sty m:val="p"/>
                      </m:rPr>
                      <m:t>3</m:t>
                    </m:r>
                    <m:r>
                      <m:rPr>
                        <m:sty m:val="i"/>
                      </m:rPr>
                      <m:t>A</m:t>
                    </m:r>
                  </m:num>
                  <m:den>
                    <m:r>
                      <m:rPr>
                        <m:sty m:val="p"/>
                      </m:rPr>
                      <m:t>4</m:t>
                    </m:r>
                  </m:den>
                </m:f>
              </m:e>
            </m:mr>
            <m:mr>
              <m:e>
                <m:sSup>
                  <m:sSupPr/>
                  <m:e>
                    <m:r>
                      <m:rPr>
                        <m:sty m:val="p"/>
                      </m:rPr>
                      <m:t>sin</m:t>
                    </m:r>
                  </m:e>
                  <m:sup>
                    <m:r>
                      <m:rPr>
                        <m:sty m:val="p"/>
                      </m:rPr>
                      <m:t>3</m:t>
                    </m:r>
                  </m:sup>
                </m:sSup>
                <m:r>
                  <m:rPr>
                    <m:sty m:val="p"/>
                  </m:rPr>
                  <m:t>⁡</m:t>
                </m:r>
                <m:r>
                  <m:rPr>
                    <m:sty m:val="i"/>
                  </m:rPr>
                  <m:t>A</m:t>
                </m:r>
                <m:r>
                  <m:rPr>
                    <m:sty m:val="p"/>
                  </m:rPr>
                  <m:t>=</m:t>
                </m:r>
                <m:f>
                  <m:fPr>
                    <m:ctrlPr>
                      <w:rPr>
                        <w:rFonts w:ascii="Cambria Math" w:hAnsi="Cambria Math"/>
                      </w:rPr>
                    </m:ctrlPr>
                  </m:fPr>
                  <m:num>
                    <m:r>
                      <m:rPr>
                        <m:sty m:val="p"/>
                      </m:rPr>
                      <m:t>3</m:t>
                    </m:r>
                    <m:r>
                      <m:rPr>
                        <m:sty m:val="p"/>
                      </m:rPr>
                      <m:t>sin</m:t>
                    </m:r>
                    <m:r>
                      <m:rPr>
                        <m:sty m:val="p"/>
                      </m:rPr>
                      <m:t>⁡</m:t>
                    </m:r>
                    <m:r>
                      <m:rPr>
                        <m:sty m:val="i"/>
                      </m:rPr>
                      <m:t>A</m:t>
                    </m:r>
                    <m:r>
                      <m:rPr>
                        <m:sty m:val="p"/>
                      </m:rPr>
                      <m:t>−</m:t>
                    </m:r>
                    <m:r>
                      <m:rPr>
                        <m:sty m:val="p"/>
                      </m:rPr>
                      <m:t>sin</m:t>
                    </m:r>
                    <m:r>
                      <m:rPr>
                        <m:sty m:val="p"/>
                      </m:rPr>
                      <m:t>⁡</m:t>
                    </m:r>
                    <m:r>
                      <m:rPr>
                        <m:sty m:val="p"/>
                      </m:rPr>
                      <m:t>3</m:t>
                    </m:r>
                    <m:r>
                      <m:rPr>
                        <m:sty m:val="i"/>
                      </m:rPr>
                      <m:t>A</m:t>
                    </m:r>
                  </m:num>
                  <m:den>
                    <m:r>
                      <m:rPr>
                        <m:sty m:val="p"/>
                      </m:rPr>
                      <m:t>4</m:t>
                    </m:r>
                  </m:den>
                </m:f>
              </m:e>
            </m:mr>
          </m:m>
        </m:oMath>
      </m:oMathPara>
    </w:p>
    <w:p>
      <w:pPr>
        <w:spacing w:line="420" w:before="360" w:lineRule="exact"/>
      </w:pPr>
      <w:r>
        <w:rPr>
          <w:b/>
          <w:sz w:val="42"/>
        </w:rPr>
        <w:t xml:space="preserve">45. </w:t>
      </w:r>
      <w:r>
        <w:rPr>
          <w:b/>
          <w:sz w:val="42"/>
        </w:rPr>
        <w:t xml:space="preserve">Relations between sides and angles of any plane triangle</w:t>
      </w:r>
    </w:p>
    <w:p>
      <w:pPr>
        <w:spacing w:after="240" w:lineRule="exact"/>
      </w:pPr>
      <w:r>
        <w:rPr/>
        <w:t xml:space="preserve">In a plane triangle with angles </w:t>
      </w:r>
      <m:oMathPara>
        <m:oMathParaPr>
          <m:jc m:val="left"/>
        </m:oMathParaPr>
        <m:oMath>
          <m:r>
            <m:rPr>
              <m:sty m:val="i"/>
            </m:rPr>
            <m:t>A</m:t>
          </m:r>
          <m:r>
            <m:rPr>
              <m:sty m:val="p"/>
            </m:rPr>
            <m:t>,</m:t>
          </m:r>
          <m:r>
            <m:rPr>
              <m:sty m:val="i"/>
            </m:rPr>
            <m:t>B</m:t>
          </m:r>
        </m:oMath>
      </m:oMathPara>
      <w:r>
        <w:rPr/>
        <w:t xml:space="preserve">, and </w:t>
      </w:r>
      <m:oMathPara>
        <m:oMathParaPr>
          <m:jc m:val="left"/>
        </m:oMathParaPr>
        <m:oMath>
          <m:r>
            <m:rPr>
              <m:sty m:val="i"/>
            </m:rPr>
            <m:t>C</m:t>
          </m:r>
        </m:oMath>
      </m:oMathPara>
      <w:r>
        <w:rPr/>
        <w:t xml:space="preserve"> and sides opposite </w:t>
      </w:r>
      <m:oMathPara>
        <m:oMathParaPr>
          <m:jc m:val="left"/>
        </m:oMathParaPr>
        <m:oMath>
          <m:r>
            <m:rPr>
              <m:sty m:val="i"/>
            </m:rPr>
            <m:t>a</m:t>
          </m:r>
          <m:r>
            <m:rPr>
              <m:sty m:val="p"/>
            </m:rPr>
            <m:t>,</m:t>
          </m:r>
          <m:r>
            <m:rPr>
              <m:sty m:val="i"/>
            </m:rPr>
            <m:t>b</m:t>
          </m:r>
        </m:oMath>
      </m:oMathPara>
      <w:r>
        <w:rPr/>
        <w:t xml:space="preserve">, and </w:t>
      </w:r>
      <m:oMathPara>
        <m:oMathParaPr>
          <m:jc m:val="left"/>
        </m:oMathParaPr>
        <m:oMath>
          <m:r>
            <m:rPr>
              <m:sty m:val="i"/>
            </m:rPr>
            <m:t>c</m:t>
          </m:r>
        </m:oMath>
      </m:oMathPara>
      <w:r>
        <w:rPr/>
        <w:t xml:space="preserve"> respectively,</w:t>
      </w:r>
    </w:p>
    <w:p>
      <w:pPr>
        <w:spacing w:after="240" w:lineRule="exact"/>
      </w:pPr>
      <m:oMathPara>
        <m:oMathParaPr>
          <m:jc m:val="left"/>
        </m:oMathParaPr>
        <m:oMath>
          <m:f>
            <m:fPr>
              <m:ctrlPr>
                <w:rPr>
                  <w:rFonts w:ascii="Cambria Math" w:hAnsi="Cambria Math"/>
                </w:rPr>
              </m:ctrlPr>
            </m:fPr>
            <m:num>
              <m:r>
                <m:rPr>
                  <m:sty m:val="i"/>
                </m:rPr>
                <m:t>a</m:t>
              </m:r>
            </m:num>
            <m:den>
              <m:r>
                <m:rPr>
                  <m:sty m:val="p"/>
                </m:rPr>
                <m:t>sin</m:t>
              </m:r>
              <m:r>
                <m:rPr>
                  <m:sty m:val="p"/>
                </m:rPr>
                <m:t>⁡</m:t>
              </m:r>
              <m:r>
                <m:rPr>
                  <m:sty m:val="i"/>
                </m:rPr>
                <m:t>A</m:t>
              </m:r>
            </m:den>
          </m:f>
          <m:r>
            <m:rPr>
              <m:sty m:val="p"/>
            </m:rPr>
            <m:t>=</m:t>
          </m:r>
          <m:f>
            <m:fPr>
              <m:ctrlPr>
                <w:rPr>
                  <w:rFonts w:ascii="Cambria Math" w:hAnsi="Cambria Math"/>
                </w:rPr>
              </m:ctrlPr>
            </m:fPr>
            <m:num>
              <m:r>
                <m:rPr>
                  <m:sty m:val="i"/>
                </m:rPr>
                <m:t>b</m:t>
              </m:r>
            </m:num>
            <m:den>
              <m:r>
                <m:rPr>
                  <m:sty m:val="p"/>
                </m:rPr>
                <m:t>sin</m:t>
              </m:r>
              <m:r>
                <m:rPr>
                  <m:sty m:val="p"/>
                </m:rPr>
                <m:t>⁡</m:t>
              </m:r>
              <m:r>
                <m:rPr>
                  <m:sty m:val="i"/>
                </m:rPr>
                <m:t>B</m:t>
              </m:r>
            </m:den>
          </m:f>
          <m:r>
            <m:rPr>
              <m:sty m:val="p"/>
            </m:rPr>
            <m:t>=</m:t>
          </m:r>
          <m:f>
            <m:fPr>
              <m:ctrlPr>
                <w:rPr>
                  <w:rFonts w:ascii="Cambria Math" w:hAnsi="Cambria Math"/>
                </w:rPr>
              </m:ctrlPr>
            </m:fPr>
            <m:num>
              <m:r>
                <m:rPr>
                  <m:sty m:val="i"/>
                </m:rPr>
                <m:t>c</m:t>
              </m:r>
            </m:num>
            <m:den>
              <m:r>
                <m:rPr>
                  <m:sty m:val="p"/>
                </m:rPr>
                <m:t>sin</m:t>
              </m:r>
              <m:r>
                <m:rPr>
                  <m:sty m:val="p"/>
                </m:rPr>
                <m:t>⁡</m:t>
              </m:r>
              <m:r>
                <m:rPr>
                  <m:sty m:val="i"/>
                </m:rPr>
                <m:t>C</m:t>
              </m:r>
            </m:den>
          </m:f>
          <m:r>
            <m:rPr>
              <m:sty m:val="p"/>
            </m:rPr>
            <m:t>=</m:t>
          </m:r>
        </m:oMath>
      </m:oMathPara>
      <w:r>
        <w:rPr/>
        <w:t xml:space="preserve"> diameter of circumscribed circle.</w:t>
      </w:r>
    </w:p>
    <w:p>
      <w:pPr>
        <w:spacing w:after="240" w:lineRule="exact"/>
      </w:pPr>
      <m:oMathPara>
        <m:oMathParaPr>
          <m:jc m:val="left"/>
        </m:oMathParaPr>
        <m:oMath>
          <m:sSup>
            <m:sSupPr/>
            <m:e>
              <m:r>
                <m:rPr>
                  <m:sty m:val="i"/>
                </m:rPr>
                <m:t>a</m:t>
              </m:r>
            </m:e>
            <m:sup>
              <m:r>
                <m:rPr>
                  <m:sty m:val="p"/>
                </m:rPr>
                <m:t>2</m:t>
              </m:r>
            </m:sup>
          </m:sSup>
          <m:r>
            <m:rPr>
              <m:sty m:val="p"/>
            </m:rPr>
            <m:t>=</m:t>
          </m:r>
          <m:sSup>
            <m:sSupPr/>
            <m:e>
              <m:r>
                <m:rPr>
                  <m:sty m:val="i"/>
                </m:rPr>
                <m:t>b</m:t>
              </m:r>
            </m:e>
            <m:sup>
              <m:r>
                <m:rPr>
                  <m:sty m:val="p"/>
                </m:rPr>
                <m:t>2</m:t>
              </m:r>
            </m:sup>
          </m:sSup>
          <m:r>
            <m:rPr>
              <m:sty m:val="p"/>
            </m:rPr>
            <m:t>+</m:t>
          </m:r>
          <m:sSup>
            <m:sSupPr/>
            <m:e>
              <m:r>
                <m:rPr>
                  <m:sty m:val="i"/>
                </m:rPr>
                <m:t>c</m:t>
              </m:r>
            </m:e>
            <m:sup>
              <m:r>
                <m:rPr>
                  <m:sty m:val="p"/>
                </m:rPr>
                <m:t>2</m:t>
              </m:r>
            </m:sup>
          </m:sSup>
          <m:r>
            <m:rPr>
              <m:sty m:val="p"/>
            </m:rPr>
            <m:t>−</m:t>
          </m:r>
          <m:r>
            <m:rPr>
              <m:sty m:val="p"/>
            </m:rPr>
            <m:t>2</m:t>
          </m:r>
          <m:r>
            <m:rPr>
              <m:sty m:val="i"/>
            </m:rPr>
            <m:t>b</m:t>
          </m:r>
          <m:r>
            <m:rPr>
              <m:sty m:val="i"/>
            </m:rPr>
            <m:t>c</m:t>
          </m:r>
          <m:r>
            <m:rPr>
              <m:sty m:val="p"/>
            </m:rPr>
            <m:t>cos</m:t>
          </m:r>
          <m:r>
            <m:rPr>
              <m:sty m:val="p"/>
            </m:rPr>
            <m:t>⁡</m:t>
          </m:r>
          <m:r>
            <m:rPr>
              <m:sty m:val="i"/>
            </m:rPr>
            <m:t>A</m:t>
          </m:r>
        </m:oMath>
      </m:oMathPara>
    </w:p>
    <w:p>
      <w:pPr>
        <w:spacing w:after="240" w:lineRule="exact"/>
      </w:pPr>
      <m:oMathPara>
        <m:oMathParaPr>
          <m:jc m:val="left"/>
        </m:oMathParaPr>
        <m:oMath>
          <m:r>
            <m:rPr>
              <m:sty m:val="i"/>
            </m:rPr>
            <m:t>a</m:t>
          </m:r>
          <m:r>
            <m:rPr>
              <m:sty m:val="p"/>
            </m:rPr>
            <m:t>=</m:t>
          </m:r>
          <m:r>
            <m:rPr>
              <m:sty m:val="i"/>
            </m:rPr>
            <m:t>b</m:t>
          </m:r>
          <m:r>
            <m:rPr>
              <m:sty m:val="p"/>
            </m:rPr>
            <m:t>cos</m:t>
          </m:r>
          <m:r>
            <m:rPr>
              <m:sty m:val="p"/>
            </m:rPr>
            <m:t>⁡</m:t>
          </m:r>
          <m:r>
            <m:rPr>
              <m:sty m:val="i"/>
            </m:rPr>
            <m:t>C</m:t>
          </m:r>
          <m:r>
            <m:rPr>
              <m:sty m:val="p"/>
            </m:rPr>
            <m:t>+</m:t>
          </m:r>
          <m:r>
            <m:rPr>
              <m:sty m:val="i"/>
            </m:rPr>
            <m:t>c</m:t>
          </m:r>
          <m:r>
            <m:rPr>
              <m:sty m:val="p"/>
            </m:rPr>
            <m:t>cos</m:t>
          </m:r>
          <m:r>
            <m:rPr>
              <m:sty m:val="p"/>
            </m:rPr>
            <m:t>⁡</m:t>
          </m:r>
          <m:r>
            <m:rPr>
              <m:sty m:val="i"/>
            </m:rPr>
            <m:t>B</m:t>
          </m:r>
        </m:oMath>
      </m:oMathPara>
    </w:p>
    <w:p>
      <w:pPr>
        <w:spacing w:after="240" w:lineRule="exact"/>
      </w:pPr>
      <m:oMathPara>
        <m:oMathParaPr>
          <m:jc m:val="left"/>
        </m:oMathParaPr>
        <m:oMath>
          <m:r>
            <m:rPr>
              <m:sty m:val="p"/>
            </m:rPr>
            <m:t>cos</m:t>
          </m:r>
          <m:r>
            <m:rPr>
              <m:sty m:val="p"/>
            </m:rPr>
            <m:t>⁡</m:t>
          </m:r>
          <m:r>
            <m:rPr>
              <m:sty m:val="i"/>
            </m:rPr>
            <m:t>A</m:t>
          </m:r>
          <m:r>
            <m:rPr>
              <m:sty m:val="p"/>
            </m:rPr>
            <m:t>=</m:t>
          </m:r>
          <m:f>
            <m:fPr>
              <m:ctrlPr>
                <w:rPr>
                  <w:rFonts w:ascii="Cambria Math" w:hAnsi="Cambria Math"/>
                </w:rPr>
              </m:ctrlPr>
            </m:fPr>
            <m:num>
              <m:sSup>
                <m:sSupPr/>
                <m:e>
                  <m:r>
                    <m:rPr>
                      <m:sty m:val="i"/>
                    </m:rPr>
                    <m:t>b</m:t>
                  </m:r>
                </m:e>
                <m:sup>
                  <m:r>
                    <m:rPr>
                      <m:sty m:val="p"/>
                    </m:rPr>
                    <m:t>2</m:t>
                  </m:r>
                </m:sup>
              </m:sSup>
              <m:r>
                <m:rPr>
                  <m:sty m:val="p"/>
                </m:rPr>
                <m:t>+</m:t>
              </m:r>
              <m:sSup>
                <m:sSupPr/>
                <m:e>
                  <m:r>
                    <m:rPr>
                      <m:sty m:val="i"/>
                    </m:rPr>
                    <m:t>c</m:t>
                  </m:r>
                </m:e>
                <m:sup>
                  <m:r>
                    <m:rPr>
                      <m:sty m:val="p"/>
                    </m:rPr>
                    <m:t>2</m:t>
                  </m:r>
                </m:sup>
              </m:sSup>
              <m:r>
                <m:rPr>
                  <m:sty m:val="p"/>
                </m:rPr>
                <m:t>−</m:t>
              </m:r>
              <m:sSup>
                <m:sSupPr/>
                <m:e>
                  <m:r>
                    <m:rPr>
                      <m:sty m:val="i"/>
                    </m:rPr>
                    <m:t>a</m:t>
                  </m:r>
                </m:e>
                <m:sup>
                  <m:r>
                    <m:rPr>
                      <m:sty m:val="p"/>
                    </m:rPr>
                    <m:t>2</m:t>
                  </m:r>
                </m:sup>
              </m:sSup>
            </m:num>
            <m:den>
              <m:r>
                <m:rPr>
                  <m:sty m:val="p"/>
                </m:rPr>
                <m:t>2</m:t>
              </m:r>
              <m:r>
                <m:rPr>
                  <m:sty m:val="i"/>
                </m:rPr>
                <m:t>b</m:t>
              </m:r>
              <m:r>
                <m:rPr>
                  <m:sty m:val="i"/>
                </m:rPr>
                <m:t>c</m:t>
              </m:r>
            </m:den>
          </m:f>
        </m:oMath>
      </m:oMathPara>
    </w:p>
    <w:p>
      <w:pPr>
        <w:spacing w:after="240" w:lineRule="exact"/>
      </w:pPr>
      <m:oMathPara>
        <m:oMathParaPr>
          <m:jc m:val="left"/>
        </m:oMathParaPr>
        <m:oMath>
          <m:r>
            <m:rPr>
              <m:sty m:val="p"/>
            </m:rPr>
            <m:t>tan</m:t>
          </m:r>
          <m:r>
            <m:rPr>
              <m:sty m:val="p"/>
            </m:rPr>
            <m:t>⁡</m:t>
          </m:r>
          <m:f>
            <m:fPr>
              <m:ctrlPr>
                <w:rPr>
                  <w:rFonts w:ascii="Cambria Math" w:hAnsi="Cambria Math"/>
                </w:rPr>
              </m:ctrlPr>
            </m:fPr>
            <m:num>
              <m:r>
                <m:rPr>
                  <m:sty m:val="i"/>
                </m:rPr>
                <m:t>A</m:t>
              </m:r>
              <m:r>
                <m:rPr>
                  <m:sty m:val="p"/>
                </m:rPr>
                <m:t>−</m:t>
              </m:r>
              <m:r>
                <m:rPr>
                  <m:sty m:val="i"/>
                </m:rPr>
                <m:t>B</m:t>
              </m:r>
            </m:num>
            <m:den>
              <m:r>
                <m:rPr>
                  <m:sty m:val="p"/>
                </m:rPr>
                <m:t>2</m:t>
              </m:r>
            </m:den>
          </m:f>
          <m:r>
            <m:rPr>
              <m:sty m:val="p"/>
            </m:rPr>
            <m:t>=</m:t>
          </m:r>
          <m:f>
            <m:fPr>
              <m:ctrlPr>
                <w:rPr>
                  <w:rFonts w:ascii="Cambria Math" w:hAnsi="Cambria Math"/>
                </w:rPr>
              </m:ctrlPr>
            </m:fPr>
            <m:num>
              <m:r>
                <m:rPr>
                  <m:sty m:val="i"/>
                </m:rPr>
                <m:t>a</m:t>
              </m:r>
              <m:r>
                <m:rPr>
                  <m:sty m:val="p"/>
                </m:rPr>
                <m:t>−</m:t>
              </m:r>
              <m:r>
                <m:rPr>
                  <m:sty m:val="i"/>
                </m:rPr>
                <m:t>b</m:t>
              </m:r>
            </m:num>
            <m:den>
              <m:r>
                <m:rPr>
                  <m:sty m:val="i"/>
                </m:rPr>
                <m:t>a</m:t>
              </m:r>
              <m:r>
                <m:rPr>
                  <m:sty m:val="p"/>
                </m:rPr>
                <m:t>+</m:t>
              </m:r>
              <m:r>
                <m:rPr>
                  <m:sty m:val="i"/>
                </m:rPr>
                <m:t>b</m:t>
              </m:r>
            </m:den>
          </m:f>
          <m:r>
            <m:rPr>
              <m:sty m:val="p"/>
            </m:rPr>
            <m:t>cot</m:t>
          </m:r>
          <m:r>
            <m:rPr>
              <m:sty m:val="p"/>
            </m:rPr>
            <m:t>⁡</m:t>
          </m:r>
          <m:f>
            <m:fPr>
              <m:ctrlPr>
                <w:rPr>
                  <w:rFonts w:ascii="Cambria Math" w:hAnsi="Cambria Math"/>
                </w:rPr>
              </m:ctrlPr>
            </m:fPr>
            <m:num>
              <m:r>
                <m:rPr>
                  <m:sty m:val="i"/>
                </m:rPr>
                <m:t>C</m:t>
              </m:r>
            </m:num>
            <m:den>
              <m:r>
                <m:rPr>
                  <m:sty m:val="p"/>
                </m:rPr>
                <m:t>2</m:t>
              </m:r>
            </m:den>
          </m:f>
        </m:oMath>
      </m:oMathPara>
    </w:p>
    <w:p>
      <w:pPr>
        <w:spacing w:after="240" w:lineRule="exact"/>
      </w:pPr>
      <w:r>
        <w:rPr/>
        <w:t xml:space="preserve">area </w:t>
      </w:r>
      <m:oMathPara>
        <m:oMathParaPr>
          <m:jc m:val="left"/>
        </m:oMathParaPr>
        <m:oMath>
          <m:r>
            <m:rPr>
              <m:sty m:val="p"/>
            </m:rPr>
            <m:t>=</m:t>
          </m:r>
          <m:f>
            <m:fPr>
              <m:ctrlPr>
                <w:rPr>
                  <w:rFonts w:ascii="Cambria Math" w:hAnsi="Cambria Math"/>
                </w:rPr>
              </m:ctrlPr>
            </m:fPr>
            <m:num>
              <m:r>
                <m:rPr>
                  <m:sty m:val="p"/>
                </m:rPr>
                <m:t>1</m:t>
              </m:r>
            </m:num>
            <m:den>
              <m:r>
                <m:rPr>
                  <m:sty m:val="p"/>
                </m:rPr>
                <m:t>2</m:t>
              </m:r>
            </m:den>
          </m:f>
          <m:r>
            <m:rPr>
              <m:sty m:val="i"/>
            </m:rPr>
            <m:t>a</m:t>
          </m:r>
          <m:r>
            <m:rPr>
              <m:sty m:val="i"/>
            </m:rPr>
            <m:t>b</m:t>
          </m:r>
          <m:r>
            <m:rPr>
              <m:sty m:val="p"/>
            </m:rPr>
            <m:t>sin</m:t>
          </m:r>
          <m:r>
            <m:rPr>
              <m:sty m:val="p"/>
            </m:rPr>
            <m:t>⁡</m:t>
          </m:r>
          <m:r>
            <m:rPr>
              <m:sty m:val="i"/>
            </m:rPr>
            <m:t>C</m:t>
          </m:r>
          <m:r>
            <m:rPr>
              <m:sty m:val="p"/>
            </m:rPr>
            <m:t>=</m:t>
          </m:r>
          <m:f>
            <m:fPr>
              <m:ctrlPr>
                <w:rPr>
                  <w:rFonts w:ascii="Cambria Math" w:hAnsi="Cambria Math"/>
                </w:rPr>
              </m:ctrlPr>
            </m:fPr>
            <m:num>
              <m:r>
                <m:rPr>
                  <m:sty m:val="p"/>
                </m:rPr>
                <m:t>1</m:t>
              </m:r>
            </m:num>
            <m:den>
              <m:r>
                <m:rPr>
                  <m:sty m:val="p"/>
                </m:rPr>
                <m:t>2</m:t>
              </m:r>
            </m:den>
          </m:f>
          <m:r>
            <m:rPr>
              <m:sty m:val="i"/>
            </m:rPr>
            <m:t>b</m:t>
          </m:r>
          <m:r>
            <m:rPr>
              <m:sty m:val="i"/>
            </m:rPr>
            <m:t>c</m:t>
          </m:r>
          <m:r>
            <m:rPr>
              <m:sty m:val="p"/>
            </m:rPr>
            <m:t>sin</m:t>
          </m:r>
          <m:r>
            <m:rPr>
              <m:sty m:val="p"/>
            </m:rPr>
            <m:t>⁡</m:t>
          </m:r>
          <m:r>
            <m:rPr>
              <m:sty m:val="i"/>
            </m:rPr>
            <m:t>A</m:t>
          </m:r>
          <m:r>
            <m:rPr>
              <m:sty m:val="p"/>
            </m:rPr>
            <m:t>=</m:t>
          </m:r>
          <m:f>
            <m:fPr>
              <m:ctrlPr>
                <w:rPr>
                  <w:rFonts w:ascii="Cambria Math" w:hAnsi="Cambria Math"/>
                </w:rPr>
              </m:ctrlPr>
            </m:fPr>
            <m:num>
              <m:r>
                <m:rPr>
                  <m:sty m:val="p"/>
                </m:rPr>
                <m:t>1</m:t>
              </m:r>
            </m:num>
            <m:den>
              <m:r>
                <m:rPr>
                  <m:sty m:val="p"/>
                </m:rPr>
                <m:t>2</m:t>
              </m:r>
            </m:den>
          </m:f>
          <m:r>
            <m:rPr>
              <m:sty m:val="i"/>
            </m:rPr>
            <m:t>c</m:t>
          </m:r>
          <m:r>
            <m:rPr>
              <m:sty m:val="i"/>
            </m:rPr>
            <m:t>a</m:t>
          </m:r>
          <m:r>
            <m:rPr>
              <m:sty m:val="p"/>
            </m:rPr>
            <m:t>sin</m:t>
          </m:r>
          <m:r>
            <m:rPr>
              <m:sty m:val="p"/>
            </m:rPr>
            <m:t>⁡</m:t>
          </m:r>
          <m:r>
            <m:rPr>
              <m:sty m:val="i"/>
            </m:rPr>
            <m:t>B</m:t>
          </m:r>
          <m:r>
            <m:rPr>
              <m:sty m:val="p"/>
            </m:rPr>
            <m:t>=</m:t>
          </m:r>
          <m:rad>
            <m:radPr>
              <m:degHide m:val="1"/>
              <m:ctrlPr>
                <w:rPr>
                  <w:rFonts w:ascii="Cambria Math" w:hAnsi="Cambria Math"/>
                </w:rPr>
              </m:ctrlPr>
            </m:radPr>
            <m:deg/>
            <m:e>
              <m:r>
                <m:rPr>
                  <m:sty m:val="i"/>
                </m:rPr>
                <m:t>s</m:t>
              </m:r>
              <m:r>
                <m:rPr>
                  <m:sty m:val="p"/>
                </m:rPr>
                <m:t>(</m:t>
              </m:r>
              <m:r>
                <m:rPr>
                  <m:sty m:val="i"/>
                </m:rPr>
                <m:t>s</m:t>
              </m:r>
              <m:r>
                <m:rPr>
                  <m:sty m:val="p"/>
                </m:rPr>
                <m:t>−</m:t>
              </m:r>
              <m:r>
                <m:rPr>
                  <m:sty m:val="i"/>
                </m:rPr>
                <m:t>a</m:t>
              </m:r>
              <m:r>
                <m:rPr>
                  <m:sty m:val="p"/>
                </m:rPr>
                <m:t>)</m:t>
              </m:r>
              <m:r>
                <m:rPr>
                  <m:sty m:val="p"/>
                </m:rPr>
                <m:t>(</m:t>
              </m:r>
              <m:r>
                <m:rPr>
                  <m:sty m:val="i"/>
                </m:rPr>
                <m:t>s</m:t>
              </m:r>
              <m:r>
                <m:rPr>
                  <m:sty m:val="p"/>
                </m:rPr>
                <m:t>−</m:t>
              </m:r>
              <m:r>
                <m:rPr>
                  <m:sty m:val="i"/>
                </m:rPr>
                <m:t>b</m:t>
              </m:r>
              <m:r>
                <m:rPr>
                  <m:sty m:val="p"/>
                </m:rPr>
                <m:t>)</m:t>
              </m:r>
              <m:r>
                <m:rPr>
                  <m:sty m:val="p"/>
                </m:rPr>
                <m:t>(</m:t>
              </m:r>
              <m:r>
                <m:rPr>
                  <m:sty m:val="i"/>
                </m:rPr>
                <m:t>s</m:t>
              </m:r>
              <m:r>
                <m:rPr>
                  <m:sty m:val="p"/>
                </m:rPr>
                <m:t>−</m:t>
              </m:r>
              <m:r>
                <m:rPr>
                  <m:sty m:val="i"/>
                </m:rPr>
                <m:t>c</m:t>
              </m:r>
              <m:r>
                <m:rPr>
                  <m:sty m:val="p"/>
                </m:rPr>
                <m:t>)</m:t>
              </m:r>
            </m:e>
          </m:rad>
          <m:r>
            <m:rPr>
              <m:sty m:val="p"/>
            </m:rPr>
            <m:t>,</m:t>
          </m:r>
          <m:box>
            <m:e>
              <m:r>
                <m:rPr>
                  <m:sty m:val="p"/>
                </m:rPr>
                <m:t xml:space="preserve"> </m:t>
              </m:r>
            </m:e>
          </m:box>
        </m:oMath>
      </m:oMathPara>
      <w:r>
        <w:rPr/>
        <w:t xml:space="preserve"> where </w:t>
      </w:r>
      <m:oMathPara>
        <m:oMathParaPr>
          <m:jc m:val="left"/>
        </m:oMathParaPr>
        <m:oMath>
          <m:r>
            <m:rPr>
              <m:sty m:val="i"/>
            </m:rPr>
            <m:t>s</m:t>
          </m:r>
          <m:r>
            <m:rPr>
              <m:sty m:val="p"/>
            </m:rPr>
            <m:t>=</m:t>
          </m:r>
          <m:f>
            <m:fPr>
              <m:ctrlPr>
                <w:rPr>
                  <w:rFonts w:ascii="Cambria Math" w:hAnsi="Cambria Math"/>
                </w:rPr>
              </m:ctrlPr>
            </m:fPr>
            <m:num>
              <m:r>
                <m:rPr>
                  <m:sty m:val="p"/>
                </m:rPr>
                <m:t>1</m:t>
              </m:r>
            </m:num>
            <m:den>
              <m:r>
                <m:rPr>
                  <m:sty m:val="p"/>
                </m:rPr>
                <m:t>2</m:t>
              </m:r>
            </m:den>
          </m:f>
          <m:r>
            <m:rPr>
              <m:sty m:val="p"/>
            </m:rPr>
            <m:t>(</m:t>
          </m:r>
          <m:r>
            <m:rPr>
              <m:sty m:val="i"/>
            </m:rPr>
            <m:t>a</m:t>
          </m:r>
          <m:r>
            <m:rPr>
              <m:sty m:val="p"/>
            </m:rPr>
            <m:t>+</m:t>
          </m:r>
          <m:r>
            <m:rPr>
              <m:sty m:val="i"/>
            </m:rPr>
            <m:t>b</m:t>
          </m:r>
          <m:r>
            <m:rPr>
              <m:sty m:val="p"/>
            </m:rPr>
            <m:t>+</m:t>
          </m:r>
          <m:r>
            <m:rPr>
              <m:sty m:val="i"/>
            </m:rPr>
            <m:t>c</m:t>
          </m:r>
          <m:r>
            <m:rPr>
              <m:sty m:val="p"/>
            </m:rPr>
            <m:t>)</m:t>
          </m:r>
        </m:oMath>
      </m:oMathPara>
    </w:p>
    <w:p>
      <w:pPr>
        <w:spacing w:line="420" w:before="360" w:lineRule="exact"/>
      </w:pPr>
      <w:r>
        <w:rPr>
          <w:b/>
          <w:sz w:val="42"/>
        </w:rPr>
        <w:t xml:space="preserve">46. </w:t>
      </w:r>
      <w:r>
        <w:rPr>
          <w:b/>
          <w:sz w:val="42"/>
        </w:rPr>
        <w:t xml:space="preserve">Relations between sides and angles of any spherical triangle</w:t>
      </w:r>
    </w:p>
    <w:p>
      <w:pPr>
        <w:spacing w:after="240" w:lineRule="exact"/>
      </w:pPr>
      <w:r>
        <w:rPr/>
        <w:t xml:space="preserve">In a spherical triangle with angles </w:t>
      </w:r>
      <m:oMathPara>
        <m:oMathParaPr>
          <m:jc m:val="left"/>
        </m:oMathParaPr>
        <m:oMath>
          <m:r>
            <m:rPr>
              <m:sty m:val="i"/>
            </m:rPr>
            <m:t>A</m:t>
          </m:r>
          <m:r>
            <m:rPr>
              <m:sty m:val="p"/>
            </m:rPr>
            <m:t>,</m:t>
          </m:r>
          <m:r>
            <m:rPr>
              <m:sty m:val="i"/>
            </m:rPr>
            <m:t>B</m:t>
          </m:r>
        </m:oMath>
      </m:oMathPara>
      <w:r>
        <w:rPr/>
        <w:t xml:space="preserve">, and </w:t>
      </w:r>
      <m:oMathPara>
        <m:oMathParaPr>
          <m:jc m:val="left"/>
        </m:oMathParaPr>
        <m:oMath>
          <m:r>
            <m:rPr>
              <m:sty m:val="i"/>
            </m:rPr>
            <m:t>C</m:t>
          </m:r>
        </m:oMath>
      </m:oMathPara>
      <w:r>
        <w:rPr/>
        <w:t xml:space="preserve"> and sides opposite </w:t>
      </w:r>
      <m:oMathPara>
        <m:oMathParaPr>
          <m:jc m:val="left"/>
        </m:oMathParaPr>
        <m:oMath>
          <m:r>
            <m:rPr>
              <m:sty m:val="i"/>
            </m:rPr>
            <m:t>a</m:t>
          </m:r>
          <m:r>
            <m:rPr>
              <m:sty m:val="p"/>
            </m:rPr>
            <m:t>,</m:t>
          </m:r>
          <m:r>
            <m:rPr>
              <m:sty m:val="i"/>
            </m:rPr>
            <m:t>b</m:t>
          </m:r>
        </m:oMath>
      </m:oMathPara>
      <w:r>
        <w:rPr/>
        <w:t xml:space="preserve">, and </w:t>
      </w:r>
      <m:oMathPara>
        <m:oMathParaPr>
          <m:jc m:val="left"/>
        </m:oMathParaPr>
        <m:oMath>
          <m:r>
            <m:rPr>
              <m:sty m:val="i"/>
            </m:rPr>
            <m:t>c</m:t>
          </m:r>
        </m:oMath>
      </m:oMathPara>
      <w:r>
        <w:rPr/>
        <w:t xml:space="preserve"> respectively,</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e>
                <m:f>
                  <m:fPr>
                    <m:ctrlPr>
                      <w:rPr>
                        <w:rFonts w:ascii="Cambria Math" w:hAnsi="Cambria Math"/>
                      </w:rPr>
                    </m:ctrlPr>
                  </m:fPr>
                  <m:num>
                    <m:r>
                      <m:rPr>
                        <m:sty m:val="p"/>
                      </m:rPr>
                      <m:t>sin</m:t>
                    </m:r>
                    <m:r>
                      <m:rPr>
                        <m:sty m:val="p"/>
                      </m:rPr>
                      <m:t>⁡</m:t>
                    </m:r>
                    <m:r>
                      <m:rPr>
                        <m:sty m:val="i"/>
                      </m:rPr>
                      <m:t>a</m:t>
                    </m:r>
                  </m:num>
                  <m:den>
                    <m:r>
                      <m:rPr>
                        <m:sty m:val="p"/>
                      </m:rPr>
                      <m:t>sin</m:t>
                    </m:r>
                    <m:r>
                      <m:rPr>
                        <m:sty m:val="p"/>
                      </m:rPr>
                      <m:t>⁡</m:t>
                    </m:r>
                    <m:r>
                      <m:rPr>
                        <m:sty m:val="i"/>
                      </m:rPr>
                      <m:t>A</m:t>
                    </m:r>
                  </m:den>
                </m:f>
                <m:r>
                  <m:rPr>
                    <m:sty m:val="p"/>
                  </m:rPr>
                  <m:t>=</m:t>
                </m:r>
                <m:f>
                  <m:fPr>
                    <m:ctrlPr>
                      <w:rPr>
                        <w:rFonts w:ascii="Cambria Math" w:hAnsi="Cambria Math"/>
                      </w:rPr>
                    </m:ctrlPr>
                  </m:fPr>
                  <m:num>
                    <m:r>
                      <m:rPr>
                        <m:sty m:val="p"/>
                      </m:rPr>
                      <m:t>sin</m:t>
                    </m:r>
                    <m:r>
                      <m:rPr>
                        <m:sty m:val="p"/>
                      </m:rPr>
                      <m:t>⁡</m:t>
                    </m:r>
                    <m:r>
                      <m:rPr>
                        <m:sty m:val="i"/>
                      </m:rPr>
                      <m:t>b</m:t>
                    </m:r>
                  </m:num>
                  <m:den>
                    <m:r>
                      <m:rPr>
                        <m:sty m:val="p"/>
                      </m:rPr>
                      <m:t>sin</m:t>
                    </m:r>
                    <m:r>
                      <m:rPr>
                        <m:sty m:val="p"/>
                      </m:rPr>
                      <m:t>⁡</m:t>
                    </m:r>
                    <m:r>
                      <m:rPr>
                        <m:sty m:val="i"/>
                      </m:rPr>
                      <m:t>B</m:t>
                    </m:r>
                  </m:den>
                </m:f>
                <m:r>
                  <m:rPr>
                    <m:sty m:val="p"/>
                  </m:rPr>
                  <m:t>=</m:t>
                </m:r>
                <m:f>
                  <m:fPr>
                    <m:ctrlPr>
                      <w:rPr>
                        <w:rFonts w:ascii="Cambria Math" w:hAnsi="Cambria Math"/>
                      </w:rPr>
                    </m:ctrlPr>
                  </m:fPr>
                  <m:num>
                    <m:r>
                      <m:rPr>
                        <m:sty m:val="p"/>
                      </m:rPr>
                      <m:t>sin</m:t>
                    </m:r>
                    <m:r>
                      <m:rPr>
                        <m:sty m:val="p"/>
                      </m:rPr>
                      <m:t>⁡</m:t>
                    </m:r>
                    <m:r>
                      <m:rPr>
                        <m:sty m:val="i"/>
                      </m:rPr>
                      <m:t>c</m:t>
                    </m:r>
                  </m:num>
                  <m:den>
                    <m:r>
                      <m:rPr>
                        <m:sty m:val="p"/>
                      </m:rPr>
                      <m:t>sin</m:t>
                    </m:r>
                    <m:r>
                      <m:rPr>
                        <m:sty m:val="p"/>
                      </m:rPr>
                      <m:t>⁡</m:t>
                    </m:r>
                    <m:r>
                      <m:rPr>
                        <m:sty m:val="i"/>
                      </m:rPr>
                      <m:t>C</m:t>
                    </m:r>
                  </m:den>
                </m:f>
              </m:e>
            </m:mr>
            <m:mr>
              <m:e/>
              <m:e>
                <m:r>
                  <m:rPr>
                    <m:sty m:val="p"/>
                  </m:rPr>
                  <m:t>cos</m:t>
                </m:r>
                <m:r>
                  <m:rPr>
                    <m:sty m:val="p"/>
                  </m:rPr>
                  <m:t>⁡</m:t>
                </m:r>
                <m:r>
                  <m:rPr>
                    <m:sty m:val="i"/>
                  </m:rPr>
                  <m:t>a</m:t>
                </m:r>
                <m:r>
                  <m:rPr>
                    <m:sty m:val="p"/>
                  </m:rPr>
                  <m:t>=</m:t>
                </m:r>
                <m:r>
                  <m:rPr>
                    <m:sty m:val="p"/>
                  </m:rPr>
                  <m:t>cos</m:t>
                </m:r>
                <m:r>
                  <m:rPr>
                    <m:sty m:val="p"/>
                  </m:rPr>
                  <m:t>⁡</m:t>
                </m:r>
                <m:r>
                  <m:rPr>
                    <m:sty m:val="i"/>
                  </m:rPr>
                  <m:t>b</m:t>
                </m:r>
                <m:r>
                  <m:rPr>
                    <m:sty m:val="p"/>
                  </m:rPr>
                  <m:t>cos</m:t>
                </m:r>
                <m:r>
                  <m:rPr>
                    <m:sty m:val="p"/>
                  </m:rPr>
                  <m:t>⁡</m:t>
                </m:r>
                <m:r>
                  <m:rPr>
                    <m:sty m:val="i"/>
                  </m:rPr>
                  <m:t>c</m:t>
                </m:r>
                <m:r>
                  <m:rPr>
                    <m:sty m:val="p"/>
                  </m:rPr>
                  <m:t>+</m:t>
                </m:r>
                <m:r>
                  <m:rPr>
                    <m:sty m:val="p"/>
                  </m:rPr>
                  <m:t>sin</m:t>
                </m:r>
                <m:r>
                  <m:rPr>
                    <m:sty m:val="p"/>
                  </m:rPr>
                  <m:t>⁡</m:t>
                </m:r>
                <m:r>
                  <m:rPr>
                    <m:sty m:val="i"/>
                  </m:rPr>
                  <m:t>b</m:t>
                </m:r>
                <m:r>
                  <m:rPr>
                    <m:sty m:val="p"/>
                  </m:rPr>
                  <m:t>sin</m:t>
                </m:r>
                <m:r>
                  <m:rPr>
                    <m:sty m:val="p"/>
                  </m:rPr>
                  <m:t>⁡</m:t>
                </m:r>
                <m:r>
                  <m:rPr>
                    <m:sty m:val="i"/>
                  </m:rPr>
                  <m:t>c</m:t>
                </m:r>
                <m:r>
                  <m:rPr>
                    <m:sty m:val="p"/>
                  </m:rPr>
                  <m:t>cos</m:t>
                </m:r>
                <m:r>
                  <m:rPr>
                    <m:sty m:val="p"/>
                  </m:rPr>
                  <m:t>⁡</m:t>
                </m:r>
                <m:r>
                  <m:rPr>
                    <m:sty m:val="i"/>
                  </m:rPr>
                  <m:t>A</m:t>
                </m:r>
              </m:e>
            </m:mr>
            <m:mr>
              <m:e/>
              <m:e>
                <m:r>
                  <m:rPr>
                    <m:sty m:val="p"/>
                  </m:rPr>
                  <m:t>cos</m:t>
                </m:r>
                <m:r>
                  <m:rPr>
                    <m:sty m:val="p"/>
                  </m:rPr>
                  <m:t>⁡</m:t>
                </m:r>
                <m:r>
                  <m:rPr>
                    <m:sty m:val="i"/>
                  </m:rPr>
                  <m:t>A</m:t>
                </m:r>
                <m:r>
                  <m:rPr>
                    <m:sty m:val="p"/>
                  </m:rPr>
                  <m:t>=</m:t>
                </m:r>
                <m:r>
                  <m:rPr>
                    <m:sty m:val="p"/>
                  </m:rPr>
                  <m:t>−</m:t>
                </m:r>
                <m:r>
                  <m:rPr>
                    <m:sty m:val="p"/>
                  </m:rPr>
                  <m:t>cos</m:t>
                </m:r>
                <m:r>
                  <m:rPr>
                    <m:sty m:val="p"/>
                  </m:rPr>
                  <m:t>⁡</m:t>
                </m:r>
                <m:r>
                  <m:rPr>
                    <m:sty m:val="i"/>
                  </m:rPr>
                  <m:t>B</m:t>
                </m:r>
                <m:r>
                  <m:rPr>
                    <m:sty m:val="p"/>
                  </m:rPr>
                  <m:t>cos</m:t>
                </m:r>
                <m:r>
                  <m:rPr>
                    <m:sty m:val="p"/>
                  </m:rPr>
                  <m:t>⁡</m:t>
                </m:r>
                <m:r>
                  <m:rPr>
                    <m:sty m:val="i"/>
                  </m:rPr>
                  <m:t>C</m:t>
                </m:r>
                <m:r>
                  <m:rPr>
                    <m:sty m:val="p"/>
                  </m:rPr>
                  <m:t>+</m:t>
                </m:r>
                <m:r>
                  <m:rPr>
                    <m:sty m:val="p"/>
                  </m:rPr>
                  <m:t>sin</m:t>
                </m:r>
                <m:r>
                  <m:rPr>
                    <m:sty m:val="p"/>
                  </m:rPr>
                  <m:t>⁡</m:t>
                </m:r>
                <m:r>
                  <m:rPr>
                    <m:sty m:val="i"/>
                  </m:rPr>
                  <m:t>B</m:t>
                </m:r>
                <m:r>
                  <m:rPr>
                    <m:sty m:val="p"/>
                  </m:rPr>
                  <m:t>sin</m:t>
                </m:r>
                <m:r>
                  <m:rPr>
                    <m:sty m:val="p"/>
                  </m:rPr>
                  <m:t>⁡</m:t>
                </m:r>
                <m:r>
                  <m:rPr>
                    <m:sty m:val="i"/>
                  </m:rPr>
                  <m:t>C</m:t>
                </m:r>
                <m:r>
                  <m:rPr>
                    <m:sty m:val="p"/>
                  </m:rPr>
                  <m:t>cos</m:t>
                </m:r>
                <m:r>
                  <m:rPr>
                    <m:sty m:val="p"/>
                  </m:rPr>
                  <m:t>⁡</m:t>
                </m:r>
                <m:r>
                  <m:rPr>
                    <m:sty m:val="i"/>
                  </m:rPr>
                  <m:t>a</m:t>
                </m:r>
              </m:e>
            </m:mr>
          </m:m>
        </m:oMath>
      </m:oMathPara>
    </w:p>
    <w:p>
      <w:pPr>
        <w:spacing w:line="420" w:before="360" w:lineRule="exact"/>
      </w:pPr>
      <w:r>
        <w:rPr>
          <w:b/>
          <w:sz w:val="42"/>
        </w:rPr>
        <w:t xml:space="preserve">47. </w:t>
      </w:r>
      <w:r>
        <w:rPr>
          <w:b/>
          <w:sz w:val="42"/>
        </w:rPr>
        <w:t xml:space="preserve">Hyperbolic Functions</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e>
                <m:r>
                  <m:rPr>
                    <m:sty m:val="p"/>
                  </m:rPr>
                  <m:t>cosh</m:t>
                </m:r>
                <m:r>
                  <m:rPr>
                    <m:sty m:val="p"/>
                  </m:rPr>
                  <m:t>⁡</m:t>
                </m:r>
                <m:r>
                  <m:rPr>
                    <m:sty m:val="i"/>
                  </m:rPr>
                  <m:t>x</m:t>
                </m:r>
                <m:r>
                  <m:rPr>
                    <m:sty m:val="p"/>
                  </m:rPr>
                  <m:t>=</m:t>
                </m:r>
                <m:f>
                  <m:fPr>
                    <m:ctrlPr>
                      <w:rPr>
                        <w:rFonts w:ascii="Cambria Math" w:hAnsi="Cambria Math"/>
                      </w:rPr>
                    </m:ctrlPr>
                  </m:fPr>
                  <m:num>
                    <m:r>
                      <m:rPr>
                        <m:sty m:val="p"/>
                      </m:rPr>
                      <m:t>1</m:t>
                    </m:r>
                  </m:num>
                  <m:den>
                    <m:r>
                      <m:rPr>
                        <m:sty m:val="p"/>
                      </m:rPr>
                      <m:t>2</m:t>
                    </m:r>
                  </m:den>
                </m:f>
                <m:d>
                  <m:dPr>
                    <m:begChr m:val="("/>
                    <m:endChr m:val=")"/>
                    <m:ctrlPr>
                      <w:rPr>
                        <w:rFonts w:ascii="Cambria Math" w:hAnsi="Cambria Math"/>
                      </w:rPr>
                    </m:ctrlPr>
                  </m:dPr>
                  <m:e>
                    <m:sSup>
                      <m:sSupPr/>
                      <m:e>
                        <m:r>
                          <m:rPr>
                            <m:sty m:val="p"/>
                          </m:rPr>
                          <m:t>e</m:t>
                        </m:r>
                      </m:e>
                      <m:sup>
                        <m:r>
                          <m:rPr>
                            <m:sty m:val="i"/>
                          </m:rPr>
                          <m:t>x</m:t>
                        </m:r>
                      </m:sup>
                    </m:sSup>
                    <m:r>
                      <m:rPr>
                        <m:sty m:val="p"/>
                      </m:rPr>
                      <m:t>+</m:t>
                    </m:r>
                    <m:sSup>
                      <m:sSupPr/>
                      <m:e>
                        <m:r>
                          <m:rPr>
                            <m:sty m:val="p"/>
                          </m:rPr>
                          <m:t>e</m:t>
                        </m:r>
                      </m:e>
                      <m:sup>
                        <m:r>
                          <m:rPr>
                            <m:sty m:val="p"/>
                          </m:rPr>
                          <m:t>−</m:t>
                        </m:r>
                        <m:r>
                          <m:rPr>
                            <m:sty m:val="i"/>
                          </m:rPr>
                          <m:t>x</m:t>
                        </m:r>
                      </m:sup>
                    </m:sSup>
                  </m:e>
                </m:d>
                <m:r>
                  <m:rPr>
                    <m:sty m:val="p"/>
                  </m:rPr>
                  <m:t>=</m:t>
                </m:r>
                <m:r>
                  <m:rPr>
                    <m:sty m:val="p"/>
                  </m:rPr>
                  <m:t>1</m:t>
                </m:r>
                <m:r>
                  <m:rPr>
                    <m:sty m:val="p"/>
                  </m:rPr>
                  <m:t>+</m:t>
                </m:r>
                <m:f>
                  <m:fPr>
                    <m:ctrlPr>
                      <w:rPr>
                        <w:rFonts w:ascii="Cambria Math" w:hAnsi="Cambria Math"/>
                      </w:rPr>
                    </m:ctrlPr>
                  </m:fPr>
                  <m:num>
                    <m:sSup>
                      <m:sSupPr/>
                      <m:e>
                        <m:r>
                          <m:rPr>
                            <m:sty m:val="i"/>
                          </m:rPr>
                          <m:t>x</m:t>
                        </m:r>
                      </m:e>
                      <m:sup>
                        <m:r>
                          <m:rPr>
                            <m:sty m:val="p"/>
                          </m:rPr>
                          <m:t>2</m:t>
                        </m:r>
                      </m:sup>
                    </m:sSup>
                  </m:num>
                  <m:den>
                    <m:r>
                      <m:rPr>
                        <m:sty m:val="p"/>
                      </m:rPr>
                      <m:t>2</m:t>
                    </m:r>
                    <m:r>
                      <m:rPr>
                        <m:sty m:val="p"/>
                      </m:rPr>
                      <m:t>!</m:t>
                    </m:r>
                  </m:den>
                </m:f>
                <m:r>
                  <m:rPr>
                    <m:sty m:val="p"/>
                  </m:rPr>
                  <m:t>+</m:t>
                </m:r>
                <m:f>
                  <m:fPr>
                    <m:ctrlPr>
                      <w:rPr>
                        <w:rFonts w:ascii="Cambria Math" w:hAnsi="Cambria Math"/>
                      </w:rPr>
                    </m:ctrlPr>
                  </m:fPr>
                  <m:num>
                    <m:sSup>
                      <m:sSupPr/>
                      <m:e>
                        <m:r>
                          <m:rPr>
                            <m:sty m:val="i"/>
                          </m:rPr>
                          <m:t>x</m:t>
                        </m:r>
                      </m:e>
                      <m:sup>
                        <m:r>
                          <m:rPr>
                            <m:sty m:val="p"/>
                          </m:rPr>
                          <m:t>4</m:t>
                        </m:r>
                      </m:sup>
                    </m:sSup>
                  </m:num>
                  <m:den>
                    <m:r>
                      <m:rPr>
                        <m:sty m:val="p"/>
                      </m:rPr>
                      <m:t>4</m:t>
                    </m:r>
                    <m:r>
                      <m:rPr>
                        <m:sty m:val="p"/>
                      </m:rPr>
                      <m:t>!</m:t>
                    </m:r>
                  </m:den>
                </m:f>
                <m:r>
                  <m:rPr>
                    <m:sty m:val="p"/>
                  </m:rPr>
                  <m:t>+</m:t>
                </m:r>
                <m:r>
                  <m:rPr>
                    <m:sty m:val="p"/>
                  </m:rPr>
                  <m:t>⋯</m:t>
                </m:r>
              </m:e>
            </m:mr>
            <m:mr>
              <m:e/>
              <m:e>
                <m:r>
                  <m:rPr>
                    <m:sty m:val="p"/>
                  </m:rPr>
                  <m:t>sinh</m:t>
                </m:r>
                <m:r>
                  <m:rPr>
                    <m:sty m:val="p"/>
                  </m:rPr>
                  <m:t>⁡</m:t>
                </m:r>
                <m:r>
                  <m:rPr>
                    <m:sty m:val="i"/>
                  </m:rPr>
                  <m:t>x</m:t>
                </m:r>
                <m:r>
                  <m:rPr>
                    <m:sty m:val="p"/>
                  </m:rPr>
                  <m:t>=</m:t>
                </m:r>
                <m:f>
                  <m:fPr>
                    <m:ctrlPr>
                      <w:rPr>
                        <w:rFonts w:ascii="Cambria Math" w:hAnsi="Cambria Math"/>
                      </w:rPr>
                    </m:ctrlPr>
                  </m:fPr>
                  <m:num>
                    <m:r>
                      <m:rPr>
                        <m:sty m:val="p"/>
                      </m:rPr>
                      <m:t>1</m:t>
                    </m:r>
                  </m:num>
                  <m:den>
                    <m:r>
                      <m:rPr>
                        <m:sty m:val="p"/>
                      </m:rPr>
                      <m:t>2</m:t>
                    </m:r>
                  </m:den>
                </m:f>
                <m:d>
                  <m:dPr>
                    <m:begChr m:val="("/>
                    <m:endChr m:val=")"/>
                    <m:ctrlPr>
                      <w:rPr>
                        <w:rFonts w:ascii="Cambria Math" w:hAnsi="Cambria Math"/>
                      </w:rPr>
                    </m:ctrlPr>
                  </m:dPr>
                  <m:e>
                    <m:sSup>
                      <m:sSupPr/>
                      <m:e>
                        <m:r>
                          <m:rPr>
                            <m:sty m:val="p"/>
                          </m:rPr>
                          <m:t>e</m:t>
                        </m:r>
                      </m:e>
                      <m:sup>
                        <m:r>
                          <m:rPr>
                            <m:sty m:val="i"/>
                          </m:rPr>
                          <m:t>x</m:t>
                        </m:r>
                      </m:sup>
                    </m:sSup>
                    <m:r>
                      <m:rPr>
                        <m:sty m:val="p"/>
                      </m:rPr>
                      <m:t>−</m:t>
                    </m:r>
                    <m:sSup>
                      <m:sSupPr/>
                      <m:e>
                        <m:r>
                          <m:rPr>
                            <m:sty m:val="p"/>
                          </m:rPr>
                          <m:t>e</m:t>
                        </m:r>
                      </m:e>
                      <m:sup>
                        <m:r>
                          <m:rPr>
                            <m:sty m:val="p"/>
                          </m:rPr>
                          <m:t>−</m:t>
                        </m:r>
                        <m:r>
                          <m:rPr>
                            <m:sty m:val="i"/>
                          </m:rPr>
                          <m:t>x</m:t>
                        </m:r>
                      </m:sup>
                    </m:sSup>
                  </m:e>
                </m:d>
                <m:r>
                  <m:rPr>
                    <m:sty m:val="p"/>
                  </m:rPr>
                  <m:t>=</m:t>
                </m:r>
                <m:r>
                  <m:rPr>
                    <m:sty m:val="i"/>
                  </m:rPr>
                  <m:t>x</m:t>
                </m:r>
                <m:r>
                  <m:rPr>
                    <m:sty m:val="p"/>
                  </m:rPr>
                  <m:t>+</m:t>
                </m:r>
                <m:f>
                  <m:fPr>
                    <m:ctrlPr>
                      <w:rPr>
                        <w:rFonts w:ascii="Cambria Math" w:hAnsi="Cambria Math"/>
                      </w:rPr>
                    </m:ctrlPr>
                  </m:fPr>
                  <m:num>
                    <m:sSup>
                      <m:sSupPr/>
                      <m:e>
                        <m:r>
                          <m:rPr>
                            <m:sty m:val="i"/>
                          </m:rPr>
                          <m:t>x</m:t>
                        </m:r>
                      </m:e>
                      <m:sup>
                        <m:r>
                          <m:rPr>
                            <m:sty m:val="p"/>
                          </m:rPr>
                          <m:t>3</m:t>
                        </m:r>
                      </m:sup>
                    </m:sSup>
                  </m:num>
                  <m:den>
                    <m:r>
                      <m:rPr>
                        <m:sty m:val="p"/>
                      </m:rPr>
                      <m:t>3</m:t>
                    </m:r>
                    <m:r>
                      <m:rPr>
                        <m:sty m:val="p"/>
                      </m:rPr>
                      <m:t>!</m:t>
                    </m:r>
                  </m:den>
                </m:f>
                <m:r>
                  <m:rPr>
                    <m:sty m:val="p"/>
                  </m:rPr>
                  <m:t>+</m:t>
                </m:r>
                <m:f>
                  <m:fPr>
                    <m:ctrlPr>
                      <w:rPr>
                        <w:rFonts w:ascii="Cambria Math" w:hAnsi="Cambria Math"/>
                      </w:rPr>
                    </m:ctrlPr>
                  </m:fPr>
                  <m:num>
                    <m:sSup>
                      <m:sSupPr/>
                      <m:e>
                        <m:r>
                          <m:rPr>
                            <m:sty m:val="i"/>
                          </m:rPr>
                          <m:t>x</m:t>
                        </m:r>
                      </m:e>
                      <m:sup>
                        <m:r>
                          <m:rPr>
                            <m:sty m:val="p"/>
                          </m:rPr>
                          <m:t>5</m:t>
                        </m:r>
                      </m:sup>
                    </m:sSup>
                  </m:num>
                  <m:den>
                    <m:r>
                      <m:rPr>
                        <m:sty m:val="p"/>
                      </m:rPr>
                      <m:t>5</m:t>
                    </m:r>
                    <m:r>
                      <m:rPr>
                        <m:sty m:val="p"/>
                      </m:rPr>
                      <m:t>!</m:t>
                    </m:r>
                  </m:den>
                </m:f>
                <m:r>
                  <m:rPr>
                    <m:sty m:val="p"/>
                  </m:rPr>
                  <m:t>+</m:t>
                </m:r>
                <m:r>
                  <m:rPr>
                    <m:sty m:val="p"/>
                  </m:rPr>
                  <m:t>⋯</m:t>
                </m:r>
              </m:e>
            </m:mr>
            <m:mr>
              <m:e/>
              <m:e>
                <m:r>
                  <m:rPr>
                    <m:sty m:val="p"/>
                  </m:rPr>
                  <m:t>cosh</m:t>
                </m:r>
                <m:r>
                  <m:rPr>
                    <m:sty m:val="p"/>
                  </m:rPr>
                  <m:t>⁡</m:t>
                </m:r>
                <m:r>
                  <m:rPr>
                    <m:sty m:val="p"/>
                  </m:rPr>
                  <m:t>i</m:t>
                </m:r>
                <m:r>
                  <m:rPr>
                    <m:sty m:val="i"/>
                  </m:rPr>
                  <m:t>x</m:t>
                </m:r>
                <m:r>
                  <m:rPr>
                    <m:sty m:val="p"/>
                  </m:rPr>
                  <m:t>=</m:t>
                </m:r>
                <m:r>
                  <m:rPr>
                    <m:sty m:val="p"/>
                  </m:rPr>
                  <m:t>cos</m:t>
                </m:r>
                <m:r>
                  <m:rPr>
                    <m:sty m:val="p"/>
                  </m:rPr>
                  <m:t>⁡</m:t>
                </m:r>
                <m:r>
                  <m:rPr>
                    <m:sty m:val="i"/>
                  </m:rPr>
                  <m:t>x</m:t>
                </m:r>
              </m:e>
            </m:mr>
            <m:mr>
              <m:e/>
              <m:e>
                <m:r>
                  <m:rPr>
                    <m:sty m:val="p"/>
                  </m:rPr>
                  <m:t>sinh</m:t>
                </m:r>
                <m:r>
                  <m:rPr>
                    <m:sty m:val="p"/>
                  </m:rPr>
                  <m:t>⁡</m:t>
                </m:r>
                <m:r>
                  <m:rPr>
                    <m:sty m:val="p"/>
                  </m:rPr>
                  <m:t>i</m:t>
                </m:r>
                <m:r>
                  <m:rPr>
                    <m:sty m:val="i"/>
                  </m:rPr>
                  <m:t>x</m:t>
                </m:r>
                <m:r>
                  <m:rPr>
                    <m:sty m:val="p"/>
                  </m:rPr>
                  <m:t>=</m:t>
                </m:r>
                <m:r>
                  <m:rPr>
                    <m:sty m:val="p"/>
                  </m:rPr>
                  <m:t>i</m:t>
                </m:r>
                <m:r>
                  <m:rPr>
                    <m:sty m:val="p"/>
                  </m:rPr>
                  <m:t>sin</m:t>
                </m:r>
                <m:r>
                  <m:rPr>
                    <m:sty m:val="p"/>
                  </m:rPr>
                  <m:t>⁡</m:t>
                </m:r>
                <m:r>
                  <m:rPr>
                    <m:sty m:val="i"/>
                  </m:rPr>
                  <m:t>x</m:t>
                </m:r>
              </m:e>
            </m:mr>
            <m:mr>
              <m:e/>
              <m:e>
                <m:r>
                  <m:rPr>
                    <m:sty m:val="p"/>
                  </m:rPr>
                  <m:t>tanh</m:t>
                </m:r>
                <m:r>
                  <m:rPr>
                    <m:sty m:val="p"/>
                  </m:rPr>
                  <m:t>⁡</m:t>
                </m:r>
                <m:r>
                  <m:rPr>
                    <m:sty m:val="i"/>
                  </m:rPr>
                  <m:t>x</m:t>
                </m:r>
                <m:r>
                  <m:rPr>
                    <m:sty m:val="p"/>
                  </m:rPr>
                  <m:t>=</m:t>
                </m:r>
                <m:f>
                  <m:fPr>
                    <m:ctrlPr>
                      <w:rPr>
                        <w:rFonts w:ascii="Cambria Math" w:hAnsi="Cambria Math"/>
                      </w:rPr>
                    </m:ctrlPr>
                  </m:fPr>
                  <m:num>
                    <m:r>
                      <m:rPr>
                        <m:sty m:val="p"/>
                      </m:rPr>
                      <m:t>sinh</m:t>
                    </m:r>
                    <m:r>
                      <m:rPr>
                        <m:sty m:val="p"/>
                      </m:rPr>
                      <m:t>⁡</m:t>
                    </m:r>
                    <m:r>
                      <m:rPr>
                        <m:sty m:val="i"/>
                      </m:rPr>
                      <m:t>x</m:t>
                    </m:r>
                  </m:num>
                  <m:den>
                    <m:r>
                      <m:rPr>
                        <m:sty m:val="p"/>
                      </m:rPr>
                      <m:t>cosh</m:t>
                    </m:r>
                    <m:r>
                      <m:rPr>
                        <m:sty m:val="p"/>
                      </m:rPr>
                      <m:t>⁡</m:t>
                    </m:r>
                    <m:r>
                      <m:rPr>
                        <m:sty m:val="i"/>
                      </m:rPr>
                      <m:t>x</m:t>
                    </m:r>
                  </m:den>
                </m:f>
              </m:e>
            </m:mr>
            <m:mr>
              <m:e/>
              <m:e>
                <m:r>
                  <m:rPr>
                    <m:sty m:val="p"/>
                  </m:rPr>
                  <m:t>coth</m:t>
                </m:r>
                <m:r>
                  <m:rPr>
                    <m:sty m:val="p"/>
                  </m:rPr>
                  <m:t>⁡</m:t>
                </m:r>
                <m:r>
                  <m:rPr>
                    <m:sty m:val="i"/>
                  </m:rPr>
                  <m:t>x</m:t>
                </m:r>
                <m:r>
                  <m:rPr>
                    <m:sty m:val="p"/>
                  </m:rPr>
                  <m:t>=</m:t>
                </m:r>
                <m:f>
                  <m:fPr>
                    <m:ctrlPr>
                      <w:rPr>
                        <w:rFonts w:ascii="Cambria Math" w:hAnsi="Cambria Math"/>
                      </w:rPr>
                    </m:ctrlPr>
                  </m:fPr>
                  <m:num>
                    <m:r>
                      <m:rPr>
                        <m:sty m:val="p"/>
                      </m:rPr>
                      <m:t>cosh</m:t>
                    </m:r>
                    <m:r>
                      <m:rPr>
                        <m:sty m:val="p"/>
                      </m:rPr>
                      <m:t>⁡</m:t>
                    </m:r>
                    <m:r>
                      <m:rPr>
                        <m:sty m:val="i"/>
                      </m:rPr>
                      <m:t>x</m:t>
                    </m:r>
                  </m:num>
                  <m:den>
                    <m:r>
                      <m:rPr>
                        <m:sty m:val="p"/>
                      </m:rPr>
                      <m:t>sinh</m:t>
                    </m:r>
                    <m:r>
                      <m:rPr>
                        <m:sty m:val="p"/>
                      </m:rPr>
                      <m:t>⁡</m:t>
                    </m:r>
                    <m:r>
                      <m:rPr>
                        <m:sty m:val="i"/>
                      </m:rPr>
                      <m:t>x</m:t>
                    </m:r>
                  </m:den>
                </m:f>
              </m:e>
            </m:mr>
            <m:mr>
              <m:e/>
              <m:e>
                <m:r>
                  <m:rPr>
                    <m:sty m:val="p"/>
                  </m:rPr>
                  <m:t>cosh</m:t>
                </m:r>
                <m:r>
                  <m:rPr>
                    <m:sty m:val="p"/>
                  </m:rPr>
                  <m:t>⁡</m:t>
                </m:r>
                <m:sSup>
                  <m:sSupPr/>
                  <m:e>
                    <m:r>
                      <m:t xml:space="preserve"> </m:t>
                    </m:r>
                  </m:e>
                  <m:sup>
                    <m:r>
                      <m:rPr>
                        <m:sty m:val="p"/>
                      </m:rPr>
                      <m:t>2</m:t>
                    </m:r>
                  </m:sup>
                </m:sSup>
                <m:r>
                  <m:rPr>
                    <m:sty m:val="i"/>
                  </m:rPr>
                  <m:t>x</m:t>
                </m:r>
                <m:r>
                  <m:rPr>
                    <m:sty m:val="p"/>
                  </m:rPr>
                  <m:t>−</m:t>
                </m:r>
                <m:sSup>
                  <m:sSupPr/>
                  <m:e>
                    <m:r>
                      <m:rPr>
                        <m:sty m:val="p"/>
                      </m:rPr>
                      <m:t>sinh</m:t>
                    </m:r>
                  </m:e>
                  <m:sup>
                    <m:r>
                      <m:rPr>
                        <m:sty m:val="p"/>
                      </m:rPr>
                      <m:t>2</m:t>
                    </m:r>
                  </m:sup>
                </m:sSup>
                <m:r>
                  <m:rPr>
                    <m:sty m:val="p"/>
                  </m:rPr>
                  <m:t>⁡</m:t>
                </m:r>
                <m:r>
                  <m:rPr>
                    <m:sty m:val="i"/>
                  </m:rPr>
                  <m:t>x</m:t>
                </m:r>
                <m:r>
                  <m:rPr>
                    <m:sty m:val="p"/>
                  </m:rPr>
                  <m:t>=</m:t>
                </m:r>
                <m:r>
                  <m:rPr>
                    <m:sty m:val="p"/>
                  </m:rPr>
                  <m:t>1</m:t>
                </m:r>
              </m:e>
            </m:mr>
          </m:m>
        </m:oMath>
      </m:oMathPara>
    </w:p>
    <w:p>
      <w:pPr>
        <w:spacing w:after="240" w:lineRule="exact"/>
      </w:pPr>
      <w:r>
        <w:rPr/>
        <w:t xml:space="preserve">valid for all </w:t>
      </w:r>
      <m:oMathPara>
        <m:oMathParaPr>
          <m:jc m:val="left"/>
        </m:oMathParaPr>
        <m:oMath>
          <m:r>
            <m:rPr>
              <m:sty m:val="i"/>
            </m:rPr>
            <m:t>x</m:t>
          </m:r>
        </m:oMath>
      </m:oMathPara>
    </w:p>
    <w:p>
      <w:pPr>
        <w:spacing w:after="240" w:lineRule="exact"/>
      </w:pPr>
      <w:r>
        <w:rPr/>
        <w:t xml:space="preserve">valid for all </w:t>
      </w:r>
      <m:oMathPara>
        <m:oMathParaPr>
          <m:jc m:val="left"/>
        </m:oMathParaPr>
        <m:oMath>
          <m:r>
            <m:rPr>
              <m:sty m:val="i"/>
            </m:rPr>
            <m:t>x</m:t>
          </m:r>
        </m:oMath>
      </m:oMathPara>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e>
                <m:r>
                  <m:rPr>
                    <m:sty m:val="p"/>
                  </m:rPr>
                  <m:t>cos</m:t>
                </m:r>
                <m:r>
                  <m:rPr>
                    <m:sty m:val="p"/>
                  </m:rPr>
                  <m:t>⁡</m:t>
                </m:r>
                <m:r>
                  <m:rPr>
                    <m:sty m:val="p"/>
                  </m:rPr>
                  <m:t>i</m:t>
                </m:r>
                <m:r>
                  <m:rPr>
                    <m:sty m:val="i"/>
                  </m:rPr>
                  <m:t>x</m:t>
                </m:r>
                <m:r>
                  <m:rPr>
                    <m:sty m:val="p"/>
                  </m:rPr>
                  <m:t>=</m:t>
                </m:r>
                <m:r>
                  <m:rPr>
                    <m:sty m:val="p"/>
                  </m:rPr>
                  <m:t>cosh</m:t>
                </m:r>
                <m:r>
                  <m:rPr>
                    <m:sty m:val="p"/>
                  </m:rPr>
                  <m:t>⁡</m:t>
                </m:r>
                <m:r>
                  <m:rPr>
                    <m:sty m:val="i"/>
                  </m:rPr>
                  <m:t>x</m:t>
                </m:r>
              </m:e>
            </m:mr>
            <m:mr>
              <m:e/>
              <m:e>
                <m:r>
                  <m:rPr>
                    <m:sty m:val="p"/>
                  </m:rPr>
                  <m:t>sin</m:t>
                </m:r>
                <m:r>
                  <m:rPr>
                    <m:sty m:val="p"/>
                  </m:rPr>
                  <m:t>⁡</m:t>
                </m:r>
                <m:r>
                  <m:rPr>
                    <m:sty m:val="p"/>
                  </m:rPr>
                  <m:t>i</m:t>
                </m:r>
                <m:r>
                  <m:rPr>
                    <m:sty m:val="i"/>
                  </m:rPr>
                  <m:t>x</m:t>
                </m:r>
                <m:r>
                  <m:rPr>
                    <m:sty m:val="p"/>
                  </m:rPr>
                  <m:t>=</m:t>
                </m:r>
                <m:r>
                  <m:rPr>
                    <m:sty m:val="p"/>
                  </m:rPr>
                  <m:t>i</m:t>
                </m:r>
                <m:r>
                  <m:rPr>
                    <m:sty m:val="p"/>
                  </m:rPr>
                  <m:t>sinh</m:t>
                </m:r>
                <m:r>
                  <m:rPr>
                    <m:sty m:val="p"/>
                  </m:rPr>
                  <m:t>⁡</m:t>
                </m:r>
                <m:r>
                  <m:rPr>
                    <m:sty m:val="i"/>
                  </m:rPr>
                  <m:t>x</m:t>
                </m:r>
              </m:e>
            </m:mr>
            <m:mr>
              <m:e/>
              <m:e>
                <m:r>
                  <m:rPr>
                    <m:sty m:val="p"/>
                  </m:rPr>
                  <m:t>sech</m:t>
                </m:r>
                <m:r>
                  <m:rPr>
                    <m:sty m:val="p"/>
                  </m:rPr>
                  <m:t>⁡</m:t>
                </m:r>
                <m:r>
                  <m:rPr>
                    <m:sty m:val="i"/>
                  </m:rPr>
                  <m:t>x</m:t>
                </m:r>
                <m:r>
                  <m:rPr>
                    <m:sty m:val="p"/>
                  </m:rPr>
                  <m:t>=</m:t>
                </m:r>
                <m:f>
                  <m:fPr>
                    <m:ctrlPr>
                      <w:rPr>
                        <w:rFonts w:ascii="Cambria Math" w:hAnsi="Cambria Math"/>
                      </w:rPr>
                    </m:ctrlPr>
                  </m:fPr>
                  <m:num>
                    <m:r>
                      <m:rPr>
                        <m:sty m:val="p"/>
                      </m:rPr>
                      <m:t>1</m:t>
                    </m:r>
                  </m:num>
                  <m:den>
                    <m:r>
                      <m:rPr>
                        <m:sty m:val="p"/>
                      </m:rPr>
                      <m:t>cosh</m:t>
                    </m:r>
                    <m:r>
                      <m:rPr>
                        <m:sty m:val="p"/>
                      </m:rPr>
                      <m:t>⁡</m:t>
                    </m:r>
                    <m:r>
                      <m:rPr>
                        <m:sty m:val="i"/>
                      </m:rPr>
                      <m:t>x</m:t>
                    </m:r>
                  </m:den>
                </m:f>
              </m:e>
            </m:mr>
            <m:mr>
              <m:e/>
              <m:e>
                <m:r>
                  <m:rPr>
                    <m:sty m:val="p"/>
                  </m:rPr>
                  <m:t>cosech</m:t>
                </m:r>
                <m:r>
                  <m:rPr>
                    <m:sty m:val="p"/>
                  </m:rPr>
                  <m:t>⁡</m:t>
                </m:r>
                <m:r>
                  <m:rPr>
                    <m:sty m:val="i"/>
                  </m:rPr>
                  <m:t>x</m:t>
                </m:r>
                <m:r>
                  <m:rPr>
                    <m:sty m:val="p"/>
                  </m:rPr>
                  <m:t>=</m:t>
                </m:r>
                <m:f>
                  <m:fPr>
                    <m:ctrlPr>
                      <w:rPr>
                        <w:rFonts w:ascii="Cambria Math" w:hAnsi="Cambria Math"/>
                      </w:rPr>
                    </m:ctrlPr>
                  </m:fPr>
                  <m:num>
                    <m:r>
                      <m:rPr>
                        <m:sty m:val="p"/>
                      </m:rPr>
                      <m:t>1</m:t>
                    </m:r>
                  </m:num>
                  <m:den>
                    <m:r>
                      <m:rPr>
                        <m:sty m:val="p"/>
                      </m:rPr>
                      <m:t>sinh</m:t>
                    </m:r>
                    <m:r>
                      <m:rPr>
                        <m:sty m:val="p"/>
                      </m:rPr>
                      <m:t>⁡</m:t>
                    </m:r>
                    <m:r>
                      <m:rPr>
                        <m:sty m:val="i"/>
                      </m:rPr>
                      <m:t>x</m:t>
                    </m:r>
                  </m:den>
                </m:f>
              </m:e>
            </m:mr>
          </m:m>
        </m:oMath>
      </m:oMathPara>
    </w:p>
    <w:p>
      <w:pPr>
        <w:spacing w:lineRule="exact"/>
        <w:jc w:val="center"/>
      </w:pPr>
      <w:r>
        <w:rPr/>
        <w:drawing>
          <wp:inline distB="0" distL="0" distR="0" distT="0">
            <wp:extent cx="5486400" cy="3994283"/>
            <wp:effectExtent b="0" l="0" r="0" t="0"/>
            <wp:docPr id="17" name="2023_04_08_61ba4b3cca652bb7338cg-13.jpeg"/>
            <a:graphic>
              <a:graphicData uri="http://schemas.openxmlformats.org/drawingml/2006/picture">
                <pic:pic>
                  <pic:nvPicPr>
                    <pic:cNvPr id="17" name="2023_04_08_61ba4b3cca652bb7338cg-13.jpeg" descr=""/>
                    <pic:cNvPicPr/>
                  </pic:nvPicPr>
                  <pic:blipFill>
                    <a:blip r:embed="rId21" cstate="print"/>
                    <a:srcRect b="0" l="0" r="0" t="0"/>
                    <a:stretch>
                      <a:fillRect/>
                    </a:stretch>
                  </pic:blipFill>
                  <pic:spPr>
                    <a:xfrm>
                      <a:off x="0" y="0"/>
                      <a:ext cx="5486400" cy="3994283"/>
                    </a:xfrm>
                    <a:prstGeom prst="rect"/>
                  </pic:spPr>
                </pic:pic>
              </a:graphicData>
            </a:graphic>
          </wp:inline>
        </w:drawing>
      </w:r>
    </w:p>
    <w:p>
      <w:pPr>
        <w:spacing w:after="240" w:lineRule="exact"/>
      </w:pPr>
      <w:r>
        <w:rPr/>
        <w:t xml:space="preserve">For large positive </w:t>
      </w:r>
      <m:oMathPara>
        <m:oMathParaPr>
          <m:jc m:val="left"/>
        </m:oMathParaPr>
        <m:oMath>
          <m:r>
            <m:rPr>
              <m:sty m:val="i"/>
            </m:rPr>
            <m:t>x</m:t>
          </m:r>
        </m:oMath>
      </m:oMathPara>
      <w:r>
        <w:rPr/>
        <w:t xml:space="preserve"> :</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e>
                <m:r>
                  <m:rPr>
                    <m:sty m:val="p"/>
                  </m:rPr>
                  <m:t>cosh</m:t>
                </m:r>
                <m:r>
                  <m:rPr>
                    <m:sty m:val="p"/>
                  </m:rPr>
                  <m:t>⁡</m:t>
                </m:r>
                <m:r>
                  <m:rPr>
                    <m:sty m:val="i"/>
                  </m:rPr>
                  <m:t>x</m:t>
                </m:r>
                <m:r>
                  <m:rPr>
                    <m:sty m:val="p"/>
                  </m:rPr>
                  <m:t>≈</m:t>
                </m:r>
                <m:r>
                  <m:rPr>
                    <m:sty m:val="p"/>
                  </m:rPr>
                  <m:t>sinh</m:t>
                </m:r>
                <m:r>
                  <m:rPr>
                    <m:sty m:val="p"/>
                  </m:rPr>
                  <m:t>⁡</m:t>
                </m:r>
                <m:r>
                  <m:rPr>
                    <m:sty m:val="i"/>
                  </m:rPr>
                  <m:t>x</m:t>
                </m:r>
                <m:r>
                  <m:rPr>
                    <m:sty m:val="p"/>
                  </m:rPr>
                  <m:t>→</m:t>
                </m:r>
                <m:f>
                  <m:fPr>
                    <m:ctrlPr>
                      <w:rPr>
                        <w:rFonts w:ascii="Cambria Math" w:hAnsi="Cambria Math"/>
                      </w:rPr>
                    </m:ctrlPr>
                  </m:fPr>
                  <m:num>
                    <m:sSup>
                      <m:sSupPr/>
                      <m:e>
                        <m:r>
                          <m:rPr>
                            <m:sty m:val="p"/>
                          </m:rPr>
                          <m:t>e</m:t>
                        </m:r>
                      </m:e>
                      <m:sup>
                        <m:r>
                          <m:rPr>
                            <m:sty m:val="i"/>
                          </m:rPr>
                          <m:t>x</m:t>
                        </m:r>
                      </m:sup>
                    </m:sSup>
                  </m:num>
                  <m:den>
                    <m:r>
                      <m:rPr>
                        <m:sty m:val="p"/>
                      </m:rPr>
                      <m:t>2</m:t>
                    </m:r>
                  </m:den>
                </m:f>
              </m:e>
            </m:mr>
            <m:mr>
              <m:e/>
              <m:e>
                <m:r>
                  <m:rPr>
                    <m:sty m:val="p"/>
                  </m:rPr>
                  <m:t>tanh</m:t>
                </m:r>
                <m:r>
                  <m:rPr>
                    <m:sty m:val="p"/>
                  </m:rPr>
                  <m:t>⁡</m:t>
                </m:r>
                <m:r>
                  <m:rPr>
                    <m:sty m:val="i"/>
                  </m:rPr>
                  <m:t>x</m:t>
                </m:r>
                <m:r>
                  <m:rPr>
                    <m:sty m:val="p"/>
                  </m:rPr>
                  <m:t>→</m:t>
                </m:r>
                <m:r>
                  <m:rPr>
                    <m:sty m:val="p"/>
                  </m:rPr>
                  <m:t>1</m:t>
                </m:r>
              </m:e>
            </m:mr>
          </m:m>
        </m:oMath>
      </m:oMathPara>
    </w:p>
    <w:p>
      <w:pPr>
        <w:spacing w:after="240" w:lineRule="exact"/>
      </w:pPr>
      <w:r>
        <w:rPr/>
        <w:t xml:space="preserve">For large negative </w:t>
      </w:r>
      <m:oMathPara>
        <m:oMathParaPr>
          <m:jc m:val="left"/>
        </m:oMathParaPr>
        <m:oMath>
          <m:r>
            <m:rPr>
              <m:sty m:val="i"/>
            </m:rPr>
            <m:t>x</m:t>
          </m:r>
        </m:oMath>
      </m:oMathPara>
      <w:r>
        <w:rPr/>
        <w:t xml:space="preserve"> :</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e>
                <m:r>
                  <m:rPr>
                    <m:sty m:val="p"/>
                  </m:rPr>
                  <m:t>cosh</m:t>
                </m:r>
                <m:r>
                  <m:rPr>
                    <m:sty m:val="p"/>
                  </m:rPr>
                  <m:t>⁡</m:t>
                </m:r>
                <m:r>
                  <m:rPr>
                    <m:sty m:val="i"/>
                  </m:rPr>
                  <m:t>x</m:t>
                </m:r>
                <m:r>
                  <m:rPr>
                    <m:sty m:val="p"/>
                  </m:rPr>
                  <m:t>≈</m:t>
                </m:r>
                <m:r>
                  <m:rPr>
                    <m:sty m:val="p"/>
                  </m:rPr>
                  <m:t>−</m:t>
                </m:r>
                <m:r>
                  <m:rPr>
                    <m:sty m:val="p"/>
                  </m:rPr>
                  <m:t>sinh</m:t>
                </m:r>
                <m:r>
                  <m:rPr>
                    <m:sty m:val="p"/>
                  </m:rPr>
                  <m:t>⁡</m:t>
                </m:r>
                <m:r>
                  <m:rPr>
                    <m:sty m:val="i"/>
                  </m:rPr>
                  <m:t>x</m:t>
                </m:r>
                <m:r>
                  <m:rPr>
                    <m:sty m:val="p"/>
                  </m:rPr>
                  <m:t>→</m:t>
                </m:r>
                <m:f>
                  <m:fPr>
                    <m:ctrlPr>
                      <w:rPr>
                        <w:rFonts w:ascii="Cambria Math" w:hAnsi="Cambria Math"/>
                      </w:rPr>
                    </m:ctrlPr>
                  </m:fPr>
                  <m:num>
                    <m:sSup>
                      <m:sSupPr/>
                      <m:e>
                        <m:r>
                          <m:rPr>
                            <m:sty m:val="p"/>
                          </m:rPr>
                          <m:t>e</m:t>
                        </m:r>
                      </m:e>
                      <m:sup>
                        <m:r>
                          <m:rPr>
                            <m:sty m:val="p"/>
                          </m:rPr>
                          <m:t>−</m:t>
                        </m:r>
                        <m:r>
                          <m:rPr>
                            <m:sty m:val="i"/>
                          </m:rPr>
                          <m:t>x</m:t>
                        </m:r>
                      </m:sup>
                    </m:sSup>
                  </m:num>
                  <m:den>
                    <m:r>
                      <m:rPr>
                        <m:sty m:val="p"/>
                      </m:rPr>
                      <m:t>2</m:t>
                    </m:r>
                  </m:den>
                </m:f>
              </m:e>
            </m:mr>
            <m:mr>
              <m:e/>
              <m:e>
                <m:r>
                  <m:rPr>
                    <m:sty m:val="p"/>
                  </m:rPr>
                  <m:t>tanh</m:t>
                </m:r>
                <m:r>
                  <m:rPr>
                    <m:sty m:val="p"/>
                  </m:rPr>
                  <m:t>⁡</m:t>
                </m:r>
                <m:r>
                  <m:rPr>
                    <m:sty m:val="i"/>
                  </m:rPr>
                  <m:t>x</m:t>
                </m:r>
                <m:r>
                  <m:rPr>
                    <m:sty m:val="p"/>
                  </m:rPr>
                  <m:t>→</m:t>
                </m:r>
                <m:r>
                  <m:rPr>
                    <m:sty m:val="p"/>
                  </m:rPr>
                  <m:t>−</m:t>
                </m:r>
                <m:r>
                  <m:rPr>
                    <m:sty m:val="p"/>
                  </m:rPr>
                  <m:t>1</m:t>
                </m:r>
              </m:e>
            </m:mr>
          </m:m>
        </m:oMath>
      </m:oMathPara>
    </w:p>
    <w:p>
      <w:pPr>
        <w:spacing w:line="420" w:before="360" w:lineRule="exact"/>
      </w:pPr>
      <w:r>
        <w:rPr>
          <w:b/>
          <w:sz w:val="42"/>
        </w:rPr>
        <w:t xml:space="preserve">48. </w:t>
      </w:r>
      <w:r>
        <w:rPr>
          <w:b/>
          <w:sz w:val="42"/>
        </w:rPr>
        <w:t xml:space="preserve">Relations of the functions</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e>
                <m:r>
                  <m:rPr>
                    <m:sty m:val="p"/>
                  </m:rPr>
                  <m:t>sinh</m:t>
                </m:r>
                <m:r>
                  <m:rPr>
                    <m:sty m:val="p"/>
                  </m:rPr>
                  <m:t>⁡</m:t>
                </m:r>
                <m:r>
                  <m:rPr>
                    <m:sty m:val="i"/>
                  </m:rPr>
                  <m:t>x</m:t>
                </m:r>
                <m:r>
                  <m:rPr>
                    <m:sty m:val="p"/>
                  </m:rPr>
                  <m:t>=</m:t>
                </m:r>
                <m:r>
                  <m:rPr>
                    <m:sty m:val="p"/>
                  </m:rPr>
                  <m:t>−</m:t>
                </m:r>
                <m:r>
                  <m:rPr>
                    <m:sty m:val="p"/>
                  </m:rPr>
                  <m:t>sinh</m:t>
                </m:r>
                <m:r>
                  <m:rPr>
                    <m:sty m:val="p"/>
                  </m:rPr>
                  <m:t>⁡</m:t>
                </m:r>
                <m:r>
                  <m:rPr>
                    <m:sty m:val="p"/>
                  </m:rPr>
                  <m:t>(</m:t>
                </m:r>
                <m:r>
                  <m:rPr>
                    <m:sty m:val="p"/>
                  </m:rPr>
                  <m:t>−</m:t>
                </m:r>
                <m:r>
                  <m:rPr>
                    <m:sty m:val="i"/>
                  </m:rPr>
                  <m:t>x</m:t>
                </m:r>
                <m:r>
                  <m:rPr>
                    <m:sty m:val="p"/>
                  </m:rPr>
                  <m:t>)</m:t>
                </m:r>
              </m:e>
            </m:mr>
            <m:mr>
              <m:e/>
              <m:e>
                <m:r>
                  <m:rPr>
                    <m:sty m:val="p"/>
                  </m:rPr>
                  <m:t>sech</m:t>
                </m:r>
                <m:r>
                  <m:rPr>
                    <m:sty m:val="p"/>
                  </m:rPr>
                  <m:t>⁡</m:t>
                </m:r>
                <m:r>
                  <m:rPr>
                    <m:sty m:val="i"/>
                  </m:rPr>
                  <m:t>x</m:t>
                </m:r>
                <m:r>
                  <m:rPr>
                    <m:sty m:val="p"/>
                  </m:rPr>
                  <m:t>=</m:t>
                </m:r>
                <m:r>
                  <m:rPr>
                    <m:sty m:val="p"/>
                  </m:rPr>
                  <m:t>sech</m:t>
                </m:r>
                <m:r>
                  <m:rPr>
                    <m:sty m:val="p"/>
                  </m:rPr>
                  <m:t>⁡</m:t>
                </m:r>
                <m:r>
                  <m:rPr>
                    <m:sty m:val="p"/>
                  </m:rPr>
                  <m:t>(</m:t>
                </m:r>
                <m:r>
                  <m:rPr>
                    <m:sty m:val="p"/>
                  </m:rPr>
                  <m:t>−</m:t>
                </m:r>
                <m:r>
                  <m:rPr>
                    <m:sty m:val="i"/>
                  </m:rPr>
                  <m:t>x</m:t>
                </m:r>
                <m:r>
                  <m:rPr>
                    <m:sty m:val="p"/>
                  </m:rPr>
                  <m:t>)</m:t>
                </m:r>
              </m:e>
            </m:mr>
            <m:mr>
              <m:e/>
              <m:e>
                <m:r>
                  <m:rPr>
                    <m:sty m:val="p"/>
                  </m:rPr>
                  <m:t>cosh</m:t>
                </m:r>
                <m:r>
                  <m:rPr>
                    <m:sty m:val="p"/>
                  </m:rPr>
                  <m:t>⁡</m:t>
                </m:r>
                <m:r>
                  <m:rPr>
                    <m:sty m:val="i"/>
                  </m:rPr>
                  <m:t>x</m:t>
                </m:r>
                <m:r>
                  <m:rPr>
                    <m:sty m:val="p"/>
                  </m:rPr>
                  <m:t>=</m:t>
                </m:r>
                <m:r>
                  <m:rPr>
                    <m:sty m:val="p"/>
                  </m:rPr>
                  <m:t>cosh</m:t>
                </m:r>
                <m:r>
                  <m:rPr>
                    <m:sty m:val="p"/>
                  </m:rPr>
                  <m:t>⁡</m:t>
                </m:r>
                <m:r>
                  <m:rPr>
                    <m:sty m:val="p"/>
                  </m:rPr>
                  <m:t>(</m:t>
                </m:r>
                <m:r>
                  <m:rPr>
                    <m:sty m:val="p"/>
                  </m:rPr>
                  <m:t>−</m:t>
                </m:r>
                <m:r>
                  <m:rPr>
                    <m:sty m:val="i"/>
                  </m:rPr>
                  <m:t>x</m:t>
                </m:r>
                <m:r>
                  <m:rPr>
                    <m:sty m:val="p"/>
                  </m:rPr>
                  <m:t>)</m:t>
                </m:r>
              </m:e>
            </m:mr>
            <m:mr>
              <m:e/>
              <m:e>
                <m:r>
                  <m:rPr>
                    <m:sty m:val="p"/>
                  </m:rPr>
                  <m:t>cosech</m:t>
                </m:r>
                <m:r>
                  <m:rPr>
                    <m:sty m:val="p"/>
                  </m:rPr>
                  <m:t>⁡</m:t>
                </m:r>
                <m:r>
                  <m:rPr>
                    <m:sty m:val="i"/>
                  </m:rPr>
                  <m:t>x</m:t>
                </m:r>
                <m:r>
                  <m:rPr>
                    <m:sty m:val="p"/>
                  </m:rPr>
                  <m:t>=</m:t>
                </m:r>
                <m:r>
                  <m:rPr>
                    <m:sty m:val="p"/>
                  </m:rPr>
                  <m:t>−</m:t>
                </m:r>
                <m:r>
                  <m:rPr>
                    <m:sty m:val="p"/>
                  </m:rPr>
                  <m:t>cosech</m:t>
                </m:r>
                <m:r>
                  <m:rPr>
                    <m:sty m:val="p"/>
                  </m:rPr>
                  <m:t>⁡</m:t>
                </m:r>
                <m:r>
                  <m:rPr>
                    <m:sty m:val="p"/>
                  </m:rPr>
                  <m:t>(</m:t>
                </m:r>
                <m:r>
                  <m:rPr>
                    <m:sty m:val="p"/>
                  </m:rPr>
                  <m:t>−</m:t>
                </m:r>
                <m:r>
                  <m:rPr>
                    <m:sty m:val="i"/>
                  </m:rPr>
                  <m:t>x</m:t>
                </m:r>
                <m:r>
                  <m:rPr>
                    <m:sty m:val="p"/>
                  </m:rPr>
                  <m:t>)</m:t>
                </m:r>
              </m:e>
            </m:mr>
            <m:mr>
              <m:e/>
              <m:e>
                <m:r>
                  <m:rPr>
                    <m:sty m:val="p"/>
                  </m:rPr>
                  <m:t>tanh</m:t>
                </m:r>
                <m:r>
                  <m:rPr>
                    <m:sty m:val="p"/>
                  </m:rPr>
                  <m:t>⁡</m:t>
                </m:r>
                <m:r>
                  <m:rPr>
                    <m:sty m:val="i"/>
                  </m:rPr>
                  <m:t>x</m:t>
                </m:r>
                <m:r>
                  <m:rPr>
                    <m:sty m:val="p"/>
                  </m:rPr>
                  <m:t>=</m:t>
                </m:r>
                <m:r>
                  <m:rPr>
                    <m:sty m:val="p"/>
                  </m:rPr>
                  <m:t>−</m:t>
                </m:r>
                <m:r>
                  <m:rPr>
                    <m:sty m:val="p"/>
                  </m:rPr>
                  <m:t>tanh</m:t>
                </m:r>
                <m:r>
                  <m:rPr>
                    <m:sty m:val="p"/>
                  </m:rPr>
                  <m:t>⁡</m:t>
                </m:r>
                <m:r>
                  <m:rPr>
                    <m:sty m:val="p"/>
                  </m:rPr>
                  <m:t>(</m:t>
                </m:r>
                <m:r>
                  <m:rPr>
                    <m:sty m:val="p"/>
                  </m:rPr>
                  <m:t>−</m:t>
                </m:r>
                <m:r>
                  <m:rPr>
                    <m:sty m:val="i"/>
                  </m:rPr>
                  <m:t>x</m:t>
                </m:r>
                <m:r>
                  <m:rPr>
                    <m:sty m:val="p"/>
                  </m:rPr>
                  <m:t>)</m:t>
                </m:r>
              </m:e>
            </m:mr>
            <m:mr>
              <m:e/>
              <m:e>
                <m:r>
                  <m:rPr>
                    <m:sty m:val="p"/>
                  </m:rPr>
                  <m:t>coth</m:t>
                </m:r>
                <m:r>
                  <m:rPr>
                    <m:sty m:val="p"/>
                  </m:rPr>
                  <m:t>⁡</m:t>
                </m:r>
                <m:r>
                  <m:rPr>
                    <m:sty m:val="i"/>
                  </m:rPr>
                  <m:t>x</m:t>
                </m:r>
                <m:r>
                  <m:rPr>
                    <m:sty m:val="p"/>
                  </m:rPr>
                  <m:t>=</m:t>
                </m:r>
                <m:r>
                  <m:rPr>
                    <m:sty m:val="p"/>
                  </m:rPr>
                  <m:t>−</m:t>
                </m:r>
                <m:r>
                  <m:rPr>
                    <m:sty m:val="p"/>
                  </m:rPr>
                  <m:t>coth</m:t>
                </m:r>
                <m:r>
                  <m:rPr>
                    <m:sty m:val="p"/>
                  </m:rPr>
                  <m:t>⁡</m:t>
                </m:r>
                <m:r>
                  <m:rPr>
                    <m:sty m:val="p"/>
                  </m:rPr>
                  <m:t>(</m:t>
                </m:r>
                <m:r>
                  <m:rPr>
                    <m:sty m:val="p"/>
                  </m:rPr>
                  <m:t>−</m:t>
                </m:r>
                <m:r>
                  <m:rPr>
                    <m:sty m:val="i"/>
                  </m:rPr>
                  <m:t>x</m:t>
                </m:r>
                <m:r>
                  <m:rPr>
                    <m:sty m:val="p"/>
                  </m:rPr>
                  <m:t>)</m:t>
                </m:r>
              </m:e>
            </m:mr>
            <m:mr>
              <m:e/>
              <m:e>
                <m:r>
                  <m:rPr>
                    <m:sty m:val="p"/>
                  </m:rPr>
                  <m:t>sinh</m:t>
                </m:r>
                <m:r>
                  <m:rPr>
                    <m:sty m:val="p"/>
                  </m:rPr>
                  <m:t>⁡</m:t>
                </m:r>
                <m:r>
                  <m:rPr>
                    <m:sty m:val="i"/>
                  </m:rPr>
                  <m:t>x</m:t>
                </m:r>
                <m:r>
                  <m:rPr>
                    <m:sty m:val="p"/>
                  </m:rPr>
                  <m:t>=</m:t>
                </m:r>
                <m:f>
                  <m:fPr>
                    <m:ctrlPr>
                      <w:rPr>
                        <w:rFonts w:ascii="Cambria Math" w:hAnsi="Cambria Math"/>
                      </w:rPr>
                    </m:ctrlPr>
                  </m:fPr>
                  <m:num>
                    <m:r>
                      <m:rPr>
                        <m:sty m:val="p"/>
                      </m:rPr>
                      <m:t>2</m:t>
                    </m:r>
                    <m:r>
                      <m:rPr>
                        <m:sty m:val="p"/>
                      </m:rPr>
                      <m:t>tanh</m:t>
                    </m:r>
                    <m:r>
                      <m:rPr>
                        <m:sty m:val="p"/>
                      </m:rPr>
                      <m:t>⁡</m:t>
                    </m:r>
                    <m:r>
                      <m:rPr>
                        <m:sty m:val="p"/>
                      </m:rPr>
                      <m:t>(</m:t>
                    </m:r>
                    <m:r>
                      <m:rPr>
                        <m:sty m:val="i"/>
                      </m:rPr>
                      <m:t>x</m:t>
                    </m:r>
                    <m:r>
                      <m:rPr>
                        <m:sty m:val="p"/>
                      </m:rPr>
                      <m:t>/</m:t>
                    </m:r>
                    <m:r>
                      <m:rPr>
                        <m:sty m:val="p"/>
                      </m:rPr>
                      <m:t>2</m:t>
                    </m:r>
                    <m:r>
                      <m:rPr>
                        <m:sty m:val="p"/>
                      </m:rPr>
                      <m:t>)</m:t>
                    </m:r>
                  </m:num>
                  <m:den>
                    <m:r>
                      <m:rPr>
                        <m:sty m:val="p"/>
                      </m:rPr>
                      <m:t>1</m:t>
                    </m:r>
                    <m:r>
                      <m:rPr>
                        <m:sty m:val="p"/>
                      </m:rPr>
                      <m:t>−</m:t>
                    </m:r>
                    <m:sSup>
                      <m:sSupPr/>
                      <m:e>
                        <m:r>
                          <m:rPr>
                            <m:sty m:val="p"/>
                          </m:rPr>
                          <m:t>tanh</m:t>
                        </m:r>
                      </m:e>
                      <m:sup>
                        <m:r>
                          <m:rPr>
                            <m:sty m:val="p"/>
                          </m:rPr>
                          <m:t>2</m:t>
                        </m:r>
                      </m:sup>
                    </m:sSup>
                    <m:r>
                      <m:rPr>
                        <m:sty m:val="p"/>
                      </m:rPr>
                      <m:t>⁡</m:t>
                    </m:r>
                    <m:r>
                      <m:rPr>
                        <m:sty m:val="p"/>
                      </m:rPr>
                      <m:t>(</m:t>
                    </m:r>
                    <m:r>
                      <m:rPr>
                        <m:sty m:val="i"/>
                      </m:rPr>
                      <m:t>x</m:t>
                    </m:r>
                    <m:r>
                      <m:rPr>
                        <m:sty m:val="p"/>
                      </m:rPr>
                      <m:t>/</m:t>
                    </m:r>
                    <m:r>
                      <m:rPr>
                        <m:sty m:val="p"/>
                      </m:rPr>
                      <m:t>2</m:t>
                    </m:r>
                    <m:r>
                      <m:rPr>
                        <m:sty m:val="p"/>
                      </m:rPr>
                      <m:t>)</m:t>
                    </m:r>
                  </m:den>
                </m:f>
                <m:r>
                  <m:rPr>
                    <m:sty m:val="p"/>
                  </m:rPr>
                  <m:t>=</m:t>
                </m:r>
                <m:f>
                  <m:fPr>
                    <m:ctrlPr>
                      <w:rPr>
                        <w:rFonts w:ascii="Cambria Math" w:hAnsi="Cambria Math"/>
                      </w:rPr>
                    </m:ctrlPr>
                  </m:fPr>
                  <m:num>
                    <m:r>
                      <m:rPr>
                        <m:sty m:val="p"/>
                      </m:rPr>
                      <m:t>tanh</m:t>
                    </m:r>
                    <m:r>
                      <m:rPr>
                        <m:sty m:val="p"/>
                      </m:rPr>
                      <m:t>⁡</m:t>
                    </m:r>
                    <m:r>
                      <m:rPr>
                        <m:sty m:val="i"/>
                      </m:rPr>
                      <m:t>x</m:t>
                    </m:r>
                  </m:num>
                  <m:den>
                    <m:rad>
                      <m:radPr>
                        <m:degHide m:val="1"/>
                        <m:ctrlPr>
                          <w:rPr>
                            <w:rFonts w:ascii="Cambria Math" w:hAnsi="Cambria Math"/>
                          </w:rPr>
                        </m:ctrlPr>
                      </m:radPr>
                      <m:deg/>
                      <m:e>
                        <m:r>
                          <m:rPr>
                            <m:sty m:val="p"/>
                          </m:rPr>
                          <m:t>1</m:t>
                        </m:r>
                        <m:r>
                          <m:rPr>
                            <m:sty m:val="p"/>
                          </m:rPr>
                          <m:t>−</m:t>
                        </m:r>
                        <m:sSup>
                          <m:sSupPr/>
                          <m:e>
                            <m:r>
                              <m:rPr>
                                <m:sty m:val="p"/>
                              </m:rPr>
                              <m:t>tanh</m:t>
                            </m:r>
                          </m:e>
                          <m:sup>
                            <m:r>
                              <m:rPr>
                                <m:sty m:val="p"/>
                              </m:rPr>
                              <m:t>2</m:t>
                            </m:r>
                          </m:sup>
                        </m:sSup>
                        <m:r>
                          <m:rPr>
                            <m:sty m:val="p"/>
                          </m:rPr>
                          <m:t>⁡</m:t>
                        </m:r>
                        <m:r>
                          <m:rPr>
                            <m:sty m:val="i"/>
                          </m:rPr>
                          <m:t>x</m:t>
                        </m:r>
                      </m:e>
                    </m:rad>
                  </m:den>
                </m:f>
              </m:e>
            </m:mr>
            <m:mr>
              <m:e/>
              <m:e>
                <m:r>
                  <m:rPr>
                    <m:sty m:val="p"/>
                  </m:rPr>
                  <m:t>cosh</m:t>
                </m:r>
                <m:r>
                  <m:rPr>
                    <m:sty m:val="p"/>
                  </m:rPr>
                  <m:t>⁡</m:t>
                </m:r>
                <m:r>
                  <m:rPr>
                    <m:sty m:val="i"/>
                  </m:rPr>
                  <m:t>x</m:t>
                </m:r>
                <m:r>
                  <m:rPr>
                    <m:sty m:val="p"/>
                  </m:rPr>
                  <m:t>=</m:t>
                </m:r>
                <m:f>
                  <m:fPr>
                    <m:ctrlPr>
                      <w:rPr>
                        <w:rFonts w:ascii="Cambria Math" w:hAnsi="Cambria Math"/>
                      </w:rPr>
                    </m:ctrlPr>
                  </m:fPr>
                  <m:num>
                    <m:r>
                      <m:rPr>
                        <m:sty m:val="p"/>
                      </m:rPr>
                      <m:t>1</m:t>
                    </m:r>
                    <m:r>
                      <m:rPr>
                        <m:sty m:val="p"/>
                      </m:rPr>
                      <m:t>+</m:t>
                    </m:r>
                    <m:sSup>
                      <m:sSupPr/>
                      <m:e>
                        <m:r>
                          <m:rPr>
                            <m:sty m:val="p"/>
                          </m:rPr>
                          <m:t>tanh</m:t>
                        </m:r>
                      </m:e>
                      <m:sup>
                        <m:r>
                          <m:rPr>
                            <m:sty m:val="p"/>
                          </m:rPr>
                          <m:t>2</m:t>
                        </m:r>
                      </m:sup>
                    </m:sSup>
                    <m:r>
                      <m:rPr>
                        <m:sty m:val="p"/>
                      </m:rPr>
                      <m:t>⁡</m:t>
                    </m:r>
                    <m:r>
                      <m:rPr>
                        <m:sty m:val="p"/>
                      </m:rPr>
                      <m:t>(</m:t>
                    </m:r>
                    <m:r>
                      <m:rPr>
                        <m:sty m:val="i"/>
                      </m:rPr>
                      <m:t>x</m:t>
                    </m:r>
                    <m:r>
                      <m:rPr>
                        <m:sty m:val="p"/>
                      </m:rPr>
                      <m:t>/</m:t>
                    </m:r>
                    <m:r>
                      <m:rPr>
                        <m:sty m:val="p"/>
                      </m:rPr>
                      <m:t>2</m:t>
                    </m:r>
                    <m:r>
                      <m:rPr>
                        <m:sty m:val="p"/>
                      </m:rPr>
                      <m:t>)</m:t>
                    </m:r>
                  </m:num>
                  <m:den>
                    <m:r>
                      <m:rPr>
                        <m:sty m:val="p"/>
                      </m:rPr>
                      <m:t>1</m:t>
                    </m:r>
                    <m:r>
                      <m:rPr>
                        <m:sty m:val="p"/>
                      </m:rPr>
                      <m:t>−</m:t>
                    </m:r>
                    <m:sSup>
                      <m:sSupPr/>
                      <m:e>
                        <m:r>
                          <m:rPr>
                            <m:sty m:val="p"/>
                          </m:rPr>
                          <m:t>tanh</m:t>
                        </m:r>
                      </m:e>
                      <m:sup>
                        <m:r>
                          <m:rPr>
                            <m:sty m:val="p"/>
                          </m:rPr>
                          <m:t>2</m:t>
                        </m:r>
                      </m:sup>
                    </m:sSup>
                    <m:r>
                      <m:rPr>
                        <m:sty m:val="p"/>
                      </m:rPr>
                      <m:t>⁡</m:t>
                    </m:r>
                    <m:r>
                      <m:rPr>
                        <m:sty m:val="p"/>
                      </m:rPr>
                      <m:t>(</m:t>
                    </m:r>
                    <m:r>
                      <m:rPr>
                        <m:sty m:val="i"/>
                      </m:rPr>
                      <m:t>x</m:t>
                    </m:r>
                    <m:r>
                      <m:rPr>
                        <m:sty m:val="p"/>
                      </m:rPr>
                      <m:t>/</m:t>
                    </m:r>
                    <m:r>
                      <m:rPr>
                        <m:sty m:val="p"/>
                      </m:rPr>
                      <m:t>2</m:t>
                    </m:r>
                    <m:r>
                      <m:rPr>
                        <m:sty m:val="p"/>
                      </m:rPr>
                      <m:t>)</m:t>
                    </m:r>
                  </m:den>
                </m:f>
                <m:r>
                  <m:rPr>
                    <m:sty m:val="p"/>
                  </m:rPr>
                  <m:t>=</m:t>
                </m:r>
                <m:f>
                  <m:fPr>
                    <m:ctrlPr>
                      <w:rPr>
                        <w:rFonts w:ascii="Cambria Math" w:hAnsi="Cambria Math"/>
                      </w:rPr>
                    </m:ctrlPr>
                  </m:fPr>
                  <m:num>
                    <m:r>
                      <m:rPr>
                        <m:sty m:val="p"/>
                      </m:rPr>
                      <m:t>1</m:t>
                    </m:r>
                  </m:num>
                  <m:den>
                    <m:rad>
                      <m:radPr>
                        <m:degHide m:val="1"/>
                        <m:ctrlPr>
                          <w:rPr>
                            <w:rFonts w:ascii="Cambria Math" w:hAnsi="Cambria Math"/>
                          </w:rPr>
                        </m:ctrlPr>
                      </m:radPr>
                      <m:deg/>
                      <m:e>
                        <m:r>
                          <m:rPr>
                            <m:sty m:val="p"/>
                          </m:rPr>
                          <m:t>1</m:t>
                        </m:r>
                        <m:r>
                          <m:rPr>
                            <m:sty m:val="p"/>
                          </m:rPr>
                          <m:t>−</m:t>
                        </m:r>
                        <m:sSup>
                          <m:sSupPr/>
                          <m:e>
                            <m:r>
                              <m:rPr>
                                <m:sty m:val="p"/>
                              </m:rPr>
                              <m:t>tanh</m:t>
                            </m:r>
                          </m:e>
                          <m:sup>
                            <m:r>
                              <m:rPr>
                                <m:sty m:val="p"/>
                              </m:rPr>
                              <m:t>2</m:t>
                            </m:r>
                          </m:sup>
                        </m:sSup>
                        <m:r>
                          <m:rPr>
                            <m:sty m:val="p"/>
                          </m:rPr>
                          <m:t>⁡</m:t>
                        </m:r>
                        <m:r>
                          <m:rPr>
                            <m:sty m:val="i"/>
                          </m:rPr>
                          <m:t>x</m:t>
                        </m:r>
                      </m:e>
                    </m:rad>
                  </m:den>
                </m:f>
              </m:e>
            </m:mr>
            <m:mr>
              <m:e/>
              <m:e>
                <m:r>
                  <m:rPr>
                    <m:sty m:val="p"/>
                  </m:rPr>
                  <m:t>tanh</m:t>
                </m:r>
                <m:r>
                  <m:rPr>
                    <m:sty m:val="p"/>
                  </m:rPr>
                  <m:t>⁡</m:t>
                </m:r>
                <m:r>
                  <m:rPr>
                    <m:sty m:val="i"/>
                  </m:rPr>
                  <m:t>x</m:t>
                </m:r>
                <m:r>
                  <m:rPr>
                    <m:sty m:val="p"/>
                  </m:rPr>
                  <m:t>=</m:t>
                </m:r>
                <m:rad>
                  <m:radPr>
                    <m:degHide m:val="1"/>
                    <m:ctrlPr>
                      <w:rPr>
                        <w:rFonts w:ascii="Cambria Math" w:hAnsi="Cambria Math"/>
                      </w:rPr>
                    </m:ctrlPr>
                  </m:radPr>
                  <m:deg/>
                  <m:e>
                    <m:r>
                      <m:rPr>
                        <m:sty m:val="p"/>
                      </m:rPr>
                      <m:t>1</m:t>
                    </m:r>
                    <m:r>
                      <m:rPr>
                        <m:sty m:val="p"/>
                      </m:rPr>
                      <m:t>−</m:t>
                    </m:r>
                    <m:sSup>
                      <m:sSupPr/>
                      <m:e>
                        <m:r>
                          <m:rPr>
                            <m:sty m:val="p"/>
                          </m:rPr>
                          <m:t>sech</m:t>
                        </m:r>
                      </m:e>
                      <m:sup>
                        <m:r>
                          <m:rPr>
                            <m:sty m:val="p"/>
                          </m:rPr>
                          <m:t>2</m:t>
                        </m:r>
                      </m:sup>
                    </m:sSup>
                    <m:r>
                      <m:rPr>
                        <m:sty m:val="p"/>
                      </m:rPr>
                      <m:t>⁡</m:t>
                    </m:r>
                    <m:r>
                      <m:rPr>
                        <m:sty m:val="i"/>
                      </m:rPr>
                      <m:t>x</m:t>
                    </m:r>
                  </m:e>
                </m:rad>
              </m:e>
            </m:mr>
            <m:mr>
              <m:e/>
              <m:e>
                <m:r>
                  <m:rPr>
                    <m:sty m:val="p"/>
                  </m:rPr>
                  <m:t>sech</m:t>
                </m:r>
                <m:r>
                  <m:rPr>
                    <m:sty m:val="p"/>
                  </m:rPr>
                  <m:t>⁡</m:t>
                </m:r>
                <m:r>
                  <m:rPr>
                    <m:sty m:val="i"/>
                  </m:rPr>
                  <m:t>x</m:t>
                </m:r>
                <m:r>
                  <m:rPr>
                    <m:sty m:val="p"/>
                  </m:rPr>
                  <m:t>=</m:t>
                </m:r>
                <m:rad>
                  <m:radPr>
                    <m:degHide m:val="1"/>
                    <m:ctrlPr>
                      <w:rPr>
                        <w:rFonts w:ascii="Cambria Math" w:hAnsi="Cambria Math"/>
                      </w:rPr>
                    </m:ctrlPr>
                  </m:radPr>
                  <m:deg/>
                  <m:e>
                    <m:r>
                      <m:rPr>
                        <m:sty m:val="p"/>
                      </m:rPr>
                      <m:t>1</m:t>
                    </m:r>
                    <m:r>
                      <m:rPr>
                        <m:sty m:val="p"/>
                      </m:rPr>
                      <m:t>−</m:t>
                    </m:r>
                    <m:sSup>
                      <m:sSupPr/>
                      <m:e>
                        <m:r>
                          <m:rPr>
                            <m:sty m:val="p"/>
                          </m:rPr>
                          <m:t>tanh</m:t>
                        </m:r>
                      </m:e>
                      <m:sup>
                        <m:r>
                          <m:rPr>
                            <m:sty m:val="p"/>
                          </m:rPr>
                          <m:t>2</m:t>
                        </m:r>
                      </m:sup>
                    </m:sSup>
                    <m:r>
                      <m:rPr>
                        <m:sty m:val="p"/>
                      </m:rPr>
                      <m:t>⁡</m:t>
                    </m:r>
                    <m:r>
                      <m:rPr>
                        <m:sty m:val="i"/>
                      </m:rPr>
                      <m:t>x</m:t>
                    </m:r>
                  </m:e>
                </m:rad>
              </m:e>
            </m:mr>
            <m:mr>
              <m:e/>
              <m:e>
                <m:r>
                  <m:rPr>
                    <m:sty m:val="p"/>
                  </m:rPr>
                  <m:t>coth</m:t>
                </m:r>
                <m:r>
                  <m:rPr>
                    <m:sty m:val="p"/>
                  </m:rPr>
                  <m:t>⁡</m:t>
                </m:r>
                <m:r>
                  <m:rPr>
                    <m:sty m:val="i"/>
                  </m:rPr>
                  <m:t>x</m:t>
                </m:r>
                <m:r>
                  <m:rPr>
                    <m:sty m:val="p"/>
                  </m:rPr>
                  <m:t>=</m:t>
                </m:r>
                <m:rad>
                  <m:radPr>
                    <m:degHide m:val="1"/>
                    <m:ctrlPr>
                      <w:rPr>
                        <w:rFonts w:ascii="Cambria Math" w:hAnsi="Cambria Math"/>
                      </w:rPr>
                    </m:ctrlPr>
                  </m:radPr>
                  <m:deg/>
                  <m:e>
                    <m:sSup>
                      <m:sSupPr/>
                      <m:e>
                        <m:r>
                          <m:rPr>
                            <m:sty m:val="p"/>
                          </m:rPr>
                          <m:t>cosech</m:t>
                        </m:r>
                      </m:e>
                      <m:sup>
                        <m:r>
                          <m:rPr>
                            <m:sty m:val="p"/>
                          </m:rPr>
                          <m:t>2</m:t>
                        </m:r>
                      </m:sup>
                    </m:sSup>
                    <m:r>
                      <m:rPr>
                        <m:sty m:val="p"/>
                      </m:rPr>
                      <m:t>⁡</m:t>
                    </m:r>
                    <m:r>
                      <m:rPr>
                        <m:sty m:val="i"/>
                      </m:rPr>
                      <m:t>x</m:t>
                    </m:r>
                    <m:r>
                      <m:rPr>
                        <m:sty m:val="p"/>
                      </m:rPr>
                      <m:t>+</m:t>
                    </m:r>
                    <m:r>
                      <m:rPr>
                        <m:sty m:val="p"/>
                      </m:rPr>
                      <m:t>1</m:t>
                    </m:r>
                  </m:e>
                </m:rad>
              </m:e>
            </m:mr>
            <m:mr>
              <m:e/>
              <m:e>
                <m:r>
                  <m:rPr>
                    <m:sty m:val="p"/>
                  </m:rPr>
                  <m:t>cosech</m:t>
                </m:r>
                <m:r>
                  <m:rPr>
                    <m:sty m:val="p"/>
                  </m:rPr>
                  <m:t>⁡</m:t>
                </m:r>
                <m:r>
                  <m:rPr>
                    <m:sty m:val="i"/>
                  </m:rPr>
                  <m:t>x</m:t>
                </m:r>
                <m:r>
                  <m:rPr>
                    <m:sty m:val="p"/>
                  </m:rPr>
                  <m:t>=</m:t>
                </m:r>
                <m:rad>
                  <m:radPr>
                    <m:degHide m:val="1"/>
                    <m:ctrlPr>
                      <w:rPr>
                        <w:rFonts w:ascii="Cambria Math" w:hAnsi="Cambria Math"/>
                      </w:rPr>
                    </m:ctrlPr>
                  </m:radPr>
                  <m:deg/>
                  <m:e>
                    <m:sSup>
                      <m:sSupPr/>
                      <m:e>
                        <m:r>
                          <m:rPr>
                            <m:sty m:val="p"/>
                          </m:rPr>
                          <m:t>coth</m:t>
                        </m:r>
                      </m:e>
                      <m:sup>
                        <m:r>
                          <m:rPr>
                            <m:sty m:val="p"/>
                          </m:rPr>
                          <m:t>2</m:t>
                        </m:r>
                      </m:sup>
                    </m:sSup>
                    <m:r>
                      <m:rPr>
                        <m:sty m:val="p"/>
                      </m:rPr>
                      <m:t>⁡</m:t>
                    </m:r>
                    <m:r>
                      <m:rPr>
                        <m:sty m:val="i"/>
                      </m:rPr>
                      <m:t>x</m:t>
                    </m:r>
                    <m:r>
                      <m:rPr>
                        <m:sty m:val="p"/>
                      </m:rPr>
                      <m:t>−</m:t>
                    </m:r>
                    <m:r>
                      <m:rPr>
                        <m:sty m:val="p"/>
                      </m:rPr>
                      <m:t>1</m:t>
                    </m:r>
                  </m:e>
                </m:rad>
              </m:e>
            </m:mr>
            <m:mr>
              <m:e/>
              <m:e>
                <m:r>
                  <m:rPr>
                    <m:sty m:val="p"/>
                  </m:rPr>
                  <m:t>sinh</m:t>
                </m:r>
                <m:r>
                  <m:rPr>
                    <m:sty m:val="p"/>
                  </m:rPr>
                  <m:t>⁡</m:t>
                </m:r>
                <m:r>
                  <m:rPr>
                    <m:sty m:val="p"/>
                  </m:rPr>
                  <m:t>(</m:t>
                </m:r>
                <m:r>
                  <m:rPr>
                    <m:sty m:val="i"/>
                  </m:rPr>
                  <m:t>x</m:t>
                </m:r>
                <m:r>
                  <m:rPr>
                    <m:sty m:val="p"/>
                  </m:rPr>
                  <m:t>/</m:t>
                </m:r>
                <m:r>
                  <m:rPr>
                    <m:sty m:val="p"/>
                  </m:rPr>
                  <m:t>2</m:t>
                </m:r>
                <m:r>
                  <m:rPr>
                    <m:sty m:val="p"/>
                  </m:rPr>
                  <m:t>)</m:t>
                </m:r>
                <m:r>
                  <m:rPr>
                    <m:sty m:val="p"/>
                  </m:rPr>
                  <m:t>=</m:t>
                </m:r>
                <m:rad>
                  <m:radPr>
                    <m:degHide m:val="1"/>
                    <m:ctrlPr>
                      <w:rPr>
                        <w:rFonts w:ascii="Cambria Math" w:hAnsi="Cambria Math"/>
                      </w:rPr>
                    </m:ctrlPr>
                  </m:radPr>
                  <m:deg/>
                  <m:e>
                    <m:f>
                      <m:fPr>
                        <m:ctrlPr>
                          <w:rPr>
                            <w:rFonts w:ascii="Cambria Math" w:hAnsi="Cambria Math"/>
                          </w:rPr>
                        </m:ctrlPr>
                      </m:fPr>
                      <m:num>
                        <m:r>
                          <m:rPr>
                            <m:sty m:val="p"/>
                          </m:rPr>
                          <m:t>cosh</m:t>
                        </m:r>
                        <m:r>
                          <m:rPr>
                            <m:sty m:val="p"/>
                          </m:rPr>
                          <m:t>⁡</m:t>
                        </m:r>
                        <m:r>
                          <m:rPr>
                            <m:sty m:val="i"/>
                          </m:rPr>
                          <m:t>x</m:t>
                        </m:r>
                        <m:r>
                          <m:rPr>
                            <m:sty m:val="p"/>
                          </m:rPr>
                          <m:t>−</m:t>
                        </m:r>
                        <m:r>
                          <m:rPr>
                            <m:sty m:val="p"/>
                          </m:rPr>
                          <m:t>1</m:t>
                        </m:r>
                      </m:num>
                      <m:den>
                        <m:r>
                          <m:rPr>
                            <m:sty m:val="p"/>
                          </m:rPr>
                          <m:t>2</m:t>
                        </m:r>
                      </m:den>
                    </m:f>
                  </m:e>
                </m:rad>
              </m:e>
            </m:mr>
            <m:mr>
              <m:e/>
              <m:e>
                <m:r>
                  <m:rPr>
                    <m:sty m:val="p"/>
                  </m:rPr>
                  <m:t>cosh</m:t>
                </m:r>
                <m:r>
                  <m:rPr>
                    <m:sty m:val="p"/>
                  </m:rPr>
                  <m:t>⁡</m:t>
                </m:r>
                <m:r>
                  <m:rPr>
                    <m:sty m:val="p"/>
                  </m:rPr>
                  <m:t>(</m:t>
                </m:r>
                <m:r>
                  <m:rPr>
                    <m:sty m:val="i"/>
                  </m:rPr>
                  <m:t>x</m:t>
                </m:r>
                <m:r>
                  <m:rPr>
                    <m:sty m:val="p"/>
                  </m:rPr>
                  <m:t>/</m:t>
                </m:r>
                <m:r>
                  <m:rPr>
                    <m:sty m:val="p"/>
                  </m:rPr>
                  <m:t>2</m:t>
                </m:r>
                <m:r>
                  <m:rPr>
                    <m:sty m:val="p"/>
                  </m:rPr>
                  <m:t>)</m:t>
                </m:r>
                <m:r>
                  <m:rPr>
                    <m:sty m:val="p"/>
                  </m:rPr>
                  <m:t>=</m:t>
                </m:r>
                <m:rad>
                  <m:radPr>
                    <m:degHide m:val="1"/>
                    <m:ctrlPr>
                      <w:rPr>
                        <w:rFonts w:ascii="Cambria Math" w:hAnsi="Cambria Math"/>
                      </w:rPr>
                    </m:ctrlPr>
                  </m:radPr>
                  <m:deg/>
                  <m:e>
                    <m:f>
                      <m:fPr>
                        <m:ctrlPr>
                          <w:rPr>
                            <w:rFonts w:ascii="Cambria Math" w:hAnsi="Cambria Math"/>
                          </w:rPr>
                        </m:ctrlPr>
                      </m:fPr>
                      <m:num>
                        <m:r>
                          <m:rPr>
                            <m:sty m:val="p"/>
                          </m:rPr>
                          <m:t>cosh</m:t>
                        </m:r>
                        <m:r>
                          <m:rPr>
                            <m:sty m:val="p"/>
                          </m:rPr>
                          <m:t>⁡</m:t>
                        </m:r>
                        <m:r>
                          <m:rPr>
                            <m:sty m:val="i"/>
                          </m:rPr>
                          <m:t>x</m:t>
                        </m:r>
                        <m:r>
                          <m:rPr>
                            <m:sty m:val="p"/>
                          </m:rPr>
                          <m:t>+</m:t>
                        </m:r>
                        <m:r>
                          <m:rPr>
                            <m:sty m:val="p"/>
                          </m:rPr>
                          <m:t>1</m:t>
                        </m:r>
                      </m:num>
                      <m:den>
                        <m:r>
                          <m:rPr>
                            <m:sty m:val="p"/>
                          </m:rPr>
                          <m:t>2</m:t>
                        </m:r>
                      </m:den>
                    </m:f>
                  </m:e>
                </m:rad>
              </m:e>
            </m:mr>
            <m:mr>
              <m:e/>
              <m:e>
                <m:r>
                  <m:rPr>
                    <m:sty m:val="p"/>
                  </m:rPr>
                  <m:t>tanh</m:t>
                </m:r>
                <m:r>
                  <m:rPr>
                    <m:sty m:val="p"/>
                  </m:rPr>
                  <m:t>⁡</m:t>
                </m:r>
                <m:r>
                  <m:rPr>
                    <m:sty m:val="p"/>
                  </m:rPr>
                  <m:t>(</m:t>
                </m:r>
                <m:r>
                  <m:rPr>
                    <m:sty m:val="i"/>
                  </m:rPr>
                  <m:t>x</m:t>
                </m:r>
                <m:r>
                  <m:rPr>
                    <m:sty m:val="p"/>
                  </m:rPr>
                  <m:t>/</m:t>
                </m:r>
                <m:r>
                  <m:rPr>
                    <m:sty m:val="p"/>
                  </m:rPr>
                  <m:t>2</m:t>
                </m:r>
                <m:r>
                  <m:rPr>
                    <m:sty m:val="p"/>
                  </m:rPr>
                  <m:t>)</m:t>
                </m:r>
                <m:r>
                  <m:rPr>
                    <m:sty m:val="p"/>
                  </m:rPr>
                  <m:t>=</m:t>
                </m:r>
                <m:f>
                  <m:fPr>
                    <m:ctrlPr>
                      <w:rPr>
                        <w:rFonts w:ascii="Cambria Math" w:hAnsi="Cambria Math"/>
                      </w:rPr>
                    </m:ctrlPr>
                  </m:fPr>
                  <m:num>
                    <m:r>
                      <m:rPr>
                        <m:sty m:val="p"/>
                      </m:rPr>
                      <m:t>cosh</m:t>
                    </m:r>
                    <m:r>
                      <m:rPr>
                        <m:sty m:val="p"/>
                      </m:rPr>
                      <m:t>⁡</m:t>
                    </m:r>
                    <m:r>
                      <m:rPr>
                        <m:sty m:val="i"/>
                      </m:rPr>
                      <m:t>x</m:t>
                    </m:r>
                    <m:r>
                      <m:rPr>
                        <m:sty m:val="p"/>
                      </m:rPr>
                      <m:t>−</m:t>
                    </m:r>
                    <m:r>
                      <m:rPr>
                        <m:sty m:val="p"/>
                      </m:rPr>
                      <m:t>1</m:t>
                    </m:r>
                  </m:num>
                  <m:den>
                    <m:r>
                      <m:rPr>
                        <m:sty m:val="p"/>
                      </m:rPr>
                      <m:t>sinh</m:t>
                    </m:r>
                    <m:r>
                      <m:rPr>
                        <m:sty m:val="p"/>
                      </m:rPr>
                      <m:t>⁡</m:t>
                    </m:r>
                    <m:r>
                      <m:rPr>
                        <m:sty m:val="i"/>
                      </m:rPr>
                      <m:t>x</m:t>
                    </m:r>
                  </m:den>
                </m:f>
                <m:r>
                  <m:rPr>
                    <m:sty m:val="p"/>
                  </m:rPr>
                  <m:t>=</m:t>
                </m:r>
                <m:f>
                  <m:fPr>
                    <m:ctrlPr>
                      <w:rPr>
                        <w:rFonts w:ascii="Cambria Math" w:hAnsi="Cambria Math"/>
                      </w:rPr>
                    </m:ctrlPr>
                  </m:fPr>
                  <m:num>
                    <m:r>
                      <m:rPr>
                        <m:sty m:val="p"/>
                      </m:rPr>
                      <m:t>sinh</m:t>
                    </m:r>
                    <m:r>
                      <m:rPr>
                        <m:sty m:val="p"/>
                      </m:rPr>
                      <m:t>⁡</m:t>
                    </m:r>
                    <m:r>
                      <m:rPr>
                        <m:sty m:val="i"/>
                      </m:rPr>
                      <m:t>x</m:t>
                    </m:r>
                  </m:num>
                  <m:den>
                    <m:r>
                      <m:rPr>
                        <m:sty m:val="p"/>
                      </m:rPr>
                      <m:t>cosh</m:t>
                    </m:r>
                    <m:r>
                      <m:rPr>
                        <m:sty m:val="p"/>
                      </m:rPr>
                      <m:t>⁡</m:t>
                    </m:r>
                    <m:r>
                      <m:rPr>
                        <m:sty m:val="i"/>
                      </m:rPr>
                      <m:t>x</m:t>
                    </m:r>
                    <m:r>
                      <m:rPr>
                        <m:sty m:val="p"/>
                      </m:rPr>
                      <m:t>+</m:t>
                    </m:r>
                    <m:r>
                      <m:rPr>
                        <m:sty m:val="p"/>
                      </m:rPr>
                      <m:t>1</m:t>
                    </m:r>
                  </m:den>
                </m:f>
              </m:e>
            </m:mr>
            <m:mr>
              <m:e/>
              <m:e>
                <m:r>
                  <m:rPr>
                    <m:sty m:val="p"/>
                  </m:rPr>
                  <m:t>sinh</m:t>
                </m:r>
                <m:r>
                  <m:rPr>
                    <m:sty m:val="p"/>
                  </m:rPr>
                  <m:t>⁡</m:t>
                </m:r>
                <m:r>
                  <m:rPr>
                    <m:sty m:val="p"/>
                  </m:rPr>
                  <m:t>(</m:t>
                </m:r>
                <m:r>
                  <m:rPr>
                    <m:sty m:val="p"/>
                  </m:rPr>
                  <m:t>2</m:t>
                </m:r>
                <m:r>
                  <m:rPr>
                    <m:sty m:val="i"/>
                  </m:rPr>
                  <m:t>x</m:t>
                </m:r>
                <m:r>
                  <m:rPr>
                    <m:sty m:val="p"/>
                  </m:rPr>
                  <m:t>)</m:t>
                </m:r>
                <m:r>
                  <m:rPr>
                    <m:sty m:val="p"/>
                  </m:rPr>
                  <m:t>=</m:t>
                </m:r>
                <m:r>
                  <m:rPr>
                    <m:sty m:val="p"/>
                  </m:rPr>
                  <m:t>2</m:t>
                </m:r>
                <m:r>
                  <m:rPr>
                    <m:sty m:val="p"/>
                  </m:rPr>
                  <m:t>sinh</m:t>
                </m:r>
                <m:r>
                  <m:rPr>
                    <m:sty m:val="p"/>
                  </m:rPr>
                  <m:t>⁡</m:t>
                </m:r>
                <m:r>
                  <m:rPr>
                    <m:sty m:val="i"/>
                  </m:rPr>
                  <m:t>x</m:t>
                </m:r>
                <m:r>
                  <m:rPr>
                    <m:sty m:val="p"/>
                  </m:rPr>
                  <m:t>cosh</m:t>
                </m:r>
                <m:r>
                  <m:rPr>
                    <m:sty m:val="p"/>
                  </m:rPr>
                  <m:t>⁡</m:t>
                </m:r>
                <m:r>
                  <m:rPr>
                    <m:sty m:val="i"/>
                  </m:rPr>
                  <m:t>x</m:t>
                </m:r>
              </m:e>
            </m:mr>
            <m:mr>
              <m:e/>
              <m:e>
                <m:r>
                  <m:rPr>
                    <m:sty m:val="p"/>
                  </m:rPr>
                  <m:t>tanh</m:t>
                </m:r>
                <m:r>
                  <m:rPr>
                    <m:sty m:val="p"/>
                  </m:rPr>
                  <m:t>⁡</m:t>
                </m:r>
                <m:r>
                  <m:rPr>
                    <m:sty m:val="p"/>
                  </m:rPr>
                  <m:t>(</m:t>
                </m:r>
                <m:r>
                  <m:rPr>
                    <m:sty m:val="p"/>
                  </m:rPr>
                  <m:t>2</m:t>
                </m:r>
                <m:r>
                  <m:rPr>
                    <m:sty m:val="i"/>
                  </m:rPr>
                  <m:t>x</m:t>
                </m:r>
                <m:r>
                  <m:rPr>
                    <m:sty m:val="p"/>
                  </m:rPr>
                  <m:t>)</m:t>
                </m:r>
                <m:r>
                  <m:rPr>
                    <m:sty m:val="p"/>
                  </m:rPr>
                  <m:t>=</m:t>
                </m:r>
                <m:f>
                  <m:fPr>
                    <m:ctrlPr>
                      <w:rPr>
                        <w:rFonts w:ascii="Cambria Math" w:hAnsi="Cambria Math"/>
                      </w:rPr>
                    </m:ctrlPr>
                  </m:fPr>
                  <m:num>
                    <m:r>
                      <m:rPr>
                        <m:sty m:val="p"/>
                      </m:rPr>
                      <m:t>2</m:t>
                    </m:r>
                    <m:r>
                      <m:rPr>
                        <m:sty m:val="p"/>
                      </m:rPr>
                      <m:t>tanh</m:t>
                    </m:r>
                    <m:r>
                      <m:rPr>
                        <m:sty m:val="p"/>
                      </m:rPr>
                      <m:t>⁡</m:t>
                    </m:r>
                    <m:r>
                      <m:rPr>
                        <m:sty m:val="i"/>
                      </m:rPr>
                      <m:t>x</m:t>
                    </m:r>
                  </m:num>
                  <m:den>
                    <m:r>
                      <m:rPr>
                        <m:sty m:val="p"/>
                      </m:rPr>
                      <m:t>1</m:t>
                    </m:r>
                    <m:r>
                      <m:rPr>
                        <m:sty m:val="p"/>
                      </m:rPr>
                      <m:t>+</m:t>
                    </m:r>
                    <m:sSup>
                      <m:sSupPr/>
                      <m:e>
                        <m:r>
                          <m:rPr>
                            <m:sty m:val="p"/>
                          </m:rPr>
                          <m:t>tanh</m:t>
                        </m:r>
                      </m:e>
                      <m:sup>
                        <m:r>
                          <m:rPr>
                            <m:sty m:val="p"/>
                          </m:rPr>
                          <m:t>2</m:t>
                        </m:r>
                      </m:sup>
                    </m:sSup>
                    <m:r>
                      <m:rPr>
                        <m:sty m:val="p"/>
                      </m:rPr>
                      <m:t>⁡</m:t>
                    </m:r>
                    <m:r>
                      <m:rPr>
                        <m:sty m:val="i"/>
                      </m:rPr>
                      <m:t>x</m:t>
                    </m:r>
                  </m:den>
                </m:f>
              </m:e>
            </m:mr>
            <m:mr>
              <m:e/>
              <m:e>
                <m:r>
                  <m:rPr>
                    <m:sty m:val="p"/>
                  </m:rPr>
                  <m:t>cosh</m:t>
                </m:r>
                <m:r>
                  <m:rPr>
                    <m:sty m:val="p"/>
                  </m:rPr>
                  <m:t>⁡</m:t>
                </m:r>
                <m:r>
                  <m:rPr>
                    <m:sty m:val="p"/>
                  </m:rPr>
                  <m:t>(</m:t>
                </m:r>
                <m:r>
                  <m:rPr>
                    <m:sty m:val="p"/>
                  </m:rPr>
                  <m:t>2</m:t>
                </m:r>
                <m:r>
                  <m:rPr>
                    <m:sty m:val="i"/>
                  </m:rPr>
                  <m:t>x</m:t>
                </m:r>
                <m:r>
                  <m:rPr>
                    <m:sty m:val="p"/>
                  </m:rPr>
                  <m:t>)</m:t>
                </m:r>
                <m:r>
                  <m:rPr>
                    <m:sty m:val="p"/>
                  </m:rPr>
                  <m:t>=</m:t>
                </m:r>
                <m:sSup>
                  <m:sSupPr/>
                  <m:e>
                    <m:r>
                      <m:rPr>
                        <m:sty m:val="p"/>
                      </m:rPr>
                      <m:t>cosh</m:t>
                    </m:r>
                  </m:e>
                  <m:sup>
                    <m:r>
                      <m:rPr>
                        <m:sty m:val="p"/>
                      </m:rPr>
                      <m:t>2</m:t>
                    </m:r>
                  </m:sup>
                </m:sSup>
                <m:r>
                  <m:rPr>
                    <m:sty m:val="p"/>
                  </m:rPr>
                  <m:t>⁡</m:t>
                </m:r>
                <m:r>
                  <m:rPr>
                    <m:sty m:val="i"/>
                  </m:rPr>
                  <m:t>x</m:t>
                </m:r>
                <m:r>
                  <m:rPr>
                    <m:sty m:val="p"/>
                  </m:rPr>
                  <m:t>+</m:t>
                </m:r>
                <m:sSup>
                  <m:sSupPr/>
                  <m:e>
                    <m:r>
                      <m:rPr>
                        <m:sty m:val="p"/>
                      </m:rPr>
                      <m:t>sinh</m:t>
                    </m:r>
                  </m:e>
                  <m:sup>
                    <m:r>
                      <m:rPr>
                        <m:sty m:val="p"/>
                      </m:rPr>
                      <m:t>2</m:t>
                    </m:r>
                  </m:sup>
                </m:sSup>
                <m:r>
                  <m:rPr>
                    <m:sty m:val="p"/>
                  </m:rPr>
                  <m:t>⁡</m:t>
                </m:r>
                <m:r>
                  <m:rPr>
                    <m:sty m:val="i"/>
                  </m:rPr>
                  <m:t>x</m:t>
                </m:r>
                <m:r>
                  <m:rPr>
                    <m:sty m:val="p"/>
                  </m:rPr>
                  <m:t>=</m:t>
                </m:r>
                <m:r>
                  <m:rPr>
                    <m:sty m:val="p"/>
                  </m:rPr>
                  <m:t>2</m:t>
                </m:r>
                <m:sSup>
                  <m:sSupPr/>
                  <m:e>
                    <m:r>
                      <m:rPr>
                        <m:sty m:val="p"/>
                      </m:rPr>
                      <m:t>cosh</m:t>
                    </m:r>
                  </m:e>
                  <m:sup>
                    <m:r>
                      <m:rPr>
                        <m:sty m:val="p"/>
                      </m:rPr>
                      <m:t>2</m:t>
                    </m:r>
                  </m:sup>
                </m:sSup>
                <m:r>
                  <m:rPr>
                    <m:sty m:val="p"/>
                  </m:rPr>
                  <m:t>⁡</m:t>
                </m:r>
                <m:r>
                  <m:rPr>
                    <m:sty m:val="i"/>
                  </m:rPr>
                  <m:t>x</m:t>
                </m:r>
                <m:r>
                  <m:rPr>
                    <m:sty m:val="p"/>
                  </m:rPr>
                  <m:t>−</m:t>
                </m:r>
                <m:r>
                  <m:rPr>
                    <m:sty m:val="p"/>
                  </m:rPr>
                  <m:t>1</m:t>
                </m:r>
                <m:r>
                  <m:rPr>
                    <m:sty m:val="p"/>
                  </m:rPr>
                  <m:t>=</m:t>
                </m:r>
                <m:r>
                  <m:rPr>
                    <m:sty m:val="p"/>
                  </m:rPr>
                  <m:t>1</m:t>
                </m:r>
                <m:r>
                  <m:rPr>
                    <m:sty m:val="p"/>
                  </m:rPr>
                  <m:t>+</m:t>
                </m:r>
                <m:r>
                  <m:rPr>
                    <m:sty m:val="p"/>
                  </m:rPr>
                  <m:t>2</m:t>
                </m:r>
                <m:sSup>
                  <m:sSupPr/>
                  <m:e>
                    <m:r>
                      <m:rPr>
                        <m:sty m:val="p"/>
                      </m:rPr>
                      <m:t>sinh</m:t>
                    </m:r>
                  </m:e>
                  <m:sup>
                    <m:r>
                      <m:rPr>
                        <m:sty m:val="p"/>
                      </m:rPr>
                      <m:t>2</m:t>
                    </m:r>
                  </m:sup>
                </m:sSup>
                <m:r>
                  <m:rPr>
                    <m:sty m:val="p"/>
                  </m:rPr>
                  <m:t>⁡</m:t>
                </m:r>
                <m:r>
                  <m:rPr>
                    <m:sty m:val="i"/>
                  </m:rPr>
                  <m:t>x</m:t>
                </m:r>
              </m:e>
            </m:mr>
            <m:mr>
              <m:e/>
              <m:e>
                <m:r>
                  <m:rPr>
                    <m:sty m:val="p"/>
                  </m:rPr>
                  <m:t>sinh</m:t>
                </m:r>
                <m:r>
                  <m:rPr>
                    <m:sty m:val="p"/>
                  </m:rPr>
                  <m:t>⁡</m:t>
                </m:r>
                <m:r>
                  <m:rPr>
                    <m:sty m:val="p"/>
                  </m:rPr>
                  <m:t>(</m:t>
                </m:r>
                <m:r>
                  <m:rPr>
                    <m:sty m:val="p"/>
                  </m:rPr>
                  <m:t>3</m:t>
                </m:r>
                <m:r>
                  <m:rPr>
                    <m:sty m:val="i"/>
                  </m:rPr>
                  <m:t>x</m:t>
                </m:r>
                <m:r>
                  <m:rPr>
                    <m:sty m:val="p"/>
                  </m:rPr>
                  <m:t>)</m:t>
                </m:r>
                <m:r>
                  <m:rPr>
                    <m:sty m:val="p"/>
                  </m:rPr>
                  <m:t>=</m:t>
                </m:r>
                <m:r>
                  <m:rPr>
                    <m:sty m:val="p"/>
                  </m:rPr>
                  <m:t>3</m:t>
                </m:r>
                <m:r>
                  <m:rPr>
                    <m:sty m:val="p"/>
                  </m:rPr>
                  <m:t>sinh</m:t>
                </m:r>
                <m:r>
                  <m:rPr>
                    <m:sty m:val="p"/>
                  </m:rPr>
                  <m:t>⁡</m:t>
                </m:r>
                <m:r>
                  <m:rPr>
                    <m:sty m:val="i"/>
                  </m:rPr>
                  <m:t>x</m:t>
                </m:r>
                <m:r>
                  <m:rPr>
                    <m:sty m:val="p"/>
                  </m:rPr>
                  <m:t>+</m:t>
                </m:r>
                <m:r>
                  <m:rPr>
                    <m:sty m:val="p"/>
                  </m:rPr>
                  <m:t>4</m:t>
                </m:r>
                <m:sSup>
                  <m:sSupPr/>
                  <m:e>
                    <m:r>
                      <m:rPr>
                        <m:sty m:val="p"/>
                      </m:rPr>
                      <m:t>sinh</m:t>
                    </m:r>
                  </m:e>
                  <m:sup>
                    <m:r>
                      <m:rPr>
                        <m:sty m:val="p"/>
                      </m:rPr>
                      <m:t>3</m:t>
                    </m:r>
                  </m:sup>
                </m:sSup>
                <m:r>
                  <m:rPr>
                    <m:sty m:val="p"/>
                  </m:rPr>
                  <m:t>⁡</m:t>
                </m:r>
                <m:r>
                  <m:rPr>
                    <m:sty m:val="i"/>
                  </m:rPr>
                  <m:t>x</m:t>
                </m:r>
              </m:e>
            </m:mr>
            <m:mr>
              <m:e/>
              <m:e>
                <m:r>
                  <m:rPr>
                    <m:sty m:val="p"/>
                  </m:rPr>
                  <m:t>cosh</m:t>
                </m:r>
                <m:r>
                  <m:rPr>
                    <m:sty m:val="p"/>
                  </m:rPr>
                  <m:t>⁡</m:t>
                </m:r>
                <m:r>
                  <m:rPr>
                    <m:sty m:val="p"/>
                  </m:rPr>
                  <m:t>3</m:t>
                </m:r>
                <m:r>
                  <m:rPr>
                    <m:sty m:val="i"/>
                  </m:rPr>
                  <m:t>x</m:t>
                </m:r>
                <m:r>
                  <m:rPr>
                    <m:sty m:val="p"/>
                  </m:rPr>
                  <m:t>=</m:t>
                </m:r>
                <m:r>
                  <m:rPr>
                    <m:sty m:val="p"/>
                  </m:rPr>
                  <m:t>4</m:t>
                </m:r>
                <m:sSup>
                  <m:sSupPr/>
                  <m:e>
                    <m:r>
                      <m:rPr>
                        <m:sty m:val="p"/>
                      </m:rPr>
                      <m:t>cosh</m:t>
                    </m:r>
                  </m:e>
                  <m:sup>
                    <m:r>
                      <m:rPr>
                        <m:sty m:val="p"/>
                      </m:rPr>
                      <m:t>3</m:t>
                    </m:r>
                  </m:sup>
                </m:sSup>
                <m:r>
                  <m:rPr>
                    <m:sty m:val="p"/>
                  </m:rPr>
                  <m:t>⁡</m:t>
                </m:r>
                <m:r>
                  <m:rPr>
                    <m:sty m:val="i"/>
                  </m:rPr>
                  <m:t>x</m:t>
                </m:r>
                <m:r>
                  <m:rPr>
                    <m:sty m:val="p"/>
                  </m:rPr>
                  <m:t>−</m:t>
                </m:r>
                <m:r>
                  <m:rPr>
                    <m:sty m:val="p"/>
                  </m:rPr>
                  <m:t>3</m:t>
                </m:r>
                <m:r>
                  <m:rPr>
                    <m:sty m:val="p"/>
                  </m:rPr>
                  <m:t>cosh</m:t>
                </m:r>
                <m:r>
                  <m:rPr>
                    <m:sty m:val="p"/>
                  </m:rPr>
                  <m:t>⁡</m:t>
                </m:r>
                <m:r>
                  <m:rPr>
                    <m:sty m:val="i"/>
                  </m:rPr>
                  <m:t>x</m:t>
                </m:r>
              </m:e>
            </m:mr>
            <m:mr>
              <m:e/>
              <m:e>
                <m:r>
                  <m:rPr>
                    <m:sty m:val="p"/>
                  </m:rPr>
                  <m:t>tanh</m:t>
                </m:r>
                <m:r>
                  <m:rPr>
                    <m:sty m:val="p"/>
                  </m:rPr>
                  <m:t>⁡</m:t>
                </m:r>
                <m:r>
                  <m:rPr>
                    <m:sty m:val="p"/>
                  </m:rPr>
                  <m:t>(</m:t>
                </m:r>
                <m:r>
                  <m:rPr>
                    <m:sty m:val="p"/>
                  </m:rPr>
                  <m:t>3</m:t>
                </m:r>
                <m:r>
                  <m:rPr>
                    <m:sty m:val="i"/>
                  </m:rPr>
                  <m:t>x</m:t>
                </m:r>
                <m:r>
                  <m:rPr>
                    <m:sty m:val="p"/>
                  </m:rPr>
                  <m:t>)</m:t>
                </m:r>
                <m:r>
                  <m:rPr>
                    <m:sty m:val="p"/>
                  </m:rPr>
                  <m:t>=</m:t>
                </m:r>
                <m:f>
                  <m:fPr>
                    <m:ctrlPr>
                      <w:rPr>
                        <w:rFonts w:ascii="Cambria Math" w:hAnsi="Cambria Math"/>
                      </w:rPr>
                    </m:ctrlPr>
                  </m:fPr>
                  <m:num>
                    <m:r>
                      <m:rPr>
                        <m:sty m:val="p"/>
                      </m:rPr>
                      <m:t>3</m:t>
                    </m:r>
                    <m:r>
                      <m:rPr>
                        <m:sty m:val="p"/>
                      </m:rPr>
                      <m:t>tanh</m:t>
                    </m:r>
                    <m:r>
                      <m:rPr>
                        <m:sty m:val="p"/>
                      </m:rPr>
                      <m:t>⁡</m:t>
                    </m:r>
                    <m:r>
                      <m:rPr>
                        <m:sty m:val="i"/>
                      </m:rPr>
                      <m:t>x</m:t>
                    </m:r>
                    <m:r>
                      <m:rPr>
                        <m:sty m:val="p"/>
                      </m:rPr>
                      <m:t>+</m:t>
                    </m:r>
                    <m:sSup>
                      <m:sSupPr/>
                      <m:e>
                        <m:r>
                          <m:rPr>
                            <m:sty m:val="p"/>
                          </m:rPr>
                          <m:t>tanh</m:t>
                        </m:r>
                      </m:e>
                      <m:sup>
                        <m:r>
                          <m:rPr>
                            <m:sty m:val="p"/>
                          </m:rPr>
                          <m:t>3</m:t>
                        </m:r>
                      </m:sup>
                    </m:sSup>
                    <m:r>
                      <m:rPr>
                        <m:sty m:val="p"/>
                      </m:rPr>
                      <m:t>⁡</m:t>
                    </m:r>
                    <m:r>
                      <m:rPr>
                        <m:sty m:val="i"/>
                      </m:rPr>
                      <m:t>x</m:t>
                    </m:r>
                  </m:num>
                  <m:den>
                    <m:r>
                      <m:rPr>
                        <m:sty m:val="p"/>
                      </m:rPr>
                      <m:t>1</m:t>
                    </m:r>
                    <m:r>
                      <m:rPr>
                        <m:sty m:val="p"/>
                      </m:rPr>
                      <m:t>+</m:t>
                    </m:r>
                    <m:r>
                      <m:rPr>
                        <m:sty m:val="p"/>
                      </m:rPr>
                      <m:t>3</m:t>
                    </m:r>
                    <m:sSup>
                      <m:sSupPr/>
                      <m:e>
                        <m:r>
                          <m:rPr>
                            <m:sty m:val="p"/>
                          </m:rPr>
                          <m:t>tanh</m:t>
                        </m:r>
                      </m:e>
                      <m:sup>
                        <m:r>
                          <m:rPr>
                            <m:sty m:val="p"/>
                          </m:rPr>
                          <m:t>2</m:t>
                        </m:r>
                      </m:sup>
                    </m:sSup>
                    <m:r>
                      <m:rPr>
                        <m:sty m:val="p"/>
                      </m:rPr>
                      <m:t>⁡</m:t>
                    </m:r>
                    <m:r>
                      <m:rPr>
                        <m:sty m:val="i"/>
                      </m:rPr>
                      <m:t>x</m:t>
                    </m:r>
                  </m:den>
                </m:f>
              </m:e>
            </m:mr>
          </m:m>
        </m:oMath>
      </m:oMathPara>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e>
                <m:r>
                  <m:rPr>
                    <m:sty m:val="p"/>
                  </m:rPr>
                  <m:t>sinh</m:t>
                </m:r>
                <m:r>
                  <m:rPr>
                    <m:sty m:val="p"/>
                  </m:rPr>
                  <m:t>⁡</m:t>
                </m:r>
                <m:r>
                  <m:rPr>
                    <m:sty m:val="p"/>
                  </m:rPr>
                  <m:t>(</m:t>
                </m:r>
                <m:r>
                  <m:rPr>
                    <m:sty m:val="i"/>
                  </m:rPr>
                  <m:t>x</m:t>
                </m:r>
                <m:r>
                  <m:rPr>
                    <m:sty m:val="p"/>
                  </m:rPr>
                  <m:t>±</m:t>
                </m:r>
                <m:r>
                  <m:rPr>
                    <m:sty m:val="i"/>
                  </m:rPr>
                  <m:t>y</m:t>
                </m:r>
                <m:r>
                  <m:rPr>
                    <m:sty m:val="p"/>
                  </m:rPr>
                  <m:t>)</m:t>
                </m:r>
                <m:r>
                  <m:rPr>
                    <m:sty m:val="p"/>
                  </m:rPr>
                  <m:t>=</m:t>
                </m:r>
                <m:r>
                  <m:rPr>
                    <m:sty m:val="p"/>
                  </m:rPr>
                  <m:t>sinh</m:t>
                </m:r>
                <m:r>
                  <m:rPr>
                    <m:sty m:val="p"/>
                  </m:rPr>
                  <m:t>⁡</m:t>
                </m:r>
                <m:r>
                  <m:rPr>
                    <m:sty m:val="i"/>
                  </m:rPr>
                  <m:t>x</m:t>
                </m:r>
                <m:r>
                  <m:rPr>
                    <m:sty m:val="p"/>
                  </m:rPr>
                  <m:t>cosh</m:t>
                </m:r>
                <m:r>
                  <m:rPr>
                    <m:sty m:val="p"/>
                  </m:rPr>
                  <m:t>⁡</m:t>
                </m:r>
                <m:r>
                  <m:rPr>
                    <m:sty m:val="i"/>
                  </m:rPr>
                  <m:t>y</m:t>
                </m:r>
                <m:r>
                  <m:rPr>
                    <m:sty m:val="p"/>
                  </m:rPr>
                  <m:t>±</m:t>
                </m:r>
                <m:r>
                  <m:rPr>
                    <m:sty m:val="p"/>
                  </m:rPr>
                  <m:t>cosh</m:t>
                </m:r>
                <m:r>
                  <m:rPr>
                    <m:sty m:val="p"/>
                  </m:rPr>
                  <m:t>⁡</m:t>
                </m:r>
                <m:r>
                  <m:rPr>
                    <m:sty m:val="i"/>
                  </m:rPr>
                  <m:t>x</m:t>
                </m:r>
                <m:r>
                  <m:rPr>
                    <m:sty m:val="p"/>
                  </m:rPr>
                  <m:t>sinh</m:t>
                </m:r>
                <m:r>
                  <m:rPr>
                    <m:sty m:val="p"/>
                  </m:rPr>
                  <m:t>⁡</m:t>
                </m:r>
                <m:r>
                  <m:rPr>
                    <m:sty m:val="i"/>
                  </m:rPr>
                  <m:t>y</m:t>
                </m:r>
              </m:e>
            </m:mr>
            <m:mr>
              <m:e/>
              <m:e>
                <m:r>
                  <m:rPr>
                    <m:sty m:val="p"/>
                  </m:rPr>
                  <m:t>cosh</m:t>
                </m:r>
                <m:r>
                  <m:rPr>
                    <m:sty m:val="p"/>
                  </m:rPr>
                  <m:t>⁡</m:t>
                </m:r>
                <m:r>
                  <m:rPr>
                    <m:sty m:val="p"/>
                  </m:rPr>
                  <m:t>(</m:t>
                </m:r>
                <m:r>
                  <m:rPr>
                    <m:sty m:val="i"/>
                  </m:rPr>
                  <m:t>x</m:t>
                </m:r>
                <m:r>
                  <m:rPr>
                    <m:sty m:val="p"/>
                  </m:rPr>
                  <m:t>±</m:t>
                </m:r>
                <m:r>
                  <m:rPr>
                    <m:sty m:val="i"/>
                  </m:rPr>
                  <m:t>y</m:t>
                </m:r>
                <m:r>
                  <m:rPr>
                    <m:sty m:val="p"/>
                  </m:rPr>
                  <m:t>)</m:t>
                </m:r>
                <m:r>
                  <m:rPr>
                    <m:sty m:val="p"/>
                  </m:rPr>
                  <m:t>=</m:t>
                </m:r>
                <m:r>
                  <m:rPr>
                    <m:sty m:val="p"/>
                  </m:rPr>
                  <m:t>cosh</m:t>
                </m:r>
                <m:r>
                  <m:rPr>
                    <m:sty m:val="p"/>
                  </m:rPr>
                  <m:t>⁡</m:t>
                </m:r>
                <m:r>
                  <m:rPr>
                    <m:sty m:val="i"/>
                  </m:rPr>
                  <m:t>x</m:t>
                </m:r>
                <m:r>
                  <m:rPr>
                    <m:sty m:val="p"/>
                  </m:rPr>
                  <m:t>cosh</m:t>
                </m:r>
                <m:r>
                  <m:rPr>
                    <m:sty m:val="p"/>
                  </m:rPr>
                  <m:t>⁡</m:t>
                </m:r>
                <m:r>
                  <m:rPr>
                    <m:sty m:val="i"/>
                  </m:rPr>
                  <m:t>y</m:t>
                </m:r>
                <m:r>
                  <m:rPr>
                    <m:sty m:val="p"/>
                  </m:rPr>
                  <m:t>±</m:t>
                </m:r>
                <m:r>
                  <m:rPr>
                    <m:sty m:val="p"/>
                  </m:rPr>
                  <m:t>sinh</m:t>
                </m:r>
                <m:r>
                  <m:rPr>
                    <m:sty m:val="p"/>
                  </m:rPr>
                  <m:t>⁡</m:t>
                </m:r>
                <m:r>
                  <m:rPr>
                    <m:sty m:val="i"/>
                  </m:rPr>
                  <m:t>x</m:t>
                </m:r>
                <m:r>
                  <m:rPr>
                    <m:sty m:val="p"/>
                  </m:rPr>
                  <m:t>sinh</m:t>
                </m:r>
                <m:r>
                  <m:rPr>
                    <m:sty m:val="p"/>
                  </m:rPr>
                  <m:t>⁡</m:t>
                </m:r>
                <m:r>
                  <m:rPr>
                    <m:sty m:val="i"/>
                  </m:rPr>
                  <m:t>y</m:t>
                </m:r>
              </m:e>
            </m:mr>
            <m:mr>
              <m:e/>
              <m:e>
                <m:r>
                  <m:rPr>
                    <m:sty m:val="p"/>
                  </m:rPr>
                  <m:t>tanh</m:t>
                </m:r>
                <m:r>
                  <m:rPr>
                    <m:sty m:val="p"/>
                  </m:rPr>
                  <m:t>⁡</m:t>
                </m:r>
                <m:r>
                  <m:rPr>
                    <m:sty m:val="p"/>
                  </m:rPr>
                  <m:t>(</m:t>
                </m:r>
                <m:r>
                  <m:rPr>
                    <m:sty m:val="i"/>
                  </m:rPr>
                  <m:t>x</m:t>
                </m:r>
                <m:r>
                  <m:rPr>
                    <m:sty m:val="p"/>
                  </m:rPr>
                  <m:t>±</m:t>
                </m:r>
                <m:r>
                  <m:rPr>
                    <m:sty m:val="i"/>
                  </m:rPr>
                  <m:t>y</m:t>
                </m:r>
                <m:r>
                  <m:rPr>
                    <m:sty m:val="p"/>
                  </m:rPr>
                  <m:t>)</m:t>
                </m:r>
                <m:r>
                  <m:rPr>
                    <m:sty m:val="p"/>
                  </m:rPr>
                  <m:t>=</m:t>
                </m:r>
                <m:f>
                  <m:fPr>
                    <m:ctrlPr>
                      <w:rPr>
                        <w:rFonts w:ascii="Cambria Math" w:hAnsi="Cambria Math"/>
                      </w:rPr>
                    </m:ctrlPr>
                  </m:fPr>
                  <m:num>
                    <m:r>
                      <m:rPr>
                        <m:sty m:val="p"/>
                      </m:rPr>
                      <m:t>tanh</m:t>
                    </m:r>
                    <m:r>
                      <m:rPr>
                        <m:sty m:val="p"/>
                      </m:rPr>
                      <m:t>⁡</m:t>
                    </m:r>
                    <m:r>
                      <m:rPr>
                        <m:sty m:val="i"/>
                      </m:rPr>
                      <m:t>x</m:t>
                    </m:r>
                    <m:r>
                      <m:rPr>
                        <m:sty m:val="p"/>
                      </m:rPr>
                      <m:t>±</m:t>
                    </m:r>
                    <m:r>
                      <m:rPr>
                        <m:sty m:val="p"/>
                      </m:rPr>
                      <m:t>tanh</m:t>
                    </m:r>
                    <m:r>
                      <m:rPr>
                        <m:sty m:val="p"/>
                      </m:rPr>
                      <m:t>⁡</m:t>
                    </m:r>
                    <m:r>
                      <m:rPr>
                        <m:sty m:val="i"/>
                      </m:rPr>
                      <m:t>y</m:t>
                    </m:r>
                  </m:num>
                  <m:den>
                    <m:r>
                      <m:rPr>
                        <m:sty m:val="p"/>
                      </m:rPr>
                      <m:t>1</m:t>
                    </m:r>
                    <m:r>
                      <m:rPr>
                        <m:sty m:val="p"/>
                      </m:rPr>
                      <m:t>±</m:t>
                    </m:r>
                    <m:r>
                      <m:rPr>
                        <m:sty m:val="p"/>
                      </m:rPr>
                      <m:t>tanh</m:t>
                    </m:r>
                    <m:r>
                      <m:rPr>
                        <m:sty m:val="p"/>
                      </m:rPr>
                      <m:t>⁡</m:t>
                    </m:r>
                    <m:r>
                      <m:rPr>
                        <m:sty m:val="i"/>
                      </m:rPr>
                      <m:t>x</m:t>
                    </m:r>
                    <m:r>
                      <m:rPr>
                        <m:sty m:val="p"/>
                      </m:rPr>
                      <m:t>tanh</m:t>
                    </m:r>
                    <m:r>
                      <m:rPr>
                        <m:sty m:val="p"/>
                      </m:rPr>
                      <m:t>⁡</m:t>
                    </m:r>
                    <m:r>
                      <m:rPr>
                        <m:sty m:val="i"/>
                      </m:rPr>
                      <m:t>y</m:t>
                    </m:r>
                  </m:den>
                </m:f>
              </m:e>
            </m:mr>
            <m:mr>
              <m:e/>
              <m:e>
                <m:r>
                  <m:rPr>
                    <m:sty m:val="p"/>
                  </m:rPr>
                  <m:t>sinh</m:t>
                </m:r>
                <m:r>
                  <m:rPr>
                    <m:sty m:val="p"/>
                  </m:rPr>
                  <m:t>⁡</m:t>
                </m:r>
                <m:r>
                  <m:rPr>
                    <m:sty m:val="i"/>
                  </m:rPr>
                  <m:t>x</m:t>
                </m:r>
                <m:r>
                  <m:rPr>
                    <m:sty m:val="p"/>
                  </m:rPr>
                  <m:t>+</m:t>
                </m:r>
                <m:r>
                  <m:rPr>
                    <m:sty m:val="p"/>
                  </m:rPr>
                  <m:t>sinh</m:t>
                </m:r>
                <m:r>
                  <m:rPr>
                    <m:sty m:val="p"/>
                  </m:rPr>
                  <m:t>⁡</m:t>
                </m:r>
                <m:r>
                  <m:rPr>
                    <m:sty m:val="i"/>
                  </m:rPr>
                  <m:t>y</m:t>
                </m:r>
                <m:r>
                  <m:rPr>
                    <m:sty m:val="p"/>
                  </m:rPr>
                  <m:t>=</m:t>
                </m:r>
                <m:r>
                  <m:rPr>
                    <m:sty m:val="p"/>
                  </m:rPr>
                  <m:t>2</m:t>
                </m:r>
                <m:r>
                  <m:rPr>
                    <m:sty m:val="p"/>
                  </m:rPr>
                  <m:t>sinh</m:t>
                </m:r>
                <m:r>
                  <m:rPr>
                    <m:sty m:val="p"/>
                  </m:rPr>
                  <m:t>⁡</m:t>
                </m:r>
                <m:f>
                  <m:fPr>
                    <m:ctrlPr>
                      <w:rPr>
                        <w:rFonts w:ascii="Cambria Math" w:hAnsi="Cambria Math"/>
                      </w:rPr>
                    </m:ctrlPr>
                  </m:fPr>
                  <m:num>
                    <m:r>
                      <m:rPr>
                        <m:sty m:val="p"/>
                      </m:rPr>
                      <m:t>1</m:t>
                    </m:r>
                  </m:num>
                  <m:den>
                    <m:r>
                      <m:rPr>
                        <m:sty m:val="p"/>
                      </m:rPr>
                      <m:t>2</m:t>
                    </m:r>
                  </m:den>
                </m:f>
                <m:r>
                  <m:rPr>
                    <m:sty m:val="p"/>
                  </m:rPr>
                  <m:t>(</m:t>
                </m:r>
                <m:r>
                  <m:rPr>
                    <m:sty m:val="i"/>
                  </m:rPr>
                  <m:t>x</m:t>
                </m:r>
                <m:r>
                  <m:rPr>
                    <m:sty m:val="p"/>
                  </m:rPr>
                  <m:t>+</m:t>
                </m:r>
                <m:r>
                  <m:rPr>
                    <m:sty m:val="i"/>
                  </m:rPr>
                  <m:t>y</m:t>
                </m:r>
                <m:r>
                  <m:rPr>
                    <m:sty m:val="p"/>
                  </m:rPr>
                  <m:t>)</m:t>
                </m:r>
                <m:r>
                  <m:rPr>
                    <m:sty m:val="p"/>
                  </m:rPr>
                  <m:t>cosh</m:t>
                </m:r>
                <m:r>
                  <m:rPr>
                    <m:sty m:val="p"/>
                  </m:rPr>
                  <m:t>⁡</m:t>
                </m:r>
                <m:f>
                  <m:fPr>
                    <m:ctrlPr>
                      <w:rPr>
                        <w:rFonts w:ascii="Cambria Math" w:hAnsi="Cambria Math"/>
                      </w:rPr>
                    </m:ctrlPr>
                  </m:fPr>
                  <m:num>
                    <m:r>
                      <m:rPr>
                        <m:sty m:val="p"/>
                      </m:rPr>
                      <m:t>1</m:t>
                    </m:r>
                  </m:num>
                  <m:den>
                    <m:r>
                      <m:rPr>
                        <m:sty m:val="p"/>
                      </m:rPr>
                      <m:t>2</m:t>
                    </m:r>
                  </m:den>
                </m:f>
                <m:r>
                  <m:rPr>
                    <m:sty m:val="p"/>
                  </m:rPr>
                  <m:t>(</m:t>
                </m:r>
                <m:r>
                  <m:rPr>
                    <m:sty m:val="i"/>
                  </m:rPr>
                  <m:t>x</m:t>
                </m:r>
                <m:r>
                  <m:rPr>
                    <m:sty m:val="p"/>
                  </m:rPr>
                  <m:t>−</m:t>
                </m:r>
                <m:r>
                  <m:rPr>
                    <m:sty m:val="i"/>
                  </m:rPr>
                  <m:t>y</m:t>
                </m:r>
                <m:r>
                  <m:rPr>
                    <m:sty m:val="p"/>
                  </m:rPr>
                  <m:t>)</m:t>
                </m:r>
                <m:box>
                  <m:e>
                    <m:r>
                      <m:rPr>
                        <m:sty m:val="p"/>
                      </m:rPr>
                      <m:t xml:space="preserve"> </m:t>
                    </m:r>
                  </m:e>
                </m:box>
                <m:r>
                  <m:rPr>
                    <m:sty m:val="p"/>
                  </m:rPr>
                  <m:t>cosh</m:t>
                </m:r>
                <m:r>
                  <m:rPr>
                    <m:sty m:val="p"/>
                  </m:rPr>
                  <m:t>⁡</m:t>
                </m:r>
                <m:r>
                  <m:rPr>
                    <m:sty m:val="i"/>
                  </m:rPr>
                  <m:t>x</m:t>
                </m:r>
                <m:r>
                  <m:rPr>
                    <m:sty m:val="p"/>
                  </m:rPr>
                  <m:t>+</m:t>
                </m:r>
                <m:r>
                  <m:rPr>
                    <m:sty m:val="p"/>
                  </m:rPr>
                  <m:t>cosh</m:t>
                </m:r>
                <m:r>
                  <m:rPr>
                    <m:sty m:val="p"/>
                  </m:rPr>
                  <m:t>⁡</m:t>
                </m:r>
                <m:r>
                  <m:rPr>
                    <m:sty m:val="i"/>
                  </m:rPr>
                  <m:t>y</m:t>
                </m:r>
                <m:r>
                  <m:rPr>
                    <m:sty m:val="p"/>
                  </m:rPr>
                  <m:t>=</m:t>
                </m:r>
                <m:r>
                  <m:rPr>
                    <m:sty m:val="p"/>
                  </m:rPr>
                  <m:t>2</m:t>
                </m:r>
                <m:r>
                  <m:rPr>
                    <m:sty m:val="p"/>
                  </m:rPr>
                  <m:t>cosh</m:t>
                </m:r>
                <m:r>
                  <m:rPr>
                    <m:sty m:val="p"/>
                  </m:rPr>
                  <m:t>⁡</m:t>
                </m:r>
                <m:f>
                  <m:fPr>
                    <m:ctrlPr>
                      <w:rPr>
                        <w:rFonts w:ascii="Cambria Math" w:hAnsi="Cambria Math"/>
                      </w:rPr>
                    </m:ctrlPr>
                  </m:fPr>
                  <m:num>
                    <m:r>
                      <m:rPr>
                        <m:sty m:val="p"/>
                      </m:rPr>
                      <m:t>1</m:t>
                    </m:r>
                  </m:num>
                  <m:den>
                    <m:r>
                      <m:rPr>
                        <m:sty m:val="p"/>
                      </m:rPr>
                      <m:t>2</m:t>
                    </m:r>
                  </m:den>
                </m:f>
                <m:r>
                  <m:rPr>
                    <m:sty m:val="p"/>
                  </m:rPr>
                  <m:t>(</m:t>
                </m:r>
                <m:r>
                  <m:rPr>
                    <m:sty m:val="i"/>
                  </m:rPr>
                  <m:t>x</m:t>
                </m:r>
                <m:r>
                  <m:rPr>
                    <m:sty m:val="p"/>
                  </m:rPr>
                  <m:t>+</m:t>
                </m:r>
                <m:r>
                  <m:rPr>
                    <m:sty m:val="i"/>
                  </m:rPr>
                  <m:t>y</m:t>
                </m:r>
                <m:r>
                  <m:rPr>
                    <m:sty m:val="p"/>
                  </m:rPr>
                  <m:t>)</m:t>
                </m:r>
                <m:r>
                  <m:rPr>
                    <m:sty m:val="p"/>
                  </m:rPr>
                  <m:t>cosh</m:t>
                </m:r>
                <m:r>
                  <m:rPr>
                    <m:sty m:val="p"/>
                  </m:rPr>
                  <m:t>⁡</m:t>
                </m:r>
                <m:f>
                  <m:fPr>
                    <m:ctrlPr>
                      <w:rPr>
                        <w:rFonts w:ascii="Cambria Math" w:hAnsi="Cambria Math"/>
                      </w:rPr>
                    </m:ctrlPr>
                  </m:fPr>
                  <m:num>
                    <m:r>
                      <m:rPr>
                        <m:sty m:val="p"/>
                      </m:rPr>
                      <m:t>1</m:t>
                    </m:r>
                  </m:num>
                  <m:den>
                    <m:r>
                      <m:rPr>
                        <m:sty m:val="p"/>
                      </m:rPr>
                      <m:t>2</m:t>
                    </m:r>
                  </m:den>
                </m:f>
                <m:r>
                  <m:rPr>
                    <m:sty m:val="p"/>
                  </m:rPr>
                  <m:t>(</m:t>
                </m:r>
                <m:r>
                  <m:rPr>
                    <m:sty m:val="i"/>
                  </m:rPr>
                  <m:t>x</m:t>
                </m:r>
                <m:r>
                  <m:rPr>
                    <m:sty m:val="p"/>
                  </m:rPr>
                  <m:t>−</m:t>
                </m:r>
                <m:r>
                  <m:rPr>
                    <m:sty m:val="i"/>
                  </m:rPr>
                  <m:t>y</m:t>
                </m:r>
                <m:r>
                  <m:rPr>
                    <m:sty m:val="p"/>
                  </m:rPr>
                  <m:t>)</m:t>
                </m:r>
              </m:e>
            </m:mr>
            <m:mr>
              <m:e/>
              <m:e>
                <m:r>
                  <m:rPr>
                    <m:sty m:val="p"/>
                  </m:rPr>
                  <m:t>sinh</m:t>
                </m:r>
                <m:r>
                  <m:rPr>
                    <m:sty m:val="p"/>
                  </m:rPr>
                  <m:t>⁡</m:t>
                </m:r>
                <m:r>
                  <m:rPr>
                    <m:sty m:val="i"/>
                  </m:rPr>
                  <m:t>x</m:t>
                </m:r>
                <m:r>
                  <m:rPr>
                    <m:sty m:val="p"/>
                  </m:rPr>
                  <m:t>−</m:t>
                </m:r>
                <m:r>
                  <m:rPr>
                    <m:sty m:val="p"/>
                  </m:rPr>
                  <m:t>sinh</m:t>
                </m:r>
                <m:r>
                  <m:rPr>
                    <m:sty m:val="p"/>
                  </m:rPr>
                  <m:t>⁡</m:t>
                </m:r>
                <m:r>
                  <m:rPr>
                    <m:sty m:val="i"/>
                  </m:rPr>
                  <m:t>y</m:t>
                </m:r>
                <m:r>
                  <m:rPr>
                    <m:sty m:val="p"/>
                  </m:rPr>
                  <m:t>=</m:t>
                </m:r>
                <m:r>
                  <m:rPr>
                    <m:sty m:val="p"/>
                  </m:rPr>
                  <m:t>2</m:t>
                </m:r>
                <m:r>
                  <m:rPr>
                    <m:sty m:val="p"/>
                  </m:rPr>
                  <m:t>cosh</m:t>
                </m:r>
                <m:r>
                  <m:rPr>
                    <m:sty m:val="p"/>
                  </m:rPr>
                  <m:t>⁡</m:t>
                </m:r>
                <m:f>
                  <m:fPr>
                    <m:ctrlPr>
                      <w:rPr>
                        <w:rFonts w:ascii="Cambria Math" w:hAnsi="Cambria Math"/>
                      </w:rPr>
                    </m:ctrlPr>
                  </m:fPr>
                  <m:num>
                    <m:r>
                      <m:rPr>
                        <m:sty m:val="p"/>
                      </m:rPr>
                      <m:t>1</m:t>
                    </m:r>
                  </m:num>
                  <m:den>
                    <m:r>
                      <m:rPr>
                        <m:sty m:val="p"/>
                      </m:rPr>
                      <m:t>2</m:t>
                    </m:r>
                  </m:den>
                </m:f>
                <m:r>
                  <m:rPr>
                    <m:sty m:val="p"/>
                  </m:rPr>
                  <m:t>(</m:t>
                </m:r>
                <m:r>
                  <m:rPr>
                    <m:sty m:val="i"/>
                  </m:rPr>
                  <m:t>x</m:t>
                </m:r>
                <m:r>
                  <m:rPr>
                    <m:sty m:val="p"/>
                  </m:rPr>
                  <m:t>+</m:t>
                </m:r>
                <m:r>
                  <m:rPr>
                    <m:sty m:val="i"/>
                  </m:rPr>
                  <m:t>y</m:t>
                </m:r>
                <m:r>
                  <m:rPr>
                    <m:sty m:val="p"/>
                  </m:rPr>
                  <m:t>)</m:t>
                </m:r>
                <m:r>
                  <m:rPr>
                    <m:sty m:val="p"/>
                  </m:rPr>
                  <m:t>sinh</m:t>
                </m:r>
                <m:r>
                  <m:rPr>
                    <m:sty m:val="p"/>
                  </m:rPr>
                  <m:t>⁡</m:t>
                </m:r>
                <m:f>
                  <m:fPr>
                    <m:ctrlPr>
                      <w:rPr>
                        <w:rFonts w:ascii="Cambria Math" w:hAnsi="Cambria Math"/>
                      </w:rPr>
                    </m:ctrlPr>
                  </m:fPr>
                  <m:num>
                    <m:r>
                      <m:rPr>
                        <m:sty m:val="p"/>
                      </m:rPr>
                      <m:t>1</m:t>
                    </m:r>
                  </m:num>
                  <m:den>
                    <m:r>
                      <m:rPr>
                        <m:sty m:val="p"/>
                      </m:rPr>
                      <m:t>2</m:t>
                    </m:r>
                  </m:den>
                </m:f>
                <m:r>
                  <m:rPr>
                    <m:sty m:val="p"/>
                  </m:rPr>
                  <m:t>(</m:t>
                </m:r>
                <m:r>
                  <m:rPr>
                    <m:sty m:val="i"/>
                  </m:rPr>
                  <m:t>x</m:t>
                </m:r>
                <m:r>
                  <m:rPr>
                    <m:sty m:val="p"/>
                  </m:rPr>
                  <m:t>−</m:t>
                </m:r>
                <m:r>
                  <m:rPr>
                    <m:sty m:val="i"/>
                  </m:rPr>
                  <m:t>y</m:t>
                </m:r>
                <m:r>
                  <m:rPr>
                    <m:sty m:val="p"/>
                  </m:rPr>
                  <m:t>)</m:t>
                </m:r>
                <m:box>
                  <m:e>
                    <m:r>
                      <m:rPr>
                        <m:sty m:val="p"/>
                      </m:rPr>
                      <m:t xml:space="preserve"> </m:t>
                    </m:r>
                  </m:e>
                </m:box>
                <m:r>
                  <m:rPr>
                    <m:sty m:val="p"/>
                  </m:rPr>
                  <m:t>cosh</m:t>
                </m:r>
                <m:r>
                  <m:rPr>
                    <m:sty m:val="p"/>
                  </m:rPr>
                  <m:t>⁡</m:t>
                </m:r>
                <m:r>
                  <m:rPr>
                    <m:sty m:val="i"/>
                  </m:rPr>
                  <m:t>x</m:t>
                </m:r>
                <m:r>
                  <m:rPr>
                    <m:sty m:val="p"/>
                  </m:rPr>
                  <m:t>−</m:t>
                </m:r>
                <m:r>
                  <m:rPr>
                    <m:sty m:val="p"/>
                  </m:rPr>
                  <m:t>cosh</m:t>
                </m:r>
                <m:r>
                  <m:rPr>
                    <m:sty m:val="p"/>
                  </m:rPr>
                  <m:t>⁡</m:t>
                </m:r>
                <m:r>
                  <m:rPr>
                    <m:sty m:val="i"/>
                  </m:rPr>
                  <m:t>y</m:t>
                </m:r>
                <m:r>
                  <m:rPr>
                    <m:sty m:val="p"/>
                  </m:rPr>
                  <m:t>=</m:t>
                </m:r>
                <m:r>
                  <m:rPr>
                    <m:sty m:val="p"/>
                  </m:rPr>
                  <m:t>2</m:t>
                </m:r>
                <m:r>
                  <m:rPr>
                    <m:sty m:val="p"/>
                  </m:rPr>
                  <m:t>sinh</m:t>
                </m:r>
                <m:r>
                  <m:rPr>
                    <m:sty m:val="p"/>
                  </m:rPr>
                  <m:t>⁡</m:t>
                </m:r>
                <m:f>
                  <m:fPr>
                    <m:ctrlPr>
                      <w:rPr>
                        <w:rFonts w:ascii="Cambria Math" w:hAnsi="Cambria Math"/>
                      </w:rPr>
                    </m:ctrlPr>
                  </m:fPr>
                  <m:num>
                    <m:r>
                      <m:rPr>
                        <m:sty m:val="p"/>
                      </m:rPr>
                      <m:t>1</m:t>
                    </m:r>
                  </m:num>
                  <m:den>
                    <m:r>
                      <m:rPr>
                        <m:sty m:val="p"/>
                      </m:rPr>
                      <m:t>2</m:t>
                    </m:r>
                  </m:den>
                </m:f>
                <m:r>
                  <m:rPr>
                    <m:sty m:val="p"/>
                  </m:rPr>
                  <m:t>(</m:t>
                </m:r>
                <m:r>
                  <m:rPr>
                    <m:sty m:val="i"/>
                  </m:rPr>
                  <m:t>x</m:t>
                </m:r>
                <m:r>
                  <m:rPr>
                    <m:sty m:val="p"/>
                  </m:rPr>
                  <m:t>+</m:t>
                </m:r>
                <m:r>
                  <m:rPr>
                    <m:sty m:val="i"/>
                  </m:rPr>
                  <m:t>y</m:t>
                </m:r>
                <m:r>
                  <m:rPr>
                    <m:sty m:val="p"/>
                  </m:rPr>
                  <m:t>)</m:t>
                </m:r>
                <m:r>
                  <m:rPr>
                    <m:sty m:val="p"/>
                  </m:rPr>
                  <m:t>sinh</m:t>
                </m:r>
                <m:r>
                  <m:rPr>
                    <m:sty m:val="p"/>
                  </m:rPr>
                  <m:t>⁡</m:t>
                </m:r>
                <m:f>
                  <m:fPr>
                    <m:ctrlPr>
                      <w:rPr>
                        <w:rFonts w:ascii="Cambria Math" w:hAnsi="Cambria Math"/>
                      </w:rPr>
                    </m:ctrlPr>
                  </m:fPr>
                  <m:num>
                    <m:r>
                      <m:rPr>
                        <m:sty m:val="p"/>
                      </m:rPr>
                      <m:t>1</m:t>
                    </m:r>
                  </m:num>
                  <m:den>
                    <m:r>
                      <m:rPr>
                        <m:sty m:val="p"/>
                      </m:rPr>
                      <m:t>2</m:t>
                    </m:r>
                  </m:den>
                </m:f>
                <m:r>
                  <m:rPr>
                    <m:sty m:val="p"/>
                  </m:rPr>
                  <m:t>(</m:t>
                </m:r>
                <m:r>
                  <m:rPr>
                    <m:sty m:val="i"/>
                  </m:rPr>
                  <m:t>x</m:t>
                </m:r>
                <m:r>
                  <m:rPr>
                    <m:sty m:val="p"/>
                  </m:rPr>
                  <m:t>−</m:t>
                </m:r>
                <m:r>
                  <m:rPr>
                    <m:sty m:val="i"/>
                  </m:rPr>
                  <m:t>y</m:t>
                </m:r>
                <m:r>
                  <m:rPr>
                    <m:sty m:val="p"/>
                  </m:rPr>
                  <m:t>)</m:t>
                </m:r>
              </m:e>
            </m:mr>
            <m:mr>
              <m:e/>
              <m:e>
                <m:r>
                  <m:rPr>
                    <m:sty m:val="p"/>
                  </m:rPr>
                  <m:t>sinh</m:t>
                </m:r>
                <m:r>
                  <m:rPr>
                    <m:sty m:val="p"/>
                  </m:rPr>
                  <m:t>⁡</m:t>
                </m:r>
                <m:r>
                  <m:rPr>
                    <m:sty m:val="i"/>
                  </m:rPr>
                  <m:t>x</m:t>
                </m:r>
                <m:r>
                  <m:rPr>
                    <m:sty m:val="p"/>
                  </m:rPr>
                  <m:t>±</m:t>
                </m:r>
                <m:r>
                  <m:rPr>
                    <m:sty m:val="p"/>
                  </m:rPr>
                  <m:t>cosh</m:t>
                </m:r>
                <m:r>
                  <m:rPr>
                    <m:sty m:val="p"/>
                  </m:rPr>
                  <m:t>⁡</m:t>
                </m:r>
                <m:r>
                  <m:rPr>
                    <m:sty m:val="i"/>
                  </m:rPr>
                  <m:t>x</m:t>
                </m:r>
                <m:r>
                  <m:rPr>
                    <m:sty m:val="p"/>
                  </m:rPr>
                  <m:t>=</m:t>
                </m:r>
                <m:f>
                  <m:fPr>
                    <m:ctrlPr>
                      <w:rPr>
                        <w:rFonts w:ascii="Cambria Math" w:hAnsi="Cambria Math"/>
                      </w:rPr>
                    </m:ctrlPr>
                  </m:fPr>
                  <m:num>
                    <m:r>
                      <m:rPr>
                        <m:sty m:val="p"/>
                      </m:rPr>
                      <m:t>1</m:t>
                    </m:r>
                    <m:r>
                      <m:rPr>
                        <m:sty m:val="p"/>
                      </m:rPr>
                      <m:t>±</m:t>
                    </m:r>
                    <m:r>
                      <m:rPr>
                        <m:sty m:val="p"/>
                      </m:rPr>
                      <m:t>tanh</m:t>
                    </m:r>
                    <m:r>
                      <m:rPr>
                        <m:sty m:val="p"/>
                      </m:rPr>
                      <m:t>⁡</m:t>
                    </m:r>
                    <m:r>
                      <m:rPr>
                        <m:sty m:val="p"/>
                      </m:rPr>
                      <m:t>(</m:t>
                    </m:r>
                    <m:r>
                      <m:rPr>
                        <m:sty m:val="i"/>
                      </m:rPr>
                      <m:t>x</m:t>
                    </m:r>
                    <m:r>
                      <m:rPr>
                        <m:sty m:val="p"/>
                      </m:rPr>
                      <m:t>/</m:t>
                    </m:r>
                    <m:r>
                      <m:rPr>
                        <m:sty m:val="p"/>
                      </m:rPr>
                      <m:t>2</m:t>
                    </m:r>
                    <m:r>
                      <m:rPr>
                        <m:sty m:val="p"/>
                      </m:rPr>
                      <m:t>)</m:t>
                    </m:r>
                  </m:num>
                  <m:den>
                    <m:r>
                      <m:rPr>
                        <m:sty m:val="p"/>
                      </m:rPr>
                      <m:t>1</m:t>
                    </m:r>
                    <m:r>
                      <m:rPr>
                        <m:sty m:val="p"/>
                      </m:rPr>
                      <m:t>∓</m:t>
                    </m:r>
                    <m:r>
                      <m:rPr>
                        <m:sty m:val="p"/>
                      </m:rPr>
                      <m:t>tanh</m:t>
                    </m:r>
                    <m:r>
                      <m:rPr>
                        <m:sty m:val="p"/>
                      </m:rPr>
                      <m:t>⁡</m:t>
                    </m:r>
                    <m:r>
                      <m:rPr>
                        <m:sty m:val="p"/>
                      </m:rPr>
                      <m:t>(</m:t>
                    </m:r>
                    <m:r>
                      <m:rPr>
                        <m:sty m:val="i"/>
                      </m:rPr>
                      <m:t>x</m:t>
                    </m:r>
                    <m:r>
                      <m:rPr>
                        <m:sty m:val="p"/>
                      </m:rPr>
                      <m:t>/</m:t>
                    </m:r>
                    <m:r>
                      <m:rPr>
                        <m:sty m:val="p"/>
                      </m:rPr>
                      <m:t>2</m:t>
                    </m:r>
                    <m:r>
                      <m:rPr>
                        <m:sty m:val="p"/>
                      </m:rPr>
                      <m:t>)</m:t>
                    </m:r>
                  </m:den>
                </m:f>
                <m:r>
                  <m:rPr>
                    <m:sty m:val="p"/>
                  </m:rPr>
                  <m:t>=</m:t>
                </m:r>
                <m:sSup>
                  <m:sSupPr/>
                  <m:e>
                    <m:r>
                      <m:rPr>
                        <m:sty m:val="p"/>
                      </m:rPr>
                      <m:t>e</m:t>
                    </m:r>
                  </m:e>
                  <m:sup>
                    <m:r>
                      <m:rPr>
                        <m:sty m:val="p"/>
                      </m:rPr>
                      <m:t>±</m:t>
                    </m:r>
                    <m:r>
                      <m:rPr>
                        <m:sty m:val="i"/>
                      </m:rPr>
                      <m:t>x</m:t>
                    </m:r>
                  </m:sup>
                </m:sSup>
              </m:e>
            </m:mr>
            <m:mr>
              <m:e/>
              <m:e>
                <m:r>
                  <m:rPr>
                    <m:sty m:val="p"/>
                  </m:rPr>
                  <m:t>tanh</m:t>
                </m:r>
                <m:r>
                  <m:rPr>
                    <m:sty m:val="p"/>
                  </m:rPr>
                  <m:t>⁡</m:t>
                </m:r>
                <m:r>
                  <m:rPr>
                    <m:sty m:val="i"/>
                  </m:rPr>
                  <m:t>x</m:t>
                </m:r>
                <m:r>
                  <m:rPr>
                    <m:sty m:val="p"/>
                  </m:rPr>
                  <m:t>±</m:t>
                </m:r>
                <m:r>
                  <m:rPr>
                    <m:sty m:val="p"/>
                  </m:rPr>
                  <m:t>tanh</m:t>
                </m:r>
                <m:r>
                  <m:rPr>
                    <m:sty m:val="p"/>
                  </m:rPr>
                  <m:t>⁡</m:t>
                </m:r>
                <m:r>
                  <m:rPr>
                    <m:sty m:val="i"/>
                  </m:rPr>
                  <m:t>y</m:t>
                </m:r>
                <m:r>
                  <m:rPr>
                    <m:sty m:val="p"/>
                  </m:rPr>
                  <m:t>=</m:t>
                </m:r>
                <m:f>
                  <m:fPr>
                    <m:ctrlPr>
                      <w:rPr>
                        <w:rFonts w:ascii="Cambria Math" w:hAnsi="Cambria Math"/>
                      </w:rPr>
                    </m:ctrlPr>
                  </m:fPr>
                  <m:num>
                    <m:r>
                      <m:rPr>
                        <m:sty m:val="p"/>
                      </m:rPr>
                      <m:t>sinh</m:t>
                    </m:r>
                    <m:r>
                      <m:rPr>
                        <m:sty m:val="p"/>
                      </m:rPr>
                      <m:t>⁡</m:t>
                    </m:r>
                    <m:r>
                      <m:rPr>
                        <m:sty m:val="p"/>
                      </m:rPr>
                      <m:t>(</m:t>
                    </m:r>
                    <m:r>
                      <m:rPr>
                        <m:sty m:val="i"/>
                      </m:rPr>
                      <m:t>x</m:t>
                    </m:r>
                    <m:r>
                      <m:rPr>
                        <m:sty m:val="p"/>
                      </m:rPr>
                      <m:t>±</m:t>
                    </m:r>
                    <m:r>
                      <m:rPr>
                        <m:sty m:val="i"/>
                      </m:rPr>
                      <m:t>y</m:t>
                    </m:r>
                    <m:r>
                      <m:rPr>
                        <m:sty m:val="p"/>
                      </m:rPr>
                      <m:t>)</m:t>
                    </m:r>
                  </m:num>
                  <m:den>
                    <m:r>
                      <m:rPr>
                        <m:sty m:val="p"/>
                      </m:rPr>
                      <m:t>cosh</m:t>
                    </m:r>
                    <m:r>
                      <m:rPr>
                        <m:sty m:val="p"/>
                      </m:rPr>
                      <m:t>⁡</m:t>
                    </m:r>
                    <m:r>
                      <m:rPr>
                        <m:sty m:val="i"/>
                      </m:rPr>
                      <m:t>x</m:t>
                    </m:r>
                    <m:r>
                      <m:rPr>
                        <m:sty m:val="p"/>
                      </m:rPr>
                      <m:t>cosh</m:t>
                    </m:r>
                    <m:r>
                      <m:rPr>
                        <m:sty m:val="p"/>
                      </m:rPr>
                      <m:t>⁡</m:t>
                    </m:r>
                    <m:r>
                      <m:rPr>
                        <m:sty m:val="i"/>
                      </m:rPr>
                      <m:t>y</m:t>
                    </m:r>
                  </m:den>
                </m:f>
              </m:e>
            </m:mr>
            <m:mr>
              <m:e/>
              <m:e>
                <m:r>
                  <m:rPr>
                    <m:sty m:val="p"/>
                  </m:rPr>
                  <m:t>coth</m:t>
                </m:r>
                <m:r>
                  <m:rPr>
                    <m:sty m:val="p"/>
                  </m:rPr>
                  <m:t>⁡</m:t>
                </m:r>
                <m:r>
                  <m:rPr>
                    <m:sty m:val="i"/>
                  </m:rPr>
                  <m:t>x</m:t>
                </m:r>
                <m:r>
                  <m:rPr>
                    <m:sty m:val="p"/>
                  </m:rPr>
                  <m:t>±</m:t>
                </m:r>
                <m:r>
                  <m:rPr>
                    <m:sty m:val="p"/>
                  </m:rPr>
                  <m:t>coth</m:t>
                </m:r>
                <m:r>
                  <m:rPr>
                    <m:sty m:val="p"/>
                  </m:rPr>
                  <m:t>⁡</m:t>
                </m:r>
                <m:r>
                  <m:rPr>
                    <m:sty m:val="i"/>
                  </m:rPr>
                  <m:t>y</m:t>
                </m:r>
                <m:r>
                  <m:rPr>
                    <m:sty m:val="p"/>
                  </m:rPr>
                  <m:t>=</m:t>
                </m:r>
                <m:r>
                  <m:rPr>
                    <m:sty m:val="p"/>
                  </m:rPr>
                  <m:t>±</m:t>
                </m:r>
                <m:f>
                  <m:fPr>
                    <m:ctrlPr>
                      <w:rPr>
                        <w:rFonts w:ascii="Cambria Math" w:hAnsi="Cambria Math"/>
                      </w:rPr>
                    </m:ctrlPr>
                  </m:fPr>
                  <m:num>
                    <m:r>
                      <m:rPr>
                        <m:sty m:val="p"/>
                      </m:rPr>
                      <m:t>sinh</m:t>
                    </m:r>
                    <m:r>
                      <m:rPr>
                        <m:sty m:val="p"/>
                      </m:rPr>
                      <m:t>⁡</m:t>
                    </m:r>
                    <m:r>
                      <m:rPr>
                        <m:sty m:val="p"/>
                      </m:rPr>
                      <m:t>(</m:t>
                    </m:r>
                    <m:r>
                      <m:rPr>
                        <m:sty m:val="i"/>
                      </m:rPr>
                      <m:t>x</m:t>
                    </m:r>
                    <m:r>
                      <m:rPr>
                        <m:sty m:val="p"/>
                      </m:rPr>
                      <m:t>±</m:t>
                    </m:r>
                    <m:r>
                      <m:rPr>
                        <m:sty m:val="i"/>
                      </m:rPr>
                      <m:t>y</m:t>
                    </m:r>
                    <m:r>
                      <m:rPr>
                        <m:sty m:val="p"/>
                      </m:rPr>
                      <m:t>)</m:t>
                    </m:r>
                  </m:num>
                  <m:den>
                    <m:r>
                      <m:rPr>
                        <m:sty m:val="p"/>
                      </m:rPr>
                      <m:t>sinh</m:t>
                    </m:r>
                    <m:r>
                      <m:rPr>
                        <m:sty m:val="p"/>
                      </m:rPr>
                      <m:t>⁡</m:t>
                    </m:r>
                    <m:r>
                      <m:rPr>
                        <m:sty m:val="i"/>
                      </m:rPr>
                      <m:t>x</m:t>
                    </m:r>
                    <m:r>
                      <m:rPr>
                        <m:sty m:val="p"/>
                      </m:rPr>
                      <m:t>sinh</m:t>
                    </m:r>
                    <m:r>
                      <m:rPr>
                        <m:sty m:val="p"/>
                      </m:rPr>
                      <m:t>⁡</m:t>
                    </m:r>
                    <m:r>
                      <m:rPr>
                        <m:sty m:val="i"/>
                      </m:rPr>
                      <m:t>y</m:t>
                    </m:r>
                  </m:den>
                </m:f>
              </m:e>
            </m:mr>
          </m:m>
        </m:oMath>
      </m:oMathPara>
    </w:p>
    <w:p>
      <w:pPr>
        <w:spacing w:line="420" w:before="360" w:lineRule="exact"/>
      </w:pPr>
      <w:r>
        <w:rPr>
          <w:b/>
          <w:sz w:val="42"/>
        </w:rPr>
        <w:t xml:space="preserve">49. </w:t>
      </w:r>
      <w:r>
        <w:rPr>
          <w:b/>
          <w:sz w:val="42"/>
        </w:rPr>
        <w:t xml:space="preserve">Inverse functions</w:t>
      </w:r>
    </w:p>
    <w:p>
      <w:pPr>
        <w:spacing w:after="240" w:lineRule="exact"/>
      </w:pPr>
      <m:oMathPara>
        <m:oMathParaPr>
          <m:jc m:val="left"/>
        </m:oMathParaPr>
        <m:oMath>
          <m:sSup>
            <m:sSupPr/>
            <m:e>
              <m:r>
                <m:rPr>
                  <m:sty m:val="p"/>
                </m:rPr>
                <m:t>sinh</m:t>
              </m:r>
            </m:e>
            <m:sup>
              <m:r>
                <m:rPr>
                  <m:sty m:val="p"/>
                </m:rPr>
                <m:t>−</m:t>
              </m:r>
              <m:r>
                <m:rPr>
                  <m:sty m:val="p"/>
                </m:rPr>
                <m:t>1</m:t>
              </m:r>
            </m:sup>
          </m:sSup>
          <m:r>
            <m:rPr>
              <m:sty m:val="p"/>
            </m:rPr>
            <m:t>⁡</m:t>
          </m:r>
          <m:f>
            <m:fPr>
              <m:ctrlPr>
                <w:rPr>
                  <w:rFonts w:ascii="Cambria Math" w:hAnsi="Cambria Math"/>
                </w:rPr>
              </m:ctrlPr>
            </m:fPr>
            <m:num>
              <m:r>
                <m:rPr>
                  <m:sty m:val="i"/>
                </m:rPr>
                <m:t>x</m:t>
              </m:r>
            </m:num>
            <m:den>
              <m:r>
                <m:rPr>
                  <m:sty m:val="i"/>
                </m:rPr>
                <m:t>a</m:t>
              </m:r>
            </m:den>
          </m:f>
          <m:r>
            <m:rPr>
              <m:sty m:val="p"/>
            </m:rPr>
            <m:t>=</m:t>
          </m:r>
          <m:r>
            <m:rPr>
              <m:sty m:val="p"/>
            </m:rPr>
            <m:t>ln</m:t>
          </m:r>
          <m:r>
            <m:rPr>
              <m:sty m:val="p"/>
            </m:rPr>
            <m:t>⁡</m:t>
          </m:r>
          <m:d>
            <m:dPr>
              <m:begChr m:val="("/>
              <m:endChr m:val=")"/>
              <m:ctrlPr>
                <w:rPr>
                  <w:rFonts w:ascii="Cambria Math" w:hAnsi="Cambria Math"/>
                </w:rPr>
              </m:ctrlPr>
            </m:dPr>
            <m:e>
              <m:f>
                <m:fPr>
                  <m:ctrlPr>
                    <w:rPr>
                      <w:rFonts w:ascii="Cambria Math" w:hAnsi="Cambria Math"/>
                    </w:rPr>
                  </m:ctrlPr>
                </m:fPr>
                <m:num>
                  <m:r>
                    <m:rPr>
                      <m:sty m:val="i"/>
                    </m:rPr>
                    <m:t>x</m:t>
                  </m:r>
                  <m:r>
                    <m:rPr>
                      <m:sty m:val="p"/>
                    </m:rPr>
                    <m:t>+</m:t>
                  </m:r>
                  <m:rad>
                    <m:radPr>
                      <m:degHide m:val="1"/>
                      <m:ctrlPr>
                        <w:rPr>
                          <w:rFonts w:ascii="Cambria Math" w:hAnsi="Cambria Math"/>
                        </w:rPr>
                      </m:ctrlPr>
                    </m:radPr>
                    <m:deg/>
                    <m:e>
                      <m:sSup>
                        <m:sSupPr/>
                        <m:e>
                          <m:r>
                            <m:rPr>
                              <m:sty m:val="i"/>
                            </m:rPr>
                            <m:t>x</m:t>
                          </m:r>
                        </m:e>
                        <m:sup>
                          <m:r>
                            <m:rPr>
                              <m:sty m:val="p"/>
                            </m:rPr>
                            <m:t>2</m:t>
                          </m:r>
                        </m:sup>
                      </m:sSup>
                      <m:r>
                        <m:rPr>
                          <m:sty m:val="p"/>
                        </m:rPr>
                        <m:t>+</m:t>
                      </m:r>
                      <m:sSup>
                        <m:sSupPr/>
                        <m:e>
                          <m:r>
                            <m:rPr>
                              <m:sty m:val="i"/>
                            </m:rPr>
                            <m:t>a</m:t>
                          </m:r>
                        </m:e>
                        <m:sup>
                          <m:r>
                            <m:rPr>
                              <m:sty m:val="p"/>
                            </m:rPr>
                            <m:t>2</m:t>
                          </m:r>
                        </m:sup>
                      </m:sSup>
                    </m:e>
                  </m:rad>
                </m:num>
                <m:den>
                  <m:r>
                    <m:rPr>
                      <m:sty m:val="i"/>
                    </m:rPr>
                    <m:t>a</m:t>
                  </m:r>
                </m:den>
              </m:f>
            </m:e>
          </m:d>
        </m:oMath>
      </m:oMathPara>
      <w:r>
        <w:rPr/>
        <w:br w:type="textWrapping"/>
      </w:r>
      <w:r>
        <w:rPr/>
        <w:t xml:space="preserve">for </w:t>
      </w:r>
      <m:oMathPara>
        <m:oMathParaPr>
          <m:jc m:val="left"/>
        </m:oMathParaPr>
        <m:oMath>
          <m:r>
            <m:rPr>
              <m:sty m:val="p"/>
            </m:rPr>
            <m:t>−</m:t>
          </m:r>
          <m:r>
            <m:rPr>
              <m:sty m:val="p"/>
            </m:rPr>
            <m:t>∞</m:t>
          </m:r>
          <m:r>
            <m:rPr>
              <m:sty m:val="p"/>
            </m:rPr>
            <m:t>&lt;</m:t>
          </m:r>
          <m:r>
            <m:rPr>
              <m:sty m:val="i"/>
            </m:rPr>
            <m:t>x</m:t>
          </m:r>
          <m:r>
            <m:rPr>
              <m:sty m:val="p"/>
            </m:rPr>
            <m:t>&lt;</m:t>
          </m:r>
          <m:r>
            <m:rPr>
              <m:sty m:val="p"/>
            </m:rPr>
            <m:t>∞</m:t>
          </m:r>
        </m:oMath>
      </m:oMathPara>
      <w:r>
        <w:rPr/>
        <w:br w:type="textWrapping"/>
      </w:r>
      <m:oMathPara>
        <m:oMathParaPr>
          <m:jc m:val="left"/>
        </m:oMathParaPr>
        <m:oMath>
          <m:sSup>
            <m:sSupPr/>
            <m:e>
              <m:r>
                <m:rPr>
                  <m:sty m:val="p"/>
                </m:rPr>
                <m:t>cosh</m:t>
              </m:r>
            </m:e>
            <m:sup>
              <m:r>
                <m:rPr>
                  <m:sty m:val="p"/>
                </m:rPr>
                <m:t>−</m:t>
              </m:r>
              <m:r>
                <m:rPr>
                  <m:sty m:val="p"/>
                </m:rPr>
                <m:t>1</m:t>
              </m:r>
            </m:sup>
          </m:sSup>
          <m:r>
            <m:rPr>
              <m:sty m:val="p"/>
            </m:rPr>
            <m:t>⁡</m:t>
          </m:r>
          <m:f>
            <m:fPr>
              <m:ctrlPr>
                <w:rPr>
                  <w:rFonts w:ascii="Cambria Math" w:hAnsi="Cambria Math"/>
                </w:rPr>
              </m:ctrlPr>
            </m:fPr>
            <m:num>
              <m:r>
                <m:rPr>
                  <m:sty m:val="i"/>
                </m:rPr>
                <m:t>x</m:t>
              </m:r>
            </m:num>
            <m:den>
              <m:r>
                <m:rPr>
                  <m:sty m:val="i"/>
                </m:rPr>
                <m:t>a</m:t>
              </m:r>
            </m:den>
          </m:f>
          <m:r>
            <m:rPr>
              <m:sty m:val="p"/>
            </m:rPr>
            <m:t>=</m:t>
          </m:r>
          <m:r>
            <m:rPr>
              <m:sty m:val="p"/>
            </m:rPr>
            <m:t>ln</m:t>
          </m:r>
          <m:r>
            <m:rPr>
              <m:sty m:val="p"/>
            </m:rPr>
            <m:t>⁡</m:t>
          </m:r>
          <m:d>
            <m:dPr>
              <m:begChr m:val="("/>
              <m:endChr m:val=")"/>
              <m:ctrlPr>
                <w:rPr>
                  <w:rFonts w:ascii="Cambria Math" w:hAnsi="Cambria Math"/>
                </w:rPr>
              </m:ctrlPr>
            </m:dPr>
            <m:e>
              <m:f>
                <m:fPr>
                  <m:ctrlPr>
                    <w:rPr>
                      <w:rFonts w:ascii="Cambria Math" w:hAnsi="Cambria Math"/>
                    </w:rPr>
                  </m:ctrlPr>
                </m:fPr>
                <m:num>
                  <m:r>
                    <m:rPr>
                      <m:sty m:val="i"/>
                    </m:rPr>
                    <m:t>x</m:t>
                  </m:r>
                  <m:r>
                    <m:rPr>
                      <m:sty m:val="p"/>
                    </m:rPr>
                    <m:t>+</m:t>
                  </m:r>
                  <m:rad>
                    <m:radPr>
                      <m:degHide m:val="1"/>
                      <m:ctrlPr>
                        <w:rPr>
                          <w:rFonts w:ascii="Cambria Math" w:hAnsi="Cambria Math"/>
                        </w:rPr>
                      </m:ctrlPr>
                    </m:radPr>
                    <m:deg/>
                    <m:e>
                      <m:sSup>
                        <m:sSupPr/>
                        <m:e>
                          <m:r>
                            <m:rPr>
                              <m:sty m:val="i"/>
                            </m:rPr>
                            <m:t>x</m:t>
                          </m:r>
                        </m:e>
                        <m:sup>
                          <m:r>
                            <m:rPr>
                              <m:sty m:val="p"/>
                            </m:rPr>
                            <m:t>2</m:t>
                          </m:r>
                        </m:sup>
                      </m:sSup>
                      <m:r>
                        <m:rPr>
                          <m:sty m:val="p"/>
                        </m:rPr>
                        <m:t>−</m:t>
                      </m:r>
                      <m:sSup>
                        <m:sSupPr/>
                        <m:e>
                          <m:r>
                            <m:rPr>
                              <m:sty m:val="i"/>
                            </m:rPr>
                            <m:t>a</m:t>
                          </m:r>
                        </m:e>
                        <m:sup>
                          <m:r>
                            <m:rPr>
                              <m:sty m:val="p"/>
                            </m:rPr>
                            <m:t>2</m:t>
                          </m:r>
                        </m:sup>
                      </m:sSup>
                    </m:e>
                  </m:rad>
                </m:num>
                <m:den>
                  <m:r>
                    <m:rPr>
                      <m:sty m:val="i"/>
                    </m:rPr>
                    <m:t>a</m:t>
                  </m:r>
                </m:den>
              </m:f>
            </m:e>
          </m:d>
        </m:oMath>
      </m:oMathPara>
      <w:r>
        <w:rPr/>
        <w:br w:type="textWrapping"/>
      </w:r>
      <w:r>
        <w:rPr/>
        <w:t xml:space="preserve">for </w:t>
      </w:r>
      <m:oMathPara>
        <m:oMathParaPr>
          <m:jc m:val="left"/>
        </m:oMathParaPr>
        <m:oMath>
          <m:r>
            <m:rPr>
              <m:sty m:val="i"/>
            </m:rPr>
            <m:t>x</m:t>
          </m:r>
          <m:r>
            <m:rPr>
              <m:sty m:val="p"/>
            </m:rPr>
            <m:t>≥</m:t>
          </m:r>
          <m:r>
            <m:rPr>
              <m:sty m:val="i"/>
            </m:rPr>
            <m:t>a</m:t>
          </m:r>
        </m:oMath>
      </m:oMathPara>
      <w:r>
        <w:rPr/>
        <w:br w:type="textWrapping"/>
      </w:r>
      <m:oMathPara>
        <m:oMathParaPr>
          <m:jc m:val="left"/>
        </m:oMathParaPr>
        <m:oMath>
          <m:sSup>
            <m:sSupPr/>
            <m:e>
              <m:r>
                <m:rPr>
                  <m:sty m:val="p"/>
                </m:rPr>
                <m:t>tanh</m:t>
              </m:r>
            </m:e>
            <m:sup>
              <m:r>
                <m:rPr>
                  <m:sty m:val="p"/>
                </m:rPr>
                <m:t>−</m:t>
              </m:r>
              <m:r>
                <m:rPr>
                  <m:sty m:val="p"/>
                </m:rPr>
                <m:t>1</m:t>
              </m:r>
            </m:sup>
          </m:sSup>
          <m:r>
            <m:rPr>
              <m:sty m:val="p"/>
            </m:rPr>
            <m:t>⁡</m:t>
          </m:r>
          <m:f>
            <m:fPr>
              <m:ctrlPr>
                <w:rPr>
                  <w:rFonts w:ascii="Cambria Math" w:hAnsi="Cambria Math"/>
                </w:rPr>
              </m:ctrlPr>
            </m:fPr>
            <m:num>
              <m:r>
                <m:rPr>
                  <m:sty m:val="i"/>
                </m:rPr>
                <m:t>x</m:t>
              </m:r>
            </m:num>
            <m:den>
              <m:r>
                <m:rPr>
                  <m:sty m:val="i"/>
                </m:rPr>
                <m:t>a</m:t>
              </m:r>
            </m:den>
          </m:f>
          <m:r>
            <m:rPr>
              <m:sty m:val="p"/>
            </m:rPr>
            <m:t>=</m:t>
          </m:r>
          <m:f>
            <m:fPr>
              <m:ctrlPr>
                <w:rPr>
                  <w:rFonts w:ascii="Cambria Math" w:hAnsi="Cambria Math"/>
                </w:rPr>
              </m:ctrlPr>
            </m:fPr>
            <m:num>
              <m:r>
                <m:rPr>
                  <m:sty m:val="p"/>
                </m:rPr>
                <m:t>1</m:t>
              </m:r>
            </m:num>
            <m:den>
              <m:r>
                <m:rPr>
                  <m:sty m:val="p"/>
                </m:rPr>
                <m:t>2</m:t>
              </m:r>
            </m:den>
          </m:f>
          <m:r>
            <m:rPr>
              <m:sty m:val="p"/>
            </m:rPr>
            <m:t>ln</m:t>
          </m:r>
          <m:r>
            <m:rPr>
              <m:sty m:val="p"/>
            </m:rPr>
            <m:t>⁡</m:t>
          </m:r>
          <m:d>
            <m:dPr>
              <m:begChr m:val="("/>
              <m:endChr m:val=")"/>
              <m:ctrlPr>
                <w:rPr>
                  <w:rFonts w:ascii="Cambria Math" w:hAnsi="Cambria Math"/>
                </w:rPr>
              </m:ctrlPr>
            </m:dPr>
            <m:e>
              <m:f>
                <m:fPr>
                  <m:ctrlPr>
                    <w:rPr>
                      <w:rFonts w:ascii="Cambria Math" w:hAnsi="Cambria Math"/>
                    </w:rPr>
                  </m:ctrlPr>
                </m:fPr>
                <m:num>
                  <m:r>
                    <m:rPr>
                      <m:sty m:val="i"/>
                    </m:rPr>
                    <m:t>a</m:t>
                  </m:r>
                  <m:r>
                    <m:rPr>
                      <m:sty m:val="p"/>
                    </m:rPr>
                    <m:t>+</m:t>
                  </m:r>
                  <m:r>
                    <m:rPr>
                      <m:sty m:val="i"/>
                    </m:rPr>
                    <m:t>x</m:t>
                  </m:r>
                </m:num>
                <m:den>
                  <m:r>
                    <m:rPr>
                      <m:sty m:val="i"/>
                    </m:rPr>
                    <m:t>a</m:t>
                  </m:r>
                  <m:r>
                    <m:rPr>
                      <m:sty m:val="p"/>
                    </m:rPr>
                    <m:t>−</m:t>
                  </m:r>
                  <m:r>
                    <m:rPr>
                      <m:sty m:val="i"/>
                    </m:rPr>
                    <m:t>x</m:t>
                  </m:r>
                </m:den>
              </m:f>
            </m:e>
          </m:d>
        </m:oMath>
      </m:oMathPara>
      <w:r>
        <w:rPr/>
        <w:br w:type="textWrapping"/>
      </w:r>
      <w:r>
        <w:rPr/>
        <w:t xml:space="preserve">for </w:t>
      </w:r>
      <m:oMathPara>
        <m:oMathParaPr>
          <m:jc m:val="left"/>
        </m:oMathParaPr>
        <m:oMath>
          <m:sSup>
            <m:sSupPr/>
            <m:e>
              <m:r>
                <m:rPr>
                  <m:sty m:val="i"/>
                </m:rPr>
                <m:t>x</m:t>
              </m:r>
            </m:e>
            <m:sup>
              <m:r>
                <m:rPr>
                  <m:sty m:val="p"/>
                </m:rPr>
                <m:t>2</m:t>
              </m:r>
            </m:sup>
          </m:sSup>
          <m:r>
            <m:rPr>
              <m:sty m:val="p"/>
            </m:rPr>
            <m:t>&lt;</m:t>
          </m:r>
          <m:sSup>
            <m:sSupPr/>
            <m:e>
              <m:r>
                <m:rPr>
                  <m:sty m:val="i"/>
                </m:rPr>
                <m:t>a</m:t>
              </m:r>
            </m:e>
            <m:sup>
              <m:r>
                <m:rPr>
                  <m:sty m:val="p"/>
                </m:rPr>
                <m:t>2</m:t>
              </m:r>
            </m:sup>
          </m:sSup>
        </m:oMath>
      </m:oMathPara>
      <w:r>
        <w:rPr/>
        <w:br w:type="textWrapping"/>
      </w:r>
      <m:oMathPara>
        <m:oMathParaPr>
          <m:jc m:val="left"/>
        </m:oMathParaPr>
        <m:oMath>
          <m:sSup>
            <m:sSupPr/>
            <m:e>
              <m:r>
                <m:rPr>
                  <m:sty m:val="p"/>
                </m:rPr>
                <m:t>coth</m:t>
              </m:r>
            </m:e>
            <m:sup>
              <m:r>
                <m:rPr>
                  <m:sty m:val="p"/>
                </m:rPr>
                <m:t>−</m:t>
              </m:r>
              <m:r>
                <m:rPr>
                  <m:sty m:val="p"/>
                </m:rPr>
                <m:t>1</m:t>
              </m:r>
            </m:sup>
          </m:sSup>
          <m:r>
            <m:rPr>
              <m:sty m:val="p"/>
            </m:rPr>
            <m:t>⁡</m:t>
          </m:r>
          <m:f>
            <m:fPr>
              <m:ctrlPr>
                <w:rPr>
                  <w:rFonts w:ascii="Cambria Math" w:hAnsi="Cambria Math"/>
                </w:rPr>
              </m:ctrlPr>
            </m:fPr>
            <m:num>
              <m:r>
                <m:rPr>
                  <m:sty m:val="i"/>
                </m:rPr>
                <m:t>x</m:t>
              </m:r>
            </m:num>
            <m:den>
              <m:r>
                <m:rPr>
                  <m:sty m:val="i"/>
                </m:rPr>
                <m:t>a</m:t>
              </m:r>
            </m:den>
          </m:f>
          <m:r>
            <m:rPr>
              <m:sty m:val="p"/>
            </m:rPr>
            <m:t>=</m:t>
          </m:r>
          <m:f>
            <m:fPr>
              <m:ctrlPr>
                <w:rPr>
                  <w:rFonts w:ascii="Cambria Math" w:hAnsi="Cambria Math"/>
                </w:rPr>
              </m:ctrlPr>
            </m:fPr>
            <m:num>
              <m:r>
                <m:rPr>
                  <m:sty m:val="p"/>
                </m:rPr>
                <m:t>1</m:t>
              </m:r>
            </m:num>
            <m:den>
              <m:r>
                <m:rPr>
                  <m:sty m:val="p"/>
                </m:rPr>
                <m:t>2</m:t>
              </m:r>
            </m:den>
          </m:f>
          <m:r>
            <m:rPr>
              <m:sty m:val="p"/>
            </m:rPr>
            <m:t>ln</m:t>
          </m:r>
          <m:r>
            <m:rPr>
              <m:sty m:val="p"/>
            </m:rPr>
            <m:t>⁡</m:t>
          </m:r>
          <m:d>
            <m:dPr>
              <m:begChr m:val="("/>
              <m:endChr m:val=")"/>
              <m:ctrlPr>
                <w:rPr>
                  <w:rFonts w:ascii="Cambria Math" w:hAnsi="Cambria Math"/>
                </w:rPr>
              </m:ctrlPr>
            </m:dPr>
            <m:e>
              <m:f>
                <m:fPr>
                  <m:ctrlPr>
                    <w:rPr>
                      <w:rFonts w:ascii="Cambria Math" w:hAnsi="Cambria Math"/>
                    </w:rPr>
                  </m:ctrlPr>
                </m:fPr>
                <m:num>
                  <m:r>
                    <m:rPr>
                      <m:sty m:val="i"/>
                    </m:rPr>
                    <m:t>x</m:t>
                  </m:r>
                  <m:r>
                    <m:rPr>
                      <m:sty m:val="p"/>
                    </m:rPr>
                    <m:t>+</m:t>
                  </m:r>
                  <m:r>
                    <m:rPr>
                      <m:sty m:val="i"/>
                    </m:rPr>
                    <m:t>a</m:t>
                  </m:r>
                </m:num>
                <m:den>
                  <m:r>
                    <m:rPr>
                      <m:sty m:val="i"/>
                    </m:rPr>
                    <m:t>x</m:t>
                  </m:r>
                  <m:r>
                    <m:rPr>
                      <m:sty m:val="p"/>
                    </m:rPr>
                    <m:t>−</m:t>
                  </m:r>
                  <m:r>
                    <m:rPr>
                      <m:sty m:val="i"/>
                    </m:rPr>
                    <m:t>a</m:t>
                  </m:r>
                </m:den>
              </m:f>
            </m:e>
          </m:d>
        </m:oMath>
      </m:oMathPara>
      <w:r>
        <w:rPr/>
        <w:br w:type="textWrapping"/>
      </w:r>
      <w:r>
        <w:rPr/>
        <w:t xml:space="preserve">for </w:t>
      </w:r>
      <m:oMathPara>
        <m:oMathParaPr>
          <m:jc m:val="left"/>
        </m:oMathParaPr>
        <m:oMath>
          <m:sSup>
            <m:sSupPr/>
            <m:e>
              <m:r>
                <m:rPr>
                  <m:sty m:val="i"/>
                </m:rPr>
                <m:t>x</m:t>
              </m:r>
            </m:e>
            <m:sup>
              <m:r>
                <m:rPr>
                  <m:sty m:val="p"/>
                </m:rPr>
                <m:t>2</m:t>
              </m:r>
            </m:sup>
          </m:sSup>
          <m:r>
            <m:rPr>
              <m:sty m:val="p"/>
            </m:rPr>
            <m:t>&gt;</m:t>
          </m:r>
          <m:sSup>
            <m:sSupPr/>
            <m:e>
              <m:r>
                <m:rPr>
                  <m:sty m:val="i"/>
                </m:rPr>
                <m:t>a</m:t>
              </m:r>
            </m:e>
            <m:sup>
              <m:r>
                <m:rPr>
                  <m:sty m:val="p"/>
                </m:rPr>
                <m:t>2</m:t>
              </m:r>
            </m:sup>
          </m:sSup>
        </m:oMath>
      </m:oMathPara>
      <w:r>
        <w:rPr/>
        <w:br w:type="textWrapping"/>
      </w:r>
      <m:oMathPara>
        <m:oMathParaPr>
          <m:jc m:val="left"/>
        </m:oMathParaPr>
        <m:oMath>
          <m:sSup>
            <m:sSupPr/>
            <m:e>
              <m:r>
                <m:rPr>
                  <m:sty m:val="p"/>
                </m:rPr>
                <m:t>sech</m:t>
              </m:r>
            </m:e>
            <m:sup>
              <m:r>
                <m:rPr>
                  <m:sty m:val="p"/>
                </m:rPr>
                <m:t>−</m:t>
              </m:r>
              <m:r>
                <m:rPr>
                  <m:sty m:val="p"/>
                </m:rPr>
                <m:t>1</m:t>
              </m:r>
            </m:sup>
          </m:sSup>
          <m:r>
            <m:rPr>
              <m:sty m:val="p"/>
            </m:rPr>
            <m:t>⁡</m:t>
          </m:r>
          <m:f>
            <m:fPr>
              <m:ctrlPr>
                <w:rPr>
                  <w:rFonts w:ascii="Cambria Math" w:hAnsi="Cambria Math"/>
                </w:rPr>
              </m:ctrlPr>
            </m:fPr>
            <m:num>
              <m:r>
                <m:rPr>
                  <m:sty m:val="i"/>
                </m:rPr>
                <m:t>x</m:t>
              </m:r>
            </m:num>
            <m:den>
              <m:r>
                <m:rPr>
                  <m:sty m:val="i"/>
                </m:rPr>
                <m:t>a</m:t>
              </m:r>
            </m:den>
          </m:f>
          <m:r>
            <m:rPr>
              <m:sty m:val="p"/>
            </m:rPr>
            <m:t>=</m:t>
          </m:r>
          <m:r>
            <m:rPr>
              <m:sty m:val="p"/>
            </m:rPr>
            <m:t>ln</m:t>
          </m:r>
          <m:r>
            <m:rPr>
              <m:sty m:val="p"/>
            </m:rPr>
            <m:t>⁡</m:t>
          </m:r>
          <m:d>
            <m:dPr>
              <m:begChr m:val="("/>
              <m:endChr m:val=")"/>
              <m:ctrlPr>
                <w:rPr>
                  <w:rFonts w:ascii="Cambria Math" w:hAnsi="Cambria Math"/>
                </w:rPr>
              </m:ctrlPr>
            </m:dPr>
            <m:e>
              <m:f>
                <m:fPr>
                  <m:ctrlPr>
                    <w:rPr>
                      <w:rFonts w:ascii="Cambria Math" w:hAnsi="Cambria Math"/>
                    </w:rPr>
                  </m:ctrlPr>
                </m:fPr>
                <m:num>
                  <m:r>
                    <m:rPr>
                      <m:sty m:val="i"/>
                    </m:rPr>
                    <m:t>a</m:t>
                  </m:r>
                </m:num>
                <m:den>
                  <m:r>
                    <m:rPr>
                      <m:sty m:val="i"/>
                    </m:rPr>
                    <m:t>x</m:t>
                  </m:r>
                </m:den>
              </m:f>
              <m:r>
                <m:rPr>
                  <m:sty m:val="p"/>
                </m:rPr>
                <m:t>+</m:t>
              </m:r>
              <m:rad>
                <m:radPr>
                  <m:degHide m:val="1"/>
                  <m:ctrlPr>
                    <w:rPr>
                      <w:rFonts w:ascii="Cambria Math" w:hAnsi="Cambria Math"/>
                    </w:rPr>
                  </m:ctrlPr>
                </m:radPr>
                <m:deg/>
                <m:e>
                  <m:f>
                    <m:fPr>
                      <m:ctrlPr>
                        <w:rPr>
                          <w:rFonts w:ascii="Cambria Math" w:hAnsi="Cambria Math"/>
                        </w:rPr>
                      </m:ctrlPr>
                    </m:fPr>
                    <m:num>
                      <m:sSup>
                        <m:sSupPr/>
                        <m:e>
                          <m:r>
                            <m:rPr>
                              <m:sty m:val="i"/>
                            </m:rPr>
                            <m:t>a</m:t>
                          </m:r>
                        </m:e>
                        <m:sup>
                          <m:r>
                            <m:rPr>
                              <m:sty m:val="p"/>
                            </m:rPr>
                            <m:t>2</m:t>
                          </m:r>
                        </m:sup>
                      </m:sSup>
                    </m:num>
                    <m:den>
                      <m:sSup>
                        <m:sSupPr/>
                        <m:e>
                          <m:r>
                            <m:rPr>
                              <m:sty m:val="i"/>
                            </m:rPr>
                            <m:t>x</m:t>
                          </m:r>
                        </m:e>
                        <m:sup>
                          <m:r>
                            <m:rPr>
                              <m:sty m:val="p"/>
                            </m:rPr>
                            <m:t>2</m:t>
                          </m:r>
                        </m:sup>
                      </m:sSup>
                    </m:den>
                  </m:f>
                  <m:r>
                    <m:rPr>
                      <m:sty m:val="p"/>
                    </m:rPr>
                    <m:t>−</m:t>
                  </m:r>
                  <m:r>
                    <m:rPr>
                      <m:sty m:val="p"/>
                    </m:rPr>
                    <m:t>1</m:t>
                  </m:r>
                </m:e>
              </m:rad>
            </m:e>
          </m:d>
        </m:oMath>
      </m:oMathPara>
      <w:r>
        <w:rPr/>
        <w:br w:type="textWrapping"/>
      </w:r>
      <w:r>
        <w:rPr/>
        <w:t xml:space="preserve">for </w:t>
      </w:r>
      <m:oMathPara>
        <m:oMathParaPr>
          <m:jc m:val="left"/>
        </m:oMathParaPr>
        <m:oMath>
          <m:r>
            <m:rPr>
              <m:sty m:val="p"/>
            </m:rPr>
            <m:t>0</m:t>
          </m:r>
          <m:r>
            <m:rPr>
              <m:sty m:val="p"/>
            </m:rPr>
            <m:t>&lt;</m:t>
          </m:r>
          <m:r>
            <m:rPr>
              <m:sty m:val="i"/>
            </m:rPr>
            <m:t>x</m:t>
          </m:r>
          <m:r>
            <m:rPr>
              <m:sty m:val="p"/>
            </m:rPr>
            <m:t>≤</m:t>
          </m:r>
          <m:r>
            <m:rPr>
              <m:sty m:val="i"/>
            </m:rPr>
            <m:t>a</m:t>
          </m:r>
        </m:oMath>
      </m:oMathPara>
      <w:r>
        <w:rPr/>
        <w:br w:type="textWrapping"/>
      </w:r>
      <m:oMathPara>
        <m:oMathParaPr>
          <m:jc m:val="left"/>
        </m:oMathParaPr>
        <m:oMath>
          <m:sSup>
            <m:sSupPr/>
            <m:e>
              <m:r>
                <m:rPr>
                  <m:sty m:val="p"/>
                </m:rPr>
                <m:t>cosech</m:t>
              </m:r>
            </m:e>
            <m:sup>
              <m:r>
                <m:rPr>
                  <m:sty m:val="p"/>
                </m:rPr>
                <m:t>−</m:t>
              </m:r>
              <m:r>
                <m:rPr>
                  <m:sty m:val="p"/>
                </m:rPr>
                <m:t>1</m:t>
              </m:r>
            </m:sup>
          </m:sSup>
          <m:r>
            <m:rPr>
              <m:sty m:val="p"/>
            </m:rPr>
            <m:t>⁡</m:t>
          </m:r>
          <m:f>
            <m:fPr>
              <m:ctrlPr>
                <w:rPr>
                  <w:rFonts w:ascii="Cambria Math" w:hAnsi="Cambria Math"/>
                </w:rPr>
              </m:ctrlPr>
            </m:fPr>
            <m:num>
              <m:r>
                <m:rPr>
                  <m:sty m:val="i"/>
                </m:rPr>
                <m:t>x</m:t>
              </m:r>
            </m:num>
            <m:den>
              <m:r>
                <m:rPr>
                  <m:sty m:val="i"/>
                </m:rPr>
                <m:t>a</m:t>
              </m:r>
            </m:den>
          </m:f>
          <m:r>
            <m:rPr>
              <m:sty m:val="p"/>
            </m:rPr>
            <m:t>=</m:t>
          </m:r>
          <m:r>
            <m:rPr>
              <m:sty m:val="p"/>
            </m:rPr>
            <m:t>ln</m:t>
          </m:r>
          <m:r>
            <m:rPr>
              <m:sty m:val="p"/>
            </m:rPr>
            <m:t>⁡</m:t>
          </m:r>
          <m:d>
            <m:dPr>
              <m:begChr m:val="("/>
              <m:endChr m:val=")"/>
              <m:ctrlPr>
                <w:rPr>
                  <w:rFonts w:ascii="Cambria Math" w:hAnsi="Cambria Math"/>
                </w:rPr>
              </m:ctrlPr>
            </m:dPr>
            <m:e>
              <m:f>
                <m:fPr>
                  <m:ctrlPr>
                    <w:rPr>
                      <w:rFonts w:ascii="Cambria Math" w:hAnsi="Cambria Math"/>
                    </w:rPr>
                  </m:ctrlPr>
                </m:fPr>
                <m:num>
                  <m:r>
                    <m:rPr>
                      <m:sty m:val="i"/>
                    </m:rPr>
                    <m:t>a</m:t>
                  </m:r>
                </m:num>
                <m:den>
                  <m:r>
                    <m:rPr>
                      <m:sty m:val="i"/>
                    </m:rPr>
                    <m:t>x</m:t>
                  </m:r>
                </m:den>
              </m:f>
              <m:r>
                <m:rPr>
                  <m:sty m:val="p"/>
                </m:rPr>
                <m:t>+</m:t>
              </m:r>
              <m:rad>
                <m:radPr>
                  <m:degHide m:val="1"/>
                  <m:ctrlPr>
                    <w:rPr>
                      <w:rFonts w:ascii="Cambria Math" w:hAnsi="Cambria Math"/>
                    </w:rPr>
                  </m:ctrlPr>
                </m:radPr>
                <m:deg/>
                <m:e>
                  <m:f>
                    <m:fPr>
                      <m:ctrlPr>
                        <w:rPr>
                          <w:rFonts w:ascii="Cambria Math" w:hAnsi="Cambria Math"/>
                        </w:rPr>
                      </m:ctrlPr>
                    </m:fPr>
                    <m:num>
                      <m:sSup>
                        <m:sSupPr/>
                        <m:e>
                          <m:r>
                            <m:rPr>
                              <m:sty m:val="i"/>
                            </m:rPr>
                            <m:t>a</m:t>
                          </m:r>
                        </m:e>
                        <m:sup>
                          <m:r>
                            <m:rPr>
                              <m:sty m:val="p"/>
                            </m:rPr>
                            <m:t>2</m:t>
                          </m:r>
                        </m:sup>
                      </m:sSup>
                    </m:num>
                    <m:den>
                      <m:sSup>
                        <m:sSupPr/>
                        <m:e>
                          <m:r>
                            <m:rPr>
                              <m:sty m:val="i"/>
                            </m:rPr>
                            <m:t>x</m:t>
                          </m:r>
                        </m:e>
                        <m:sup>
                          <m:r>
                            <m:rPr>
                              <m:sty m:val="p"/>
                            </m:rPr>
                            <m:t>2</m:t>
                          </m:r>
                        </m:sup>
                      </m:sSup>
                    </m:den>
                  </m:f>
                  <m:r>
                    <m:rPr>
                      <m:sty m:val="p"/>
                    </m:rPr>
                    <m:t>+</m:t>
                  </m:r>
                  <m:r>
                    <m:rPr>
                      <m:sty m:val="p"/>
                    </m:rPr>
                    <m:t>1</m:t>
                  </m:r>
                </m:e>
              </m:rad>
            </m:e>
          </m:d>
        </m:oMath>
      </m:oMathPara>
      <w:r>
        <w:rPr/>
        <w:br w:type="textWrapping"/>
      </w:r>
      <w:r>
        <w:rPr/>
        <w:t xml:space="preserve">for </w:t>
      </w:r>
      <m:oMathPara>
        <m:oMathParaPr>
          <m:jc m:val="left"/>
        </m:oMathParaPr>
        <m:oMath>
          <m:r>
            <m:rPr>
              <m:sty m:val="i"/>
            </m:rPr>
            <m:t>x</m:t>
          </m:r>
          <m:r>
            <m:rPr>
              <m:sty m:val="p"/>
            </m:rPr>
            <m:t>≠</m:t>
          </m:r>
          <m:r>
            <m:rPr>
              <m:sty m:val="p"/>
            </m:rPr>
            <m:t>0</m:t>
          </m:r>
        </m:oMath>
      </m:oMathPara>
    </w:p>
    <w:p>
      <w:pPr>
        <w:spacing w:line="420" w:before="360" w:lineRule="exact"/>
      </w:pPr>
      <w:r>
        <w:rPr>
          <w:b/>
          <w:sz w:val="42"/>
        </w:rPr>
        <w:t xml:space="preserve">50. </w:t>
      </w:r>
      <w:r>
        <w:rPr>
          <w:b/>
          <w:sz w:val="42"/>
        </w:rPr>
        <w:t xml:space="preserve">Limits</w:t>
      </w:r>
    </w:p>
    <w:p>
      <w:pPr>
        <w:spacing w:after="240" w:lineRule="exact"/>
      </w:pPr>
      <m:oMathPara>
        <m:oMathParaPr>
          <m:jc m:val="left"/>
        </m:oMathParaPr>
        <m:oMath>
          <m:sSup>
            <m:sSupPr/>
            <m:e>
              <m:r>
                <m:rPr>
                  <m:sty m:val="i"/>
                </m:rPr>
                <m:t>n</m:t>
              </m:r>
            </m:e>
            <m:sup>
              <m:r>
                <m:rPr>
                  <m:sty m:val="i"/>
                </m:rPr>
                <m:t>c</m:t>
              </m:r>
            </m:sup>
          </m:sSup>
          <m:sSup>
            <m:sSupPr/>
            <m:e>
              <m:r>
                <m:rPr>
                  <m:sty m:val="i"/>
                </m:rPr>
                <m:t>x</m:t>
              </m:r>
            </m:e>
            <m:sup>
              <m:r>
                <m:rPr>
                  <m:sty m:val="i"/>
                </m:rPr>
                <m:t>n</m:t>
              </m:r>
            </m:sup>
          </m:sSup>
          <m:r>
            <m:rPr>
              <m:sty m:val="p"/>
            </m:rPr>
            <m:t>→</m:t>
          </m:r>
          <m:r>
            <m:rPr>
              <m:sty m:val="p"/>
            </m:rPr>
            <m:t>0</m:t>
          </m:r>
        </m:oMath>
      </m:oMathPara>
      <w:r>
        <w:rPr/>
        <w:t xml:space="preserve"> as </w:t>
      </w:r>
      <m:oMathPara>
        <m:oMathParaPr>
          <m:jc m:val="left"/>
        </m:oMathParaPr>
        <m:oMath>
          <m:r>
            <m:rPr>
              <m:sty m:val="i"/>
            </m:rPr>
            <m:t>n</m:t>
          </m:r>
          <m:r>
            <m:rPr>
              <m:sty m:val="p"/>
            </m:rPr>
            <m:t>→</m:t>
          </m:r>
          <m:r>
            <m:rPr>
              <m:sty m:val="p"/>
            </m:rPr>
            <m:t>∞</m:t>
          </m:r>
        </m:oMath>
      </m:oMathPara>
      <w:r>
        <w:rPr/>
        <w:t xml:space="preserve"> if </w:t>
      </w:r>
      <m:oMathPara>
        <m:oMathParaPr>
          <m:jc m:val="left"/>
        </m:oMathParaPr>
        <m:oMath>
          <m:r>
            <m:rPr>
              <m:sty m:val="p"/>
            </m:rPr>
            <m:t>|</m:t>
          </m:r>
          <m:r>
            <m:rPr>
              <m:sty m:val="i"/>
            </m:rPr>
            <m:t>x</m:t>
          </m:r>
          <m:r>
            <m:rPr>
              <m:sty m:val="p"/>
            </m:rPr>
            <m:t>|</m:t>
          </m:r>
          <m:r>
            <m:rPr>
              <m:sty m:val="p"/>
            </m:rPr>
            <m:t>&lt;</m:t>
          </m:r>
          <m:r>
            <m:rPr>
              <m:sty m:val="p"/>
            </m:rPr>
            <m:t>1</m:t>
          </m:r>
          <m:r>
            <m:rPr>
              <m:sty m:val="p"/>
            </m:rPr>
            <m:t>(</m:t>
          </m:r>
        </m:oMath>
      </m:oMathPara>
      <w:r>
        <w:rPr/>
        <w:t xml:space="preserve"> any fixed </w:t>
      </w:r>
      <m:oMathPara>
        <m:oMathParaPr>
          <m:jc m:val="left"/>
        </m:oMathParaPr>
        <m:oMath>
          <m:r>
            <m:rPr>
              <m:sty m:val="i"/>
            </m:rPr>
            <m:t>c</m:t>
          </m:r>
          <m:r>
            <m:rPr>
              <m:sty m:val="p"/>
            </m:rPr>
            <m:t>)</m:t>
          </m:r>
        </m:oMath>
      </m:oMathPara>
    </w:p>
    <w:p>
      <w:pPr>
        <w:spacing w:after="240" w:lineRule="exact"/>
      </w:pPr>
      <m:oMathPara>
        <m:oMathParaPr>
          <m:jc m:val="left"/>
        </m:oMathParaPr>
        <m:oMath>
          <m:sSup>
            <m:sSupPr/>
            <m:e>
              <m:r>
                <m:rPr>
                  <m:sty m:val="i"/>
                </m:rPr>
                <m:t>x</m:t>
              </m:r>
            </m:e>
            <m:sup>
              <m:r>
                <m:rPr>
                  <m:sty m:val="i"/>
                </m:rPr>
                <m:t>n</m:t>
              </m:r>
            </m:sup>
          </m:sSup>
          <m:r>
            <m:rPr>
              <m:sty m:val="p"/>
            </m:rPr>
            <m:t>/</m:t>
          </m:r>
          <m:r>
            <m:rPr>
              <m:sty m:val="i"/>
            </m:rPr>
            <m:t>n</m:t>
          </m:r>
          <m:r>
            <m:rPr>
              <m:sty m:val="p"/>
            </m:rPr>
            <m:t>!</m:t>
          </m:r>
          <m:r>
            <m:rPr>
              <m:sty m:val="p"/>
            </m:rPr>
            <m:t>→</m:t>
          </m:r>
          <m:r>
            <m:rPr>
              <m:sty m:val="p"/>
            </m:rPr>
            <m:t>0</m:t>
          </m:r>
        </m:oMath>
      </m:oMathPara>
      <w:r>
        <w:rPr/>
        <w:t xml:space="preserve"> as </w:t>
      </w:r>
      <m:oMathPara>
        <m:oMathParaPr>
          <m:jc m:val="left"/>
        </m:oMathParaPr>
        <m:oMath>
          <m:r>
            <m:rPr>
              <m:sty m:val="i"/>
            </m:rPr>
            <m:t>n</m:t>
          </m:r>
          <m:r>
            <m:rPr>
              <m:sty m:val="p"/>
            </m:rPr>
            <m:t>→</m:t>
          </m:r>
          <m:r>
            <m:rPr>
              <m:sty m:val="p"/>
            </m:rPr>
            <m:t>∞</m:t>
          </m:r>
          <m:r>
            <m:rPr>
              <m:sty m:val="p"/>
            </m:rPr>
            <m:t>(</m:t>
          </m:r>
        </m:oMath>
      </m:oMathPara>
      <w:r>
        <w:rPr/>
        <w:t xml:space="preserve"> any fixed </w:t>
      </w:r>
      <m:oMathPara>
        <m:oMathParaPr>
          <m:jc m:val="left"/>
        </m:oMathParaPr>
        <m:oMath>
          <m:r>
            <m:rPr>
              <m:sty m:val="i"/>
            </m:rPr>
            <m:t>x</m:t>
          </m:r>
          <m:r>
            <m:rPr>
              <m:sty m:val="p"/>
            </m:rPr>
            <m:t>)</m:t>
          </m:r>
        </m:oMath>
      </m:oMathPara>
    </w:p>
    <w:p>
      <w:pPr>
        <w:spacing w:after="240" w:lineRule="exact"/>
      </w:pPr>
      <m:oMathPara>
        <m:oMathParaPr>
          <m:jc m:val="left"/>
        </m:oMathParaPr>
        <m:oMath>
          <m:r>
            <m:rPr>
              <m:sty m:val="p"/>
            </m:rPr>
            <m:t>(</m:t>
          </m:r>
          <m:r>
            <m:rPr>
              <m:sty m:val="p"/>
            </m:rPr>
            <m:t>1</m:t>
          </m:r>
          <m:r>
            <m:rPr>
              <m:sty m:val="p"/>
            </m:rPr>
            <m:t>+</m:t>
          </m:r>
          <m:r>
            <m:rPr>
              <m:sty m:val="i"/>
            </m:rPr>
            <m:t>x</m:t>
          </m:r>
          <m:r>
            <m:rPr>
              <m:sty m:val="p"/>
            </m:rPr>
            <m:t>/</m:t>
          </m:r>
          <m:r>
            <m:rPr>
              <m:sty m:val="i"/>
            </m:rPr>
            <m:t>n</m:t>
          </m:r>
          <m:sSup>
            <m:sSupPr/>
            <m:e>
              <m:r>
                <m:rPr>
                  <m:sty m:val="p"/>
                </m:rPr>
                <m:t>)</m:t>
              </m:r>
            </m:e>
            <m:sup>
              <m:r>
                <m:rPr>
                  <m:sty m:val="i"/>
                </m:rPr>
                <m:t>n</m:t>
              </m:r>
            </m:sup>
          </m:sSup>
          <m:r>
            <m:rPr>
              <m:sty m:val="p"/>
            </m:rPr>
            <m:t>→</m:t>
          </m:r>
          <m:sSup>
            <m:sSupPr/>
            <m:e>
              <m:r>
                <m:rPr>
                  <m:sty m:val="p"/>
                </m:rPr>
                <m:t>e</m:t>
              </m:r>
            </m:e>
            <m:sup>
              <m:r>
                <m:rPr>
                  <m:sty m:val="i"/>
                </m:rPr>
                <m:t>x</m:t>
              </m:r>
            </m:sup>
          </m:sSup>
        </m:oMath>
      </m:oMathPara>
      <w:r>
        <w:rPr/>
        <w:t xml:space="preserve"> as </w:t>
      </w:r>
      <m:oMathPara>
        <m:oMathParaPr>
          <m:jc m:val="left"/>
        </m:oMathParaPr>
        <m:oMath>
          <m:r>
            <m:rPr>
              <m:sty m:val="i"/>
            </m:rPr>
            <m:t>n</m:t>
          </m:r>
          <m:r>
            <m:rPr>
              <m:sty m:val="p"/>
            </m:rPr>
            <m:t>→</m:t>
          </m:r>
          <m:r>
            <m:rPr>
              <m:sty m:val="p"/>
            </m:rPr>
            <m:t>∞</m:t>
          </m:r>
          <m:r>
            <m:rPr>
              <m:sty m:val="p"/>
            </m:rPr>
            <m:t>,</m:t>
          </m:r>
          <m:r>
            <m:rPr>
              <m:sty m:val="i"/>
            </m:rPr>
            <m:t>x</m:t>
          </m:r>
          <m:r>
            <m:rPr>
              <m:sty m:val="p"/>
            </m:rPr>
            <m:t>ln</m:t>
          </m:r>
          <m:r>
            <m:rPr>
              <m:sty m:val="p"/>
            </m:rPr>
            <m:t>⁡</m:t>
          </m:r>
          <m:r>
            <m:rPr>
              <m:sty m:val="i"/>
            </m:rPr>
            <m:t>x</m:t>
          </m:r>
          <m:r>
            <m:rPr>
              <m:sty m:val="p"/>
            </m:rPr>
            <m:t>→</m:t>
          </m:r>
          <m:r>
            <m:rPr>
              <m:sty m:val="p"/>
            </m:rPr>
            <m:t>0</m:t>
          </m:r>
        </m:oMath>
      </m:oMathPara>
      <w:r>
        <w:rPr/>
        <w:t xml:space="preserve"> as </w:t>
      </w:r>
      <m:oMathPara>
        <m:oMathParaPr>
          <m:jc m:val="left"/>
        </m:oMathParaPr>
        <m:oMath>
          <m:r>
            <m:rPr>
              <m:sty m:val="i"/>
            </m:rPr>
            <m:t>x</m:t>
          </m:r>
          <m:r>
            <m:rPr>
              <m:sty m:val="p"/>
            </m:rPr>
            <m:t>→</m:t>
          </m:r>
          <m:r>
            <m:rPr>
              <m:sty m:val="p"/>
            </m:rPr>
            <m:t>0</m:t>
          </m:r>
        </m:oMath>
      </m:oMathPara>
    </w:p>
    <w:p>
      <w:pPr>
        <w:spacing w:after="240" w:lineRule="exact"/>
      </w:pPr>
      <w:r>
        <w:rPr/>
        <w:t xml:space="preserve">If </w:t>
      </w:r>
      <m:oMathPara>
        <m:oMathParaPr>
          <m:jc m:val="left"/>
        </m:oMathParaPr>
        <m:oMath>
          <m:r>
            <m:rPr>
              <m:sty m:val="i"/>
            </m:rPr>
            <m:t>f</m:t>
          </m:r>
          <m:r>
            <m:rPr>
              <m:sty m:val="p"/>
            </m:rPr>
            <m:t>(</m:t>
          </m:r>
          <m:r>
            <m:rPr>
              <m:sty m:val="i"/>
            </m:rPr>
            <m:t>a</m:t>
          </m:r>
          <m:r>
            <m:rPr>
              <m:sty m:val="p"/>
            </m:rPr>
            <m:t>)</m:t>
          </m:r>
          <m:r>
            <m:rPr>
              <m:sty m:val="p"/>
            </m:rPr>
            <m:t>=</m:t>
          </m:r>
          <m:r>
            <m:rPr>
              <m:sty m:val="i"/>
            </m:rPr>
            <m:t>g</m:t>
          </m:r>
          <m:r>
            <m:rPr>
              <m:sty m:val="p"/>
            </m:rPr>
            <m:t>(</m:t>
          </m:r>
          <m:r>
            <m:rPr>
              <m:sty m:val="i"/>
            </m:rPr>
            <m:t>a</m:t>
          </m:r>
          <m:r>
            <m:rPr>
              <m:sty m:val="p"/>
            </m:rPr>
            <m:t>)</m:t>
          </m:r>
          <m:r>
            <m:rPr>
              <m:sty m:val="p"/>
            </m:rPr>
            <m:t>=</m:t>
          </m:r>
          <m:r>
            <m:rPr>
              <m:sty m:val="p"/>
            </m:rPr>
            <m:t>0</m:t>
          </m:r>
          <m:box>
            <m:e>
              <m:r>
                <m:rPr>
                  <m:sty m:val="p"/>
                </m:rPr>
                <m:t xml:space="preserve"> </m:t>
              </m:r>
            </m:e>
          </m:box>
        </m:oMath>
      </m:oMathPara>
      <w:r>
        <w:rPr/>
        <w:t xml:space="preserve"> then </w:t>
      </w:r>
      <m:oMathPara>
        <m:oMathParaPr>
          <m:jc m:val="left"/>
        </m:oMathParaPr>
        <m:oMath>
          <m:box>
            <m:e>
              <m:r>
                <m:rPr>
                  <m:sty m:val="p"/>
                </m:rPr>
                <m:t xml:space="preserve"> </m:t>
              </m:r>
            </m:e>
          </m:box>
          <m:sSub>
            <m:sSubPr/>
            <m:e>
              <m:r>
                <m:rPr>
                  <m:sty m:val="p"/>
                </m:rPr>
                <m:t>lim</m:t>
              </m:r>
            </m:e>
            <m:sub>
              <m:r>
                <m:rPr>
                  <m:sty m:val="i"/>
                </m:rPr>
                <m:t>x</m:t>
              </m:r>
              <m:r>
                <m:rPr>
                  <m:sty m:val="p"/>
                </m:rPr>
                <m:t>→</m:t>
              </m:r>
              <m:r>
                <m:rPr>
                  <m:sty m:val="i"/>
                </m:rPr>
                <m:t>a</m:t>
              </m:r>
            </m:sub>
          </m:sSub>
          <m:r>
            <m:rPr>
              <m:sty m:val="p"/>
            </m:rPr>
            <m:t xml:space="preserve"> </m:t>
          </m:r>
          <m:f>
            <m:fPr>
              <m:ctrlPr>
                <w:rPr>
                  <w:rFonts w:ascii="Cambria Math" w:hAnsi="Cambria Math"/>
                </w:rPr>
              </m:ctrlPr>
            </m:fPr>
            <m:num>
              <m:r>
                <m:rPr>
                  <m:sty m:val="i"/>
                </m:rPr>
                <m:t>f</m:t>
              </m:r>
              <m:r>
                <m:rPr>
                  <m:sty m:val="p"/>
                </m:rPr>
                <m:t>(</m:t>
              </m:r>
              <m:r>
                <m:rPr>
                  <m:sty m:val="i"/>
                </m:rPr>
                <m:t>x</m:t>
              </m:r>
              <m:r>
                <m:rPr>
                  <m:sty m:val="p"/>
                </m:rPr>
                <m:t>)</m:t>
              </m:r>
            </m:num>
            <m:den>
              <m:r>
                <m:rPr>
                  <m:sty m:val="i"/>
                </m:rPr>
                <m:t>g</m:t>
              </m:r>
              <m:r>
                <m:rPr>
                  <m:sty m:val="p"/>
                </m:rPr>
                <m:t>(</m:t>
              </m:r>
              <m:r>
                <m:rPr>
                  <m:sty m:val="i"/>
                </m:rPr>
                <m:t>x</m:t>
              </m:r>
              <m:r>
                <m:rPr>
                  <m:sty m:val="p"/>
                </m:rPr>
                <m:t>)</m:t>
              </m:r>
            </m:den>
          </m:f>
          <m:r>
            <m:rPr>
              <m:sty m:val="p"/>
            </m:rPr>
            <m:t>=</m:t>
          </m:r>
          <m:f>
            <m:fPr>
              <m:ctrlPr>
                <w:rPr>
                  <w:rFonts w:ascii="Cambria Math" w:hAnsi="Cambria Math"/>
                </w:rPr>
              </m:ctrlPr>
            </m:fPr>
            <m:num>
              <m:sSup>
                <m:sSupPr/>
                <m:e>
                  <m:r>
                    <m:rPr>
                      <m:sty m:val="i"/>
                    </m:rPr>
                    <m:t>f</m:t>
                  </m:r>
                </m:e>
                <m:sup>
                  <m:r>
                    <m:rPr>
                      <m:sty m:val="p"/>
                    </m:rPr>
                    <m:t>′</m:t>
                  </m:r>
                </m:sup>
              </m:sSup>
              <m:r>
                <m:rPr>
                  <m:sty m:val="p"/>
                </m:rPr>
                <m:t>(</m:t>
              </m:r>
              <m:r>
                <m:rPr>
                  <m:sty m:val="i"/>
                </m:rPr>
                <m:t>a</m:t>
              </m:r>
              <m:r>
                <m:rPr>
                  <m:sty m:val="p"/>
                </m:rPr>
                <m:t>)</m:t>
              </m:r>
            </m:num>
            <m:den>
              <m:sSup>
                <m:sSupPr/>
                <m:e>
                  <m:r>
                    <m:rPr>
                      <m:sty m:val="i"/>
                    </m:rPr>
                    <m:t>g</m:t>
                  </m:r>
                </m:e>
                <m:sup>
                  <m:r>
                    <m:rPr>
                      <m:sty m:val="p"/>
                    </m:rPr>
                    <m:t>′</m:t>
                  </m:r>
                </m:sup>
              </m:sSup>
              <m:r>
                <m:rPr>
                  <m:sty m:val="p"/>
                </m:rPr>
                <m:t>(</m:t>
              </m:r>
              <m:r>
                <m:rPr>
                  <m:sty m:val="i"/>
                </m:rPr>
                <m:t>a</m:t>
              </m:r>
              <m:r>
                <m:rPr>
                  <m:sty m:val="p"/>
                </m:rPr>
                <m:t>)</m:t>
              </m:r>
            </m:den>
          </m:f>
          <m:box>
            <m:e>
              <m:r>
                <m:rPr>
                  <m:sty m:val="p"/>
                </m:rPr>
                <m:t xml:space="preserve"> </m:t>
              </m:r>
            </m:e>
          </m:box>
        </m:oMath>
      </m:oMathPara>
      <w:r>
        <w:rPr/>
        <w:t xml:space="preserve"> (l'Hôpital's rule)</w:t>
      </w:r>
    </w:p>
    <w:p>
      <w:pPr>
        <w:spacing w:line="420" w:before="360" w:lineRule="exact"/>
      </w:pPr>
      <w:r>
        <w:rPr>
          <w:b/>
          <w:sz w:val="42"/>
        </w:rPr>
        <w:t xml:space="preserve">51. </w:t>
      </w:r>
      <w:r>
        <w:rPr>
          <w:b/>
          <w:sz w:val="42"/>
        </w:rPr>
        <w:t xml:space="preserve">Differentiation</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e>
                <m:r>
                  <m:rPr>
                    <m:sty m:val="i"/>
                  </m:rPr>
                  <m:t xml:space="preserve"> </m:t>
                </m:r>
                <m:r>
                  <m:rPr>
                    <m:sty m:val="p"/>
                  </m:rPr>
                  <m:t>(</m:t>
                </m:r>
                <m:r>
                  <m:rPr>
                    <m:sty m:val="i"/>
                  </m:rPr>
                  <m:t>u</m:t>
                </m:r>
                <m:r>
                  <m:rPr>
                    <m:sty m:val="i"/>
                  </m:rPr>
                  <m:t>v</m:t>
                </m:r>
                <m:sSup>
                  <m:sSupPr/>
                  <m:e>
                    <m:r>
                      <m:rPr>
                        <m:sty m:val="p"/>
                      </m:rPr>
                      <m:t>)</m:t>
                    </m:r>
                  </m:e>
                  <m:sup>
                    <m:r>
                      <m:rPr>
                        <m:sty m:val="p"/>
                      </m:rPr>
                      <m:t>′</m:t>
                    </m:r>
                  </m:sup>
                </m:sSup>
                <m:r>
                  <m:rPr>
                    <m:sty m:val="p"/>
                  </m:rPr>
                  <m:t>=</m:t>
                </m:r>
                <m:sSup>
                  <m:sSupPr/>
                  <m:e>
                    <m:r>
                      <m:rPr>
                        <m:sty m:val="i"/>
                      </m:rPr>
                      <m:t>u</m:t>
                    </m:r>
                  </m:e>
                  <m:sup>
                    <m:r>
                      <m:rPr>
                        <m:sty m:val="p"/>
                      </m:rPr>
                      <m:t>′</m:t>
                    </m:r>
                  </m:sup>
                </m:sSup>
                <m:r>
                  <m:rPr>
                    <m:sty m:val="i"/>
                  </m:rPr>
                  <m:t>v</m:t>
                </m:r>
                <m:r>
                  <m:rPr>
                    <m:sty m:val="p"/>
                  </m:rPr>
                  <m:t>+</m:t>
                </m:r>
                <m:r>
                  <m:rPr>
                    <m:sty m:val="i"/>
                  </m:rPr>
                  <m:t>u</m:t>
                </m:r>
                <m:sSup>
                  <m:sSupPr/>
                  <m:e>
                    <m:r>
                      <m:rPr>
                        <m:sty m:val="i"/>
                      </m:rPr>
                      <m:t>v</m:t>
                    </m:r>
                  </m:e>
                  <m:sup>
                    <m:r>
                      <m:rPr>
                        <m:sty m:val="p"/>
                      </m:rPr>
                      <m:t>′</m:t>
                    </m:r>
                  </m:sup>
                </m:sSup>
                <m:r>
                  <m:rPr>
                    <m:sty m:val="p"/>
                  </m:rPr>
                  <m:t>,</m:t>
                </m:r>
                <m:box>
                  <m:e>
                    <m:r>
                      <m:rPr>
                        <m:sty m:val="p"/>
                      </m:rPr>
                      <m:t xml:space="preserve"> </m:t>
                    </m:r>
                  </m:e>
                </m:box>
                <m:sSup>
                  <m:sSupPr/>
                  <m:e>
                    <m:d>
                      <m:dPr>
                        <m:begChr m:val="("/>
                        <m:endChr m:val=")"/>
                        <m:ctrlPr>
                          <w:rPr>
                            <w:rFonts w:ascii="Cambria Math" w:hAnsi="Cambria Math"/>
                          </w:rPr>
                        </m:ctrlPr>
                      </m:dPr>
                      <m:e>
                        <m:f>
                          <m:fPr>
                            <m:ctrlPr>
                              <w:rPr>
                                <w:rFonts w:ascii="Cambria Math" w:hAnsi="Cambria Math"/>
                              </w:rPr>
                            </m:ctrlPr>
                          </m:fPr>
                          <m:num>
                            <m:r>
                              <m:rPr>
                                <m:sty m:val="i"/>
                              </m:rPr>
                              <m:t>u</m:t>
                            </m:r>
                          </m:num>
                          <m:den>
                            <m:r>
                              <m:rPr>
                                <m:sty m:val="i"/>
                              </m:rPr>
                              <m:t>v</m:t>
                            </m:r>
                          </m:den>
                        </m:f>
                      </m:e>
                    </m:d>
                  </m:e>
                  <m:sup>
                    <m:r>
                      <m:rPr>
                        <m:sty m:val="p"/>
                      </m:rPr>
                      <m:t>′</m:t>
                    </m:r>
                  </m:sup>
                </m:sSup>
                <m:r>
                  <m:rPr>
                    <m:sty m:val="p"/>
                  </m:rPr>
                  <m:t>=</m:t>
                </m:r>
                <m:f>
                  <m:fPr>
                    <m:ctrlPr>
                      <w:rPr>
                        <w:rFonts w:ascii="Cambria Math" w:hAnsi="Cambria Math"/>
                      </w:rPr>
                    </m:ctrlPr>
                  </m:fPr>
                  <m:num>
                    <m:sSup>
                      <m:sSupPr/>
                      <m:e>
                        <m:r>
                          <m:rPr>
                            <m:sty m:val="i"/>
                          </m:rPr>
                          <m:t>u</m:t>
                        </m:r>
                      </m:e>
                      <m:sup>
                        <m:r>
                          <m:rPr>
                            <m:sty m:val="p"/>
                          </m:rPr>
                          <m:t>′</m:t>
                        </m:r>
                      </m:sup>
                    </m:sSup>
                    <m:r>
                      <m:rPr>
                        <m:sty m:val="i"/>
                      </m:rPr>
                      <m:t>v</m:t>
                    </m:r>
                    <m:r>
                      <m:rPr>
                        <m:sty m:val="p"/>
                      </m:rPr>
                      <m:t>−</m:t>
                    </m:r>
                    <m:r>
                      <m:rPr>
                        <m:sty m:val="i"/>
                      </m:rPr>
                      <m:t>u</m:t>
                    </m:r>
                    <m:sSup>
                      <m:sSupPr/>
                      <m:e>
                        <m:r>
                          <m:rPr>
                            <m:sty m:val="i"/>
                          </m:rPr>
                          <m:t>v</m:t>
                        </m:r>
                      </m:e>
                      <m:sup>
                        <m:r>
                          <m:rPr>
                            <m:sty m:val="p"/>
                          </m:rPr>
                          <m:t>′</m:t>
                        </m:r>
                      </m:sup>
                    </m:sSup>
                  </m:num>
                  <m:den>
                    <m:sSup>
                      <m:sSupPr/>
                      <m:e>
                        <m:r>
                          <m:rPr>
                            <m:sty m:val="i"/>
                          </m:rPr>
                          <m:t>v</m:t>
                        </m:r>
                      </m:e>
                      <m:sup>
                        <m:r>
                          <m:rPr>
                            <m:sty m:val="p"/>
                          </m:rPr>
                          <m:t>2</m:t>
                        </m:r>
                      </m:sup>
                    </m:sSup>
                  </m:den>
                </m:f>
              </m:e>
            </m:mr>
            <m:mr>
              <m:e/>
              <m:e>
                <m:r>
                  <m:rPr>
                    <m:sty m:val="i"/>
                  </m:rPr>
                  <m:t xml:space="preserve"> </m:t>
                </m:r>
                <m:r>
                  <m:rPr>
                    <m:sty m:val="p"/>
                  </m:rPr>
                  <m:t>(</m:t>
                </m:r>
                <m:r>
                  <m:rPr>
                    <m:sty m:val="i"/>
                  </m:rPr>
                  <m:t>u</m:t>
                </m:r>
                <m:r>
                  <m:rPr>
                    <m:sty m:val="i"/>
                  </m:rPr>
                  <m:t>v</m:t>
                </m:r>
                <m:sSup>
                  <m:sSupPr/>
                  <m:e>
                    <m:r>
                      <m:rPr>
                        <m:sty m:val="p"/>
                      </m:rPr>
                      <m:t>)</m:t>
                    </m:r>
                  </m:e>
                  <m:sup>
                    <m:r>
                      <m:rPr>
                        <m:sty m:val="p"/>
                      </m:rPr>
                      <m:t>(</m:t>
                    </m:r>
                    <m:r>
                      <m:rPr>
                        <m:sty m:val="i"/>
                      </m:rPr>
                      <m:t>n</m:t>
                    </m:r>
                    <m:r>
                      <m:rPr>
                        <m:sty m:val="p"/>
                      </m:rPr>
                      <m:t>)</m:t>
                    </m:r>
                  </m:sup>
                </m:sSup>
                <m:r>
                  <m:rPr>
                    <m:sty m:val="p"/>
                  </m:rPr>
                  <m:t>=</m:t>
                </m:r>
                <m:sSup>
                  <m:sSupPr/>
                  <m:e>
                    <m:r>
                      <m:rPr>
                        <m:sty m:val="i"/>
                      </m:rPr>
                      <m:t>u</m:t>
                    </m:r>
                  </m:e>
                  <m:sup>
                    <m:r>
                      <m:rPr>
                        <m:sty m:val="p"/>
                      </m:rPr>
                      <m:t>(</m:t>
                    </m:r>
                    <m:r>
                      <m:rPr>
                        <m:sty m:val="i"/>
                      </m:rPr>
                      <m:t>n</m:t>
                    </m:r>
                    <m:r>
                      <m:rPr>
                        <m:sty m:val="p"/>
                      </m:rPr>
                      <m:t>)</m:t>
                    </m:r>
                  </m:sup>
                </m:sSup>
                <m:r>
                  <m:rPr>
                    <m:sty m:val="i"/>
                  </m:rPr>
                  <m:t>v</m:t>
                </m:r>
                <m:r>
                  <m:rPr>
                    <m:sty m:val="p"/>
                  </m:rPr>
                  <m:t>+</m:t>
                </m:r>
                <m:r>
                  <m:rPr>
                    <m:sty m:val="i"/>
                  </m:rPr>
                  <m:t>n</m:t>
                </m:r>
                <m:sSup>
                  <m:sSupPr/>
                  <m:e>
                    <m:r>
                      <m:rPr>
                        <m:sty m:val="i"/>
                      </m:rPr>
                      <m:t>u</m:t>
                    </m:r>
                  </m:e>
                  <m:sup>
                    <m:r>
                      <m:rPr>
                        <m:sty m:val="p"/>
                      </m:rPr>
                      <m:t>(</m:t>
                    </m:r>
                    <m:r>
                      <m:rPr>
                        <m:sty m:val="i"/>
                      </m:rPr>
                      <m:t>n</m:t>
                    </m:r>
                    <m:r>
                      <m:rPr>
                        <m:sty m:val="p"/>
                      </m:rPr>
                      <m:t>−</m:t>
                    </m:r>
                    <m:r>
                      <m:rPr>
                        <m:sty m:val="p"/>
                      </m:rPr>
                      <m:t>1</m:t>
                    </m:r>
                    <m:r>
                      <m:rPr>
                        <m:sty m:val="p"/>
                      </m:rPr>
                      <m:t>)</m:t>
                    </m:r>
                  </m:sup>
                </m:sSup>
                <m:sSup>
                  <m:sSupPr/>
                  <m:e>
                    <m:r>
                      <m:rPr>
                        <m:sty m:val="i"/>
                      </m:rPr>
                      <m:t>v</m:t>
                    </m:r>
                  </m:e>
                  <m:sup>
                    <m:r>
                      <m:rPr>
                        <m:sty m:val="p"/>
                      </m:rPr>
                      <m:t>(</m:t>
                    </m:r>
                    <m:r>
                      <m:rPr>
                        <m:sty m:val="p"/>
                      </m:rPr>
                      <m:t>1</m:t>
                    </m:r>
                    <m:r>
                      <m:rPr>
                        <m:sty m:val="p"/>
                      </m:rPr>
                      <m:t>)</m:t>
                    </m:r>
                  </m:sup>
                </m:sSup>
                <m:r>
                  <m:rPr>
                    <m:sty m:val="p"/>
                  </m:rPr>
                  <m:t>+</m:t>
                </m:r>
                <m:r>
                  <m:rPr>
                    <m:sty m:val="p"/>
                  </m:rPr>
                  <m:t>⋯</m:t>
                </m:r>
                <m:r>
                  <m:rPr>
                    <m:sty m:val="p"/>
                  </m:rPr>
                  <m:t>+</m:t>
                </m:r>
                <m:sSup>
                  <m:sSupPr/>
                  <m:e>
                    <m:r>
                      <m:t xml:space="preserve"> </m:t>
                    </m:r>
                  </m:e>
                  <m:sup>
                    <m:r>
                      <m:rPr>
                        <m:sty m:val="i"/>
                      </m:rPr>
                      <m:t>n</m:t>
                    </m:r>
                  </m:sup>
                </m:sSup>
                <m:sSub>
                  <m:sSubPr/>
                  <m:e>
                    <m:r>
                      <m:rPr>
                        <m:sty m:val="i"/>
                      </m:rPr>
                      <m:t>C</m:t>
                    </m:r>
                  </m:e>
                  <m:sub>
                    <m:r>
                      <m:rPr>
                        <m:sty m:val="i"/>
                      </m:rPr>
                      <m:t>r</m:t>
                    </m:r>
                  </m:sub>
                </m:sSub>
                <m:sSup>
                  <m:sSupPr/>
                  <m:e>
                    <m:r>
                      <m:rPr>
                        <m:sty m:val="i"/>
                      </m:rPr>
                      <m:t>u</m:t>
                    </m:r>
                  </m:e>
                  <m:sup>
                    <m:r>
                      <m:rPr>
                        <m:sty m:val="p"/>
                      </m:rPr>
                      <m:t>(</m:t>
                    </m:r>
                    <m:r>
                      <m:rPr>
                        <m:sty m:val="i"/>
                      </m:rPr>
                      <m:t>n</m:t>
                    </m:r>
                    <m:r>
                      <m:rPr>
                        <m:sty m:val="p"/>
                      </m:rPr>
                      <m:t>−</m:t>
                    </m:r>
                    <m:r>
                      <m:rPr>
                        <m:sty m:val="i"/>
                      </m:rPr>
                      <m:t>r</m:t>
                    </m:r>
                    <m:r>
                      <m:rPr>
                        <m:sty m:val="p"/>
                      </m:rPr>
                      <m:t>)</m:t>
                    </m:r>
                  </m:sup>
                </m:sSup>
                <m:sSup>
                  <m:sSupPr/>
                  <m:e>
                    <m:r>
                      <m:rPr>
                        <m:sty m:val="i"/>
                      </m:rPr>
                      <m:t>v</m:t>
                    </m:r>
                  </m:e>
                  <m:sup>
                    <m:r>
                      <m:rPr>
                        <m:sty m:val="p"/>
                      </m:rPr>
                      <m:t>(</m:t>
                    </m:r>
                    <m:r>
                      <m:rPr>
                        <m:sty m:val="i"/>
                      </m:rPr>
                      <m:t>r</m:t>
                    </m:r>
                    <m:r>
                      <m:rPr>
                        <m:sty m:val="p"/>
                      </m:rPr>
                      <m:t>)</m:t>
                    </m:r>
                  </m:sup>
                </m:sSup>
                <m:r>
                  <m:rPr>
                    <m:sty m:val="p"/>
                  </m:rPr>
                  <m:t>+</m:t>
                </m:r>
                <m:r>
                  <m:rPr>
                    <m:sty m:val="p"/>
                  </m:rPr>
                  <m:t>⋯</m:t>
                </m:r>
                <m:r>
                  <m:rPr>
                    <m:sty m:val="p"/>
                  </m:rPr>
                  <m:t>+</m:t>
                </m:r>
                <m:r>
                  <m:rPr>
                    <m:sty m:val="i"/>
                  </m:rPr>
                  <m:t>u</m:t>
                </m:r>
                <m:sSup>
                  <m:sSupPr/>
                  <m:e>
                    <m:r>
                      <m:rPr>
                        <m:sty m:val="i"/>
                      </m:rPr>
                      <m:t>v</m:t>
                    </m:r>
                  </m:e>
                  <m:sup>
                    <m:r>
                      <m:rPr>
                        <m:sty m:val="p"/>
                      </m:rPr>
                      <m:t>(</m:t>
                    </m:r>
                    <m:r>
                      <m:rPr>
                        <m:sty m:val="i"/>
                      </m:rPr>
                      <m:t>n</m:t>
                    </m:r>
                    <m:r>
                      <m:rPr>
                        <m:sty m:val="p"/>
                      </m:rPr>
                      <m:t>)</m:t>
                    </m:r>
                  </m:sup>
                </m:sSup>
              </m:e>
            </m:mr>
            <m:mr>
              <m:e/>
              <m:e>
                <m:r>
                  <m:rPr>
                    <m:nor/>
                  </m:rPr>
                  <m:t> where </m:t>
                </m:r>
                <m:sSup>
                  <m:sSupPr/>
                  <m:e>
                    <m:r>
                      <m:t xml:space="preserve"> </m:t>
                    </m:r>
                  </m:e>
                  <m:sup>
                    <m:r>
                      <m:rPr>
                        <m:sty m:val="i"/>
                      </m:rPr>
                      <m:t>n</m:t>
                    </m:r>
                  </m:sup>
                </m:sSup>
                <m:sSub>
                  <m:sSubPr/>
                  <m:e>
                    <m:r>
                      <m:rPr>
                        <m:sty m:val="i"/>
                      </m:rPr>
                      <m:t>C</m:t>
                    </m:r>
                  </m:e>
                  <m:sub>
                    <m:r>
                      <m:rPr>
                        <m:sty m:val="i"/>
                      </m:rPr>
                      <m:t>r</m:t>
                    </m:r>
                  </m:sub>
                </m:sSub>
                <m:r>
                  <m:rPr>
                    <m:sty m:val="p"/>
                  </m:rPr>
                  <m:t>≡</m:t>
                </m:r>
                <m:d>
                  <m:dPr>
                    <m:begChr m:val="("/>
                    <m:endChr m:val=")"/>
                    <m:ctrlPr>
                      <w:rPr>
                        <w:rFonts w:ascii="Cambria Math" w:hAnsi="Cambria Math"/>
                      </w:rPr>
                    </m:ctrlPr>
                  </m:dPr>
                  <m:e>
                    <m:m>
                      <m:mPr>
                        <m:plcHide m:val="1"/>
                        <m:cGpRule m:val="0"/>
                        <m:mcs>
                          <m:mc>
                            <m:mcPr>
                              <m:count m:val="1"/>
                              <m:mcJc m:val="center"/>
                            </m:mcPr>
                          </m:mc>
                        </m:mcs>
                        <m:ctrlPr>
                          <w:rPr>
                            <w:rFonts w:ascii="Cambria Math" w:hAnsi="Cambria Math"/>
                            <w:i/>
                          </w:rPr>
                        </m:ctrlPr>
                      </m:mPr>
                      <m:mr>
                        <m:e>
                          <m:r>
                            <m:rPr>
                              <m:sty m:val="i"/>
                            </m:rPr>
                            <m:t>n</m:t>
                          </m:r>
                        </m:e>
                      </m:mr>
                      <m:mr>
                        <m:e>
                          <m:r>
                            <m:rPr>
                              <m:sty m:val="i"/>
                            </m:rPr>
                            <m:t>r</m:t>
                          </m:r>
                        </m:e>
                      </m:mr>
                    </m:m>
                  </m:e>
                </m:d>
                <m:r>
                  <m:rPr>
                    <m:sty m:val="p"/>
                  </m:rPr>
                  <m:t>=</m:t>
                </m:r>
                <m:f>
                  <m:fPr>
                    <m:ctrlPr>
                      <w:rPr>
                        <w:rFonts w:ascii="Cambria Math" w:hAnsi="Cambria Math"/>
                      </w:rPr>
                    </m:ctrlPr>
                  </m:fPr>
                  <m:num>
                    <m:r>
                      <m:rPr>
                        <m:sty m:val="i"/>
                      </m:rPr>
                      <m:t>n</m:t>
                    </m:r>
                    <m:r>
                      <m:rPr>
                        <m:sty m:val="p"/>
                      </m:rPr>
                      <m:t>!</m:t>
                    </m:r>
                  </m:num>
                  <m:den>
                    <m:r>
                      <m:rPr>
                        <m:sty m:val="i"/>
                      </m:rPr>
                      <m:t>r</m:t>
                    </m:r>
                    <m:r>
                      <m:rPr>
                        <m:sty m:val="p"/>
                      </m:rPr>
                      <m:t>!</m:t>
                    </m:r>
                    <m:r>
                      <m:rPr>
                        <m:sty m:val="p"/>
                      </m:rPr>
                      <m:t>(</m:t>
                    </m:r>
                    <m:r>
                      <m:rPr>
                        <m:sty m:val="i"/>
                      </m:rPr>
                      <m:t>n</m:t>
                    </m:r>
                    <m:r>
                      <m:rPr>
                        <m:sty m:val="p"/>
                      </m:rPr>
                      <m:t>−</m:t>
                    </m:r>
                    <m:r>
                      <m:rPr>
                        <m:sty m:val="i"/>
                      </m:rPr>
                      <m:t>r</m:t>
                    </m:r>
                    <m:r>
                      <m:rPr>
                        <m:sty m:val="p"/>
                      </m:rPr>
                      <m:t>)</m:t>
                    </m:r>
                    <m:r>
                      <m:rPr>
                        <m:sty m:val="p"/>
                      </m:rPr>
                      <m:t>!</m:t>
                    </m:r>
                  </m:den>
                </m:f>
              </m:e>
            </m:mr>
            <m:mr>
              <m:e/>
              <m:e>
                <m:f>
                  <m:fPr>
                    <m:ctrlPr>
                      <w:rPr>
                        <w:rFonts w:ascii="Cambria Math" w:hAnsi="Cambria Math"/>
                      </w:rPr>
                    </m:ctrlPr>
                  </m:fPr>
                  <m:num>
                    <m:r>
                      <m:rPr>
                        <m:sty m:val="p"/>
                      </m:rPr>
                      <m:t>d</m:t>
                    </m:r>
                  </m:num>
                  <m:den>
                    <m:r>
                      <m:rPr>
                        <m:sty m:val="p"/>
                      </m:rPr>
                      <m:t>d</m:t>
                    </m:r>
                    <m:r>
                      <m:rPr>
                        <m:sty m:val="i"/>
                      </m:rPr>
                      <m:t>x</m:t>
                    </m:r>
                  </m:den>
                </m:f>
                <m:r>
                  <m:rPr>
                    <m:sty m:val="p"/>
                  </m:rPr>
                  <m:t>(</m:t>
                </m:r>
                <m:r>
                  <m:rPr>
                    <m:sty m:val="p"/>
                  </m:rPr>
                  <m:t>sin</m:t>
                </m:r>
                <m:r>
                  <m:rPr>
                    <m:sty m:val="p"/>
                  </m:rPr>
                  <m:t>⁡</m:t>
                </m:r>
                <m:r>
                  <m:rPr>
                    <m:sty m:val="i"/>
                  </m:rPr>
                  <m:t>x</m:t>
                </m:r>
                <m:r>
                  <m:rPr>
                    <m:sty m:val="p"/>
                  </m:rPr>
                  <m:t>)</m:t>
                </m:r>
                <m:r>
                  <m:rPr>
                    <m:sty m:val="p"/>
                  </m:rPr>
                  <m:t>=</m:t>
                </m:r>
                <m:r>
                  <m:rPr>
                    <m:sty m:val="p"/>
                  </m:rPr>
                  <m:t>cos</m:t>
                </m:r>
                <m:r>
                  <m:rPr>
                    <m:sty m:val="p"/>
                  </m:rPr>
                  <m:t>⁡</m:t>
                </m:r>
                <m:r>
                  <m:rPr>
                    <m:sty m:val="i"/>
                  </m:rPr>
                  <m:t>x</m:t>
                </m:r>
                <m:box>
                  <m:e>
                    <m:r>
                      <m:rPr>
                        <m:sty m:val="p"/>
                      </m:rPr>
                      <m:t xml:space="preserve"> </m:t>
                    </m:r>
                  </m:e>
                </m:box>
                <m:f>
                  <m:fPr>
                    <m:ctrlPr>
                      <w:rPr>
                        <w:rFonts w:ascii="Cambria Math" w:hAnsi="Cambria Math"/>
                      </w:rPr>
                    </m:ctrlPr>
                  </m:fPr>
                  <m:num>
                    <m:r>
                      <m:rPr>
                        <m:sty m:val="p"/>
                      </m:rPr>
                      <m:t>d</m:t>
                    </m:r>
                  </m:num>
                  <m:den>
                    <m:r>
                      <m:rPr>
                        <m:sty m:val="p"/>
                      </m:rPr>
                      <m:t>d</m:t>
                    </m:r>
                    <m:r>
                      <m:rPr>
                        <m:sty m:val="i"/>
                      </m:rPr>
                      <m:t>x</m:t>
                    </m:r>
                  </m:den>
                </m:f>
                <m:r>
                  <m:rPr>
                    <m:sty m:val="p"/>
                  </m:rPr>
                  <m:t>(</m:t>
                </m:r>
                <m:r>
                  <m:rPr>
                    <m:sty m:val="p"/>
                  </m:rPr>
                  <m:t>sinh</m:t>
                </m:r>
                <m:r>
                  <m:rPr>
                    <m:sty m:val="p"/>
                  </m:rPr>
                  <m:t>⁡</m:t>
                </m:r>
                <m:r>
                  <m:rPr>
                    <m:sty m:val="i"/>
                  </m:rPr>
                  <m:t>x</m:t>
                </m:r>
                <m:r>
                  <m:rPr>
                    <m:sty m:val="p"/>
                  </m:rPr>
                  <m:t>)</m:t>
                </m:r>
                <m:r>
                  <m:rPr>
                    <m:sty m:val="p"/>
                  </m:rPr>
                  <m:t>=</m:t>
                </m:r>
                <m:r>
                  <m:rPr>
                    <m:sty m:val="p"/>
                  </m:rPr>
                  <m:t>cosh</m:t>
                </m:r>
                <m:r>
                  <m:rPr>
                    <m:sty m:val="p"/>
                  </m:rPr>
                  <m:t>⁡</m:t>
                </m:r>
                <m:r>
                  <m:rPr>
                    <m:sty m:val="i"/>
                  </m:rPr>
                  <m:t>x</m:t>
                </m:r>
              </m:e>
            </m:mr>
            <m:mr>
              <m:e/>
              <m:e>
                <m:f>
                  <m:fPr>
                    <m:ctrlPr>
                      <w:rPr>
                        <w:rFonts w:ascii="Cambria Math" w:hAnsi="Cambria Math"/>
                      </w:rPr>
                    </m:ctrlPr>
                  </m:fPr>
                  <m:num>
                    <m:r>
                      <m:rPr>
                        <m:sty m:val="p"/>
                      </m:rPr>
                      <m:t>d</m:t>
                    </m:r>
                  </m:num>
                  <m:den>
                    <m:r>
                      <m:rPr>
                        <m:sty m:val="p"/>
                      </m:rPr>
                      <m:t>d</m:t>
                    </m:r>
                    <m:r>
                      <m:rPr>
                        <m:sty m:val="i"/>
                      </m:rPr>
                      <m:t>x</m:t>
                    </m:r>
                  </m:den>
                </m:f>
                <m:r>
                  <m:rPr>
                    <m:sty m:val="p"/>
                  </m:rPr>
                  <m:t>(</m:t>
                </m:r>
                <m:r>
                  <m:rPr>
                    <m:sty m:val="p"/>
                  </m:rPr>
                  <m:t>cos</m:t>
                </m:r>
                <m:r>
                  <m:rPr>
                    <m:sty m:val="p"/>
                  </m:rPr>
                  <m:t>⁡</m:t>
                </m:r>
                <m:r>
                  <m:rPr>
                    <m:sty m:val="i"/>
                  </m:rPr>
                  <m:t>x</m:t>
                </m:r>
                <m:r>
                  <m:rPr>
                    <m:sty m:val="p"/>
                  </m:rPr>
                  <m:t>)</m:t>
                </m:r>
                <m:r>
                  <m:rPr>
                    <m:sty m:val="p"/>
                  </m:rPr>
                  <m:t>=</m:t>
                </m:r>
                <m:r>
                  <m:rPr>
                    <m:sty m:val="p"/>
                  </m:rPr>
                  <m:t>−</m:t>
                </m:r>
                <m:r>
                  <m:rPr>
                    <m:sty m:val="p"/>
                  </m:rPr>
                  <m:t>sin</m:t>
                </m:r>
                <m:r>
                  <m:rPr>
                    <m:sty m:val="p"/>
                  </m:rPr>
                  <m:t>⁡</m:t>
                </m:r>
                <m:r>
                  <m:rPr>
                    <m:sty m:val="i"/>
                  </m:rPr>
                  <m:t>x</m:t>
                </m:r>
                <m:box>
                  <m:e>
                    <m:r>
                      <m:rPr>
                        <m:sty m:val="p"/>
                      </m:rPr>
                      <m:t xml:space="preserve"> </m:t>
                    </m:r>
                  </m:e>
                </m:box>
                <m:f>
                  <m:fPr>
                    <m:ctrlPr>
                      <w:rPr>
                        <w:rFonts w:ascii="Cambria Math" w:hAnsi="Cambria Math"/>
                      </w:rPr>
                    </m:ctrlPr>
                  </m:fPr>
                  <m:num>
                    <m:r>
                      <m:rPr>
                        <m:sty m:val="p"/>
                      </m:rPr>
                      <m:t>d</m:t>
                    </m:r>
                  </m:num>
                  <m:den>
                    <m:r>
                      <m:rPr>
                        <m:sty m:val="p"/>
                      </m:rPr>
                      <m:t>d</m:t>
                    </m:r>
                    <m:r>
                      <m:rPr>
                        <m:sty m:val="i"/>
                      </m:rPr>
                      <m:t>x</m:t>
                    </m:r>
                  </m:den>
                </m:f>
                <m:r>
                  <m:rPr>
                    <m:sty m:val="p"/>
                  </m:rPr>
                  <m:t>(</m:t>
                </m:r>
                <m:r>
                  <m:rPr>
                    <m:sty m:val="p"/>
                  </m:rPr>
                  <m:t>cosh</m:t>
                </m:r>
                <m:r>
                  <m:rPr>
                    <m:sty m:val="p"/>
                  </m:rPr>
                  <m:t>⁡</m:t>
                </m:r>
                <m:r>
                  <m:rPr>
                    <m:sty m:val="i"/>
                  </m:rPr>
                  <m:t>x</m:t>
                </m:r>
                <m:r>
                  <m:rPr>
                    <m:sty m:val="p"/>
                  </m:rPr>
                  <m:t>)</m:t>
                </m:r>
                <m:r>
                  <m:rPr>
                    <m:sty m:val="p"/>
                  </m:rPr>
                  <m:t>=</m:t>
                </m:r>
                <m:r>
                  <m:rPr>
                    <m:sty m:val="p"/>
                  </m:rPr>
                  <m:t>sinh</m:t>
                </m:r>
                <m:r>
                  <m:rPr>
                    <m:sty m:val="p"/>
                  </m:rPr>
                  <m:t>⁡</m:t>
                </m:r>
                <m:r>
                  <m:rPr>
                    <m:sty m:val="i"/>
                  </m:rPr>
                  <m:t>x</m:t>
                </m:r>
              </m:e>
            </m:mr>
            <m:mr>
              <m:e/>
              <m:e>
                <m:f>
                  <m:fPr>
                    <m:ctrlPr>
                      <w:rPr>
                        <w:rFonts w:ascii="Cambria Math" w:hAnsi="Cambria Math"/>
                      </w:rPr>
                    </m:ctrlPr>
                  </m:fPr>
                  <m:num>
                    <m:r>
                      <m:rPr>
                        <m:sty m:val="p"/>
                      </m:rPr>
                      <m:t>d</m:t>
                    </m:r>
                  </m:num>
                  <m:den>
                    <m:r>
                      <m:rPr>
                        <m:sty m:val="p"/>
                      </m:rPr>
                      <m:t>d</m:t>
                    </m:r>
                    <m:r>
                      <m:rPr>
                        <m:sty m:val="i"/>
                      </m:rPr>
                      <m:t>x</m:t>
                    </m:r>
                  </m:den>
                </m:f>
                <m:r>
                  <m:rPr>
                    <m:sty m:val="p"/>
                  </m:rPr>
                  <m:t>(</m:t>
                </m:r>
                <m:r>
                  <m:rPr>
                    <m:sty m:val="p"/>
                  </m:rPr>
                  <m:t>tan</m:t>
                </m:r>
                <m:r>
                  <m:rPr>
                    <m:sty m:val="p"/>
                  </m:rPr>
                  <m:t>⁡</m:t>
                </m:r>
                <m:r>
                  <m:rPr>
                    <m:sty m:val="i"/>
                  </m:rPr>
                  <m:t>x</m:t>
                </m:r>
                <m:r>
                  <m:rPr>
                    <m:sty m:val="p"/>
                  </m:rPr>
                  <m:t>)</m:t>
                </m:r>
                <m:r>
                  <m:rPr>
                    <m:sty m:val="p"/>
                  </m:rPr>
                  <m:t>=</m:t>
                </m:r>
                <m:sSup>
                  <m:sSupPr/>
                  <m:e>
                    <m:r>
                      <m:rPr>
                        <m:sty m:val="p"/>
                      </m:rPr>
                      <m:t>sec</m:t>
                    </m:r>
                  </m:e>
                  <m:sup>
                    <m:r>
                      <m:rPr>
                        <m:sty m:val="p"/>
                      </m:rPr>
                      <m:t>2</m:t>
                    </m:r>
                  </m:sup>
                </m:sSup>
                <m:r>
                  <m:rPr>
                    <m:sty m:val="p"/>
                  </m:rPr>
                  <m:t>⁡</m:t>
                </m:r>
                <m:r>
                  <m:rPr>
                    <m:sty m:val="i"/>
                  </m:rPr>
                  <m:t>x</m:t>
                </m:r>
                <m:box>
                  <m:e>
                    <m:r>
                      <m:rPr>
                        <m:sty m:val="p"/>
                      </m:rPr>
                      <m:t xml:space="preserve"> </m:t>
                    </m:r>
                  </m:e>
                </m:box>
                <m:f>
                  <m:fPr>
                    <m:ctrlPr>
                      <w:rPr>
                        <w:rFonts w:ascii="Cambria Math" w:hAnsi="Cambria Math"/>
                      </w:rPr>
                    </m:ctrlPr>
                  </m:fPr>
                  <m:num>
                    <m:r>
                      <m:rPr>
                        <m:sty m:val="p"/>
                      </m:rPr>
                      <m:t>d</m:t>
                    </m:r>
                  </m:num>
                  <m:den>
                    <m:r>
                      <m:rPr>
                        <m:sty m:val="p"/>
                      </m:rPr>
                      <m:t>d</m:t>
                    </m:r>
                    <m:r>
                      <m:rPr>
                        <m:sty m:val="i"/>
                      </m:rPr>
                      <m:t>x</m:t>
                    </m:r>
                  </m:den>
                </m:f>
                <m:r>
                  <m:rPr>
                    <m:sty m:val="p"/>
                  </m:rPr>
                  <m:t>(</m:t>
                </m:r>
                <m:r>
                  <m:rPr>
                    <m:sty m:val="p"/>
                  </m:rPr>
                  <m:t>tanh</m:t>
                </m:r>
                <m:r>
                  <m:rPr>
                    <m:sty m:val="p"/>
                  </m:rPr>
                  <m:t>⁡</m:t>
                </m:r>
                <m:r>
                  <m:rPr>
                    <m:sty m:val="i"/>
                  </m:rPr>
                  <m:t>x</m:t>
                </m:r>
                <m:r>
                  <m:rPr>
                    <m:sty m:val="p"/>
                  </m:rPr>
                  <m:t>)</m:t>
                </m:r>
                <m:r>
                  <m:rPr>
                    <m:sty m:val="p"/>
                  </m:rPr>
                  <m:t>=</m:t>
                </m:r>
                <m:sSup>
                  <m:sSupPr/>
                  <m:e>
                    <m:r>
                      <m:rPr>
                        <m:sty m:val="p"/>
                      </m:rPr>
                      <m:t>sech</m:t>
                    </m:r>
                  </m:e>
                  <m:sup>
                    <m:r>
                      <m:rPr>
                        <m:sty m:val="p"/>
                      </m:rPr>
                      <m:t>2</m:t>
                    </m:r>
                  </m:sup>
                </m:sSup>
                <m:r>
                  <m:rPr>
                    <m:sty m:val="p"/>
                  </m:rPr>
                  <m:t>⁡</m:t>
                </m:r>
                <m:r>
                  <m:rPr>
                    <m:sty m:val="i"/>
                  </m:rPr>
                  <m:t>x</m:t>
                </m:r>
              </m:e>
            </m:mr>
            <m:mr>
              <m:e/>
              <m:e>
                <m:f>
                  <m:fPr>
                    <m:ctrlPr>
                      <w:rPr>
                        <w:rFonts w:ascii="Cambria Math" w:hAnsi="Cambria Math"/>
                      </w:rPr>
                    </m:ctrlPr>
                  </m:fPr>
                  <m:num>
                    <m:r>
                      <m:rPr>
                        <m:sty m:val="p"/>
                      </m:rPr>
                      <m:t>d</m:t>
                    </m:r>
                  </m:num>
                  <m:den>
                    <m:r>
                      <m:rPr>
                        <m:sty m:val="p"/>
                      </m:rPr>
                      <m:t>d</m:t>
                    </m:r>
                    <m:r>
                      <m:rPr>
                        <m:sty m:val="i"/>
                      </m:rPr>
                      <m:t>x</m:t>
                    </m:r>
                  </m:den>
                </m:f>
                <m:r>
                  <m:rPr>
                    <m:sty m:val="p"/>
                  </m:rPr>
                  <m:t>(</m:t>
                </m:r>
                <m:r>
                  <m:rPr>
                    <m:sty m:val="p"/>
                  </m:rPr>
                  <m:t>sec</m:t>
                </m:r>
                <m:r>
                  <m:rPr>
                    <m:sty m:val="p"/>
                  </m:rPr>
                  <m:t>⁡</m:t>
                </m:r>
                <m:r>
                  <m:rPr>
                    <m:sty m:val="i"/>
                  </m:rPr>
                  <m:t>x</m:t>
                </m:r>
                <m:r>
                  <m:rPr>
                    <m:sty m:val="p"/>
                  </m:rPr>
                  <m:t>)</m:t>
                </m:r>
                <m:r>
                  <m:rPr>
                    <m:sty m:val="p"/>
                  </m:rPr>
                  <m:t>=</m:t>
                </m:r>
                <m:r>
                  <m:rPr>
                    <m:sty m:val="p"/>
                  </m:rPr>
                  <m:t>sec</m:t>
                </m:r>
                <m:r>
                  <m:rPr>
                    <m:sty m:val="p"/>
                  </m:rPr>
                  <m:t>⁡</m:t>
                </m:r>
                <m:r>
                  <m:rPr>
                    <m:sty m:val="i"/>
                  </m:rPr>
                  <m:t>x</m:t>
                </m:r>
                <m:r>
                  <m:rPr>
                    <m:sty m:val="p"/>
                  </m:rPr>
                  <m:t>tan</m:t>
                </m:r>
                <m:r>
                  <m:rPr>
                    <m:sty m:val="p"/>
                  </m:rPr>
                  <m:t>⁡</m:t>
                </m:r>
                <m:r>
                  <m:rPr>
                    <m:sty m:val="i"/>
                  </m:rPr>
                  <m:t>x</m:t>
                </m:r>
                <m:box>
                  <m:e>
                    <m:r>
                      <m:rPr>
                        <m:sty m:val="p"/>
                      </m:rPr>
                      <m:t xml:space="preserve"> </m:t>
                    </m:r>
                  </m:e>
                </m:box>
                <m:f>
                  <m:fPr>
                    <m:ctrlPr>
                      <w:rPr>
                        <w:rFonts w:ascii="Cambria Math" w:hAnsi="Cambria Math"/>
                      </w:rPr>
                    </m:ctrlPr>
                  </m:fPr>
                  <m:num>
                    <m:r>
                      <m:rPr>
                        <m:sty m:val="p"/>
                      </m:rPr>
                      <m:t>d</m:t>
                    </m:r>
                  </m:num>
                  <m:den>
                    <m:r>
                      <m:rPr>
                        <m:sty m:val="p"/>
                      </m:rPr>
                      <m:t>d</m:t>
                    </m:r>
                    <m:r>
                      <m:rPr>
                        <m:sty m:val="i"/>
                      </m:rPr>
                      <m:t>x</m:t>
                    </m:r>
                  </m:den>
                </m:f>
                <m:r>
                  <m:rPr>
                    <m:sty m:val="p"/>
                  </m:rPr>
                  <m:t>(</m:t>
                </m:r>
                <m:r>
                  <m:rPr>
                    <m:sty m:val="p"/>
                  </m:rPr>
                  <m:t>sech</m:t>
                </m:r>
                <m:r>
                  <m:rPr>
                    <m:sty m:val="p"/>
                  </m:rPr>
                  <m:t>⁡</m:t>
                </m:r>
                <m:r>
                  <m:rPr>
                    <m:sty m:val="i"/>
                  </m:rPr>
                  <m:t>x</m:t>
                </m:r>
                <m:r>
                  <m:rPr>
                    <m:sty m:val="p"/>
                  </m:rPr>
                  <m:t>)</m:t>
                </m:r>
                <m:r>
                  <m:rPr>
                    <m:sty m:val="p"/>
                  </m:rPr>
                  <m:t>=</m:t>
                </m:r>
                <m:r>
                  <m:rPr>
                    <m:sty m:val="p"/>
                  </m:rPr>
                  <m:t>−</m:t>
                </m:r>
                <m:r>
                  <m:rPr>
                    <m:sty m:val="p"/>
                  </m:rPr>
                  <m:t>sech</m:t>
                </m:r>
                <m:r>
                  <m:rPr>
                    <m:sty m:val="p"/>
                  </m:rPr>
                  <m:t>⁡</m:t>
                </m:r>
                <m:r>
                  <m:rPr>
                    <m:sty m:val="i"/>
                  </m:rPr>
                  <m:t>x</m:t>
                </m:r>
                <m:r>
                  <m:rPr>
                    <m:sty m:val="p"/>
                  </m:rPr>
                  <m:t>tanh</m:t>
                </m:r>
                <m:r>
                  <m:rPr>
                    <m:sty m:val="p"/>
                  </m:rPr>
                  <m:t>⁡</m:t>
                </m:r>
                <m:r>
                  <m:rPr>
                    <m:sty m:val="i"/>
                  </m:rPr>
                  <m:t>x</m:t>
                </m:r>
              </m:e>
            </m:mr>
            <m:mr>
              <m:e/>
              <m:e>
                <m:f>
                  <m:fPr>
                    <m:ctrlPr>
                      <w:rPr>
                        <w:rFonts w:ascii="Cambria Math" w:hAnsi="Cambria Math"/>
                      </w:rPr>
                    </m:ctrlPr>
                  </m:fPr>
                  <m:num>
                    <m:r>
                      <m:rPr>
                        <m:sty m:val="p"/>
                      </m:rPr>
                      <m:t>d</m:t>
                    </m:r>
                  </m:num>
                  <m:den>
                    <m:r>
                      <m:rPr>
                        <m:sty m:val="p"/>
                      </m:rPr>
                      <m:t>d</m:t>
                    </m:r>
                    <m:r>
                      <m:rPr>
                        <m:sty m:val="i"/>
                      </m:rPr>
                      <m:t>x</m:t>
                    </m:r>
                  </m:den>
                </m:f>
                <m:r>
                  <m:rPr>
                    <m:sty m:val="p"/>
                  </m:rPr>
                  <m:t>(</m:t>
                </m:r>
                <m:r>
                  <m:rPr>
                    <m:sty m:val="p"/>
                  </m:rPr>
                  <m:t>cot</m:t>
                </m:r>
                <m:r>
                  <m:rPr>
                    <m:sty m:val="p"/>
                  </m:rPr>
                  <m:t>⁡</m:t>
                </m:r>
                <m:r>
                  <m:rPr>
                    <m:sty m:val="i"/>
                  </m:rPr>
                  <m:t>x</m:t>
                </m:r>
                <m:r>
                  <m:rPr>
                    <m:sty m:val="p"/>
                  </m:rPr>
                  <m:t>)</m:t>
                </m:r>
                <m:r>
                  <m:rPr>
                    <m:sty m:val="p"/>
                  </m:rPr>
                  <m:t>=</m:t>
                </m:r>
                <m:r>
                  <m:rPr>
                    <m:sty m:val="p"/>
                  </m:rPr>
                  <m:t>−</m:t>
                </m:r>
                <m:sSup>
                  <m:sSupPr/>
                  <m:e>
                    <m:r>
                      <m:rPr>
                        <m:sty m:val="p"/>
                      </m:rPr>
                      <m:t>cosec</m:t>
                    </m:r>
                  </m:e>
                  <m:sup>
                    <m:r>
                      <m:rPr>
                        <m:sty m:val="p"/>
                      </m:rPr>
                      <m:t>2</m:t>
                    </m:r>
                  </m:sup>
                </m:sSup>
                <m:r>
                  <m:rPr>
                    <m:sty m:val="p"/>
                  </m:rPr>
                  <m:t>⁡</m:t>
                </m:r>
                <m:r>
                  <m:rPr>
                    <m:sty m:val="i"/>
                  </m:rPr>
                  <m:t>x</m:t>
                </m:r>
                <m:box>
                  <m:e>
                    <m:r>
                      <m:rPr>
                        <m:sty m:val="p"/>
                      </m:rPr>
                      <m:t xml:space="preserve"> </m:t>
                    </m:r>
                  </m:e>
                </m:box>
                <m:f>
                  <m:fPr>
                    <m:ctrlPr>
                      <w:rPr>
                        <w:rFonts w:ascii="Cambria Math" w:hAnsi="Cambria Math"/>
                      </w:rPr>
                    </m:ctrlPr>
                  </m:fPr>
                  <m:num>
                    <m:r>
                      <m:rPr>
                        <m:sty m:val="p"/>
                      </m:rPr>
                      <m:t>d</m:t>
                    </m:r>
                  </m:num>
                  <m:den>
                    <m:r>
                      <m:rPr>
                        <m:sty m:val="p"/>
                      </m:rPr>
                      <m:t>d</m:t>
                    </m:r>
                    <m:r>
                      <m:rPr>
                        <m:sty m:val="i"/>
                      </m:rPr>
                      <m:t>x</m:t>
                    </m:r>
                  </m:den>
                </m:f>
                <m:r>
                  <m:rPr>
                    <m:sty m:val="p"/>
                  </m:rPr>
                  <m:t>(</m:t>
                </m:r>
                <m:r>
                  <m:rPr>
                    <m:sty m:val="p"/>
                  </m:rPr>
                  <m:t>coth</m:t>
                </m:r>
                <m:r>
                  <m:rPr>
                    <m:sty m:val="p"/>
                  </m:rPr>
                  <m:t>⁡</m:t>
                </m:r>
                <m:r>
                  <m:rPr>
                    <m:sty m:val="i"/>
                  </m:rPr>
                  <m:t>x</m:t>
                </m:r>
                <m:r>
                  <m:rPr>
                    <m:sty m:val="p"/>
                  </m:rPr>
                  <m:t>)</m:t>
                </m:r>
                <m:r>
                  <m:rPr>
                    <m:sty m:val="p"/>
                  </m:rPr>
                  <m:t>=</m:t>
                </m:r>
                <m:r>
                  <m:rPr>
                    <m:sty m:val="p"/>
                  </m:rPr>
                  <m:t>−</m:t>
                </m:r>
                <m:sSup>
                  <m:sSupPr/>
                  <m:e>
                    <m:r>
                      <m:rPr>
                        <m:sty m:val="p"/>
                      </m:rPr>
                      <m:t>cosech</m:t>
                    </m:r>
                  </m:e>
                  <m:sup>
                    <m:r>
                      <m:rPr>
                        <m:sty m:val="p"/>
                      </m:rPr>
                      <m:t>2</m:t>
                    </m:r>
                  </m:sup>
                </m:sSup>
                <m:r>
                  <m:rPr>
                    <m:sty m:val="p"/>
                  </m:rPr>
                  <m:t>⁡</m:t>
                </m:r>
                <m:r>
                  <m:rPr>
                    <m:sty m:val="i"/>
                  </m:rPr>
                  <m:t>x</m:t>
                </m:r>
              </m:e>
            </m:mr>
            <m:mr>
              <m:e/>
              <m:e>
                <m:f>
                  <m:fPr>
                    <m:ctrlPr>
                      <w:rPr>
                        <w:rFonts w:ascii="Cambria Math" w:hAnsi="Cambria Math"/>
                      </w:rPr>
                    </m:ctrlPr>
                  </m:fPr>
                  <m:num>
                    <m:r>
                      <m:rPr>
                        <m:sty m:val="p"/>
                      </m:rPr>
                      <m:t>d</m:t>
                    </m:r>
                  </m:num>
                  <m:den>
                    <m:r>
                      <m:rPr>
                        <m:sty m:val="p"/>
                      </m:rPr>
                      <m:t>d</m:t>
                    </m:r>
                    <m:r>
                      <m:rPr>
                        <m:sty m:val="i"/>
                      </m:rPr>
                      <m:t>x</m:t>
                    </m:r>
                  </m:den>
                </m:f>
                <m:r>
                  <m:rPr>
                    <m:sty m:val="p"/>
                  </m:rPr>
                  <m:t>(</m:t>
                </m:r>
                <m:r>
                  <m:rPr>
                    <m:sty m:val="p"/>
                  </m:rPr>
                  <m:t>cosec</m:t>
                </m:r>
                <m:r>
                  <m:rPr>
                    <m:sty m:val="p"/>
                  </m:rPr>
                  <m:t>⁡</m:t>
                </m:r>
                <m:r>
                  <m:rPr>
                    <m:sty m:val="i"/>
                  </m:rPr>
                  <m:t>x</m:t>
                </m:r>
                <m:r>
                  <m:rPr>
                    <m:sty m:val="p"/>
                  </m:rPr>
                  <m:t>)</m:t>
                </m:r>
                <m:r>
                  <m:rPr>
                    <m:sty m:val="p"/>
                  </m:rPr>
                  <m:t>=</m:t>
                </m:r>
                <m:r>
                  <m:rPr>
                    <m:sty m:val="p"/>
                  </m:rPr>
                  <m:t>−</m:t>
                </m:r>
                <m:r>
                  <m:rPr>
                    <m:sty m:val="p"/>
                  </m:rPr>
                  <m:t>cosec</m:t>
                </m:r>
                <m:r>
                  <m:rPr>
                    <m:sty m:val="p"/>
                  </m:rPr>
                  <m:t>⁡</m:t>
                </m:r>
                <m:r>
                  <m:rPr>
                    <m:sty m:val="i"/>
                  </m:rPr>
                  <m:t>x</m:t>
                </m:r>
                <m:r>
                  <m:rPr>
                    <m:sty m:val="p"/>
                  </m:rPr>
                  <m:t>cot</m:t>
                </m:r>
                <m:r>
                  <m:rPr>
                    <m:sty m:val="p"/>
                  </m:rPr>
                  <m:t>⁡</m:t>
                </m:r>
                <m:r>
                  <m:rPr>
                    <m:sty m:val="i"/>
                  </m:rPr>
                  <m:t>x</m:t>
                </m:r>
                <m:box>
                  <m:e>
                    <m:r>
                      <m:rPr>
                        <m:sty m:val="p"/>
                      </m:rPr>
                      <m:t xml:space="preserve"> </m:t>
                    </m:r>
                  </m:e>
                </m:box>
                <m:f>
                  <m:fPr>
                    <m:ctrlPr>
                      <w:rPr>
                        <w:rFonts w:ascii="Cambria Math" w:hAnsi="Cambria Math"/>
                      </w:rPr>
                    </m:ctrlPr>
                  </m:fPr>
                  <m:num>
                    <m:r>
                      <m:rPr>
                        <m:sty m:val="p"/>
                      </m:rPr>
                      <m:t>d</m:t>
                    </m:r>
                  </m:num>
                  <m:den>
                    <m:r>
                      <m:rPr>
                        <m:sty m:val="p"/>
                      </m:rPr>
                      <m:t>d</m:t>
                    </m:r>
                    <m:r>
                      <m:rPr>
                        <m:sty m:val="i"/>
                      </m:rPr>
                      <m:t>x</m:t>
                    </m:r>
                  </m:den>
                </m:f>
                <m:r>
                  <m:rPr>
                    <m:sty m:val="p"/>
                  </m:rPr>
                  <m:t>(</m:t>
                </m:r>
                <m:r>
                  <m:rPr>
                    <m:sty m:val="p"/>
                  </m:rPr>
                  <m:t>cosech</m:t>
                </m:r>
                <m:r>
                  <m:rPr>
                    <m:sty m:val="p"/>
                  </m:rPr>
                  <m:t>⁡</m:t>
                </m:r>
                <m:r>
                  <m:rPr>
                    <m:sty m:val="i"/>
                  </m:rPr>
                  <m:t>x</m:t>
                </m:r>
                <m:r>
                  <m:rPr>
                    <m:sty m:val="p"/>
                  </m:rPr>
                  <m:t>)</m:t>
                </m:r>
                <m:r>
                  <m:rPr>
                    <m:sty m:val="p"/>
                  </m:rPr>
                  <m:t>=</m:t>
                </m:r>
                <m:r>
                  <m:rPr>
                    <m:sty m:val="p"/>
                  </m:rPr>
                  <m:t>−</m:t>
                </m:r>
                <m:r>
                  <m:rPr>
                    <m:sty m:val="p"/>
                  </m:rPr>
                  <m:t>cosech</m:t>
                </m:r>
                <m:r>
                  <m:rPr>
                    <m:sty m:val="p"/>
                  </m:rPr>
                  <m:t>⁡</m:t>
                </m:r>
                <m:r>
                  <m:rPr>
                    <m:sty m:val="i"/>
                  </m:rPr>
                  <m:t>x</m:t>
                </m:r>
                <m:r>
                  <m:rPr>
                    <m:sty m:val="p"/>
                  </m:rPr>
                  <m:t>coth</m:t>
                </m:r>
                <m:r>
                  <m:rPr>
                    <m:sty m:val="p"/>
                  </m:rPr>
                  <m:t>⁡</m:t>
                </m:r>
                <m:r>
                  <m:rPr>
                    <m:sty m:val="i"/>
                  </m:rPr>
                  <m:t>x</m:t>
                </m:r>
              </m:e>
            </m:mr>
          </m:m>
        </m:oMath>
      </m:oMathPara>
    </w:p>
    <w:p>
      <w:pPr>
        <w:spacing w:line="420" w:before="360" w:lineRule="exact"/>
      </w:pPr>
      <w:r>
        <w:rPr>
          <w:b/>
          <w:sz w:val="42"/>
        </w:rPr>
        <w:t xml:space="preserve">52. </w:t>
      </w:r>
      <w:r>
        <w:rPr>
          <w:b/>
          <w:sz w:val="42"/>
        </w:rPr>
        <w:t xml:space="preserve">Integration</w:t>
      </w:r>
    </w:p>
    <w:p>
      <w:pPr>
        <w:spacing w:line="420" w:before="360" w:lineRule="exact"/>
      </w:pPr>
      <w:r>
        <w:rPr>
          <w:b/>
          <w:sz w:val="42"/>
        </w:rPr>
        <w:t xml:space="preserve">53. </w:t>
      </w:r>
      <w:r>
        <w:rPr>
          <w:b/>
          <w:sz w:val="42"/>
        </w:rPr>
        <w:t xml:space="preserve">Standard forms</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e>
                <m:r>
                  <m:rPr>
                    <m:sty m:val="i"/>
                  </m:rPr>
                  <m:t xml:space="preserve"> </m:t>
                </m:r>
                <m:nary>
                  <m:naryPr>
                    <m:chr m:val="∫"/>
                    <m:limLoc m:val="undOvr"/>
                    <m:subHide m:val="1"/>
                    <m:supHide m:val="1"/>
                    <m:ctrlPr>
                      <w:rPr>
                        <w:rFonts w:ascii="Cambria Math" w:hAnsi="Cambria Math"/>
                      </w:rPr>
                    </m:ctrlPr>
                  </m:naryPr>
                  <m:sub/>
                  <m:sup/>
                  <m:e>
                    <m:r>
                      <m:t xml:space="preserve"> </m:t>
                    </m:r>
                  </m:e>
                </m:nary>
                <m:sSup>
                  <m:sSupPr/>
                  <m:e>
                    <m:r>
                      <m:rPr>
                        <m:sty m:val="i"/>
                      </m:rPr>
                      <m:t>x</m:t>
                    </m:r>
                  </m:e>
                  <m:sup>
                    <m:r>
                      <m:rPr>
                        <m:sty m:val="i"/>
                      </m:rPr>
                      <m:t>n</m:t>
                    </m:r>
                  </m:sup>
                </m:sSup>
                <m:r>
                  <m:rPr>
                    <m:nor/>
                  </m:rPr>
                  <m:t xml:space="preserve"> </m:t>
                </m:r>
                <m:r>
                  <m:rPr>
                    <m:sty m:val="p"/>
                  </m:rPr>
                  <m:t>d</m:t>
                </m:r>
                <m:r>
                  <m:rPr>
                    <m:sty m:val="i"/>
                  </m:rPr>
                  <m:t>x</m:t>
                </m:r>
                <m:r>
                  <m:rPr>
                    <m:sty m:val="p"/>
                  </m:rPr>
                  <m:t>=</m:t>
                </m:r>
                <m:f>
                  <m:fPr>
                    <m:ctrlPr>
                      <w:rPr>
                        <w:rFonts w:ascii="Cambria Math" w:hAnsi="Cambria Math"/>
                      </w:rPr>
                    </m:ctrlPr>
                  </m:fPr>
                  <m:num>
                    <m:sSup>
                      <m:sSupPr/>
                      <m:e>
                        <m:r>
                          <m:rPr>
                            <m:sty m:val="i"/>
                          </m:rPr>
                          <m:t>x</m:t>
                        </m:r>
                      </m:e>
                      <m:sup>
                        <m:r>
                          <m:rPr>
                            <m:sty m:val="i"/>
                          </m:rPr>
                          <m:t>n</m:t>
                        </m:r>
                        <m:r>
                          <m:rPr>
                            <m:sty m:val="p"/>
                          </m:rPr>
                          <m:t>+</m:t>
                        </m:r>
                        <m:r>
                          <m:rPr>
                            <m:sty m:val="p"/>
                          </m:rPr>
                          <m:t>1</m:t>
                        </m:r>
                      </m:sup>
                    </m:sSup>
                  </m:num>
                  <m:den>
                    <m:r>
                      <m:rPr>
                        <m:sty m:val="i"/>
                      </m:rPr>
                      <m:t>n</m:t>
                    </m:r>
                    <m:r>
                      <m:rPr>
                        <m:sty m:val="p"/>
                      </m:rPr>
                      <m:t>+</m:t>
                    </m:r>
                    <m:r>
                      <m:rPr>
                        <m:sty m:val="p"/>
                      </m:rPr>
                      <m:t>1</m:t>
                    </m:r>
                  </m:den>
                </m:f>
                <m:r>
                  <m:rPr>
                    <m:sty m:val="p"/>
                  </m:rPr>
                  <m:t>+</m:t>
                </m:r>
                <m:r>
                  <m:rPr>
                    <m:sty m:val="i"/>
                  </m:rPr>
                  <m:t>c</m:t>
                </m:r>
              </m:e>
            </m:mr>
            <m:mr>
              <m:e/>
              <m:e>
                <m:r>
                  <m:rPr>
                    <m:sty m:val="i"/>
                  </m:rPr>
                  <m:t xml:space="preserve"> </m:t>
                </m:r>
                <m:nary>
                  <m:naryPr>
                    <m:chr m:val="∫"/>
                    <m:limLoc m:val="undOvr"/>
                    <m:subHide m:val="1"/>
                    <m:supHide m:val="1"/>
                    <m:ctrlPr>
                      <w:rPr>
                        <w:rFonts w:ascii="Cambria Math" w:hAnsi="Cambria Math"/>
                      </w:rPr>
                    </m:ctrlPr>
                  </m:naryPr>
                  <m:sub/>
                  <m:sup/>
                  <m:e>
                    <m:r>
                      <m:t xml:space="preserve"> </m:t>
                    </m:r>
                  </m:e>
                </m:nary>
                <m:f>
                  <m:fPr>
                    <m:ctrlPr>
                      <w:rPr>
                        <w:rFonts w:ascii="Cambria Math" w:hAnsi="Cambria Math"/>
                      </w:rPr>
                    </m:ctrlPr>
                  </m:fPr>
                  <m:num>
                    <m:r>
                      <m:rPr>
                        <m:sty m:val="p"/>
                      </m:rPr>
                      <m:t>1</m:t>
                    </m:r>
                  </m:num>
                  <m:den>
                    <m:r>
                      <m:rPr>
                        <m:sty m:val="i"/>
                      </m:rPr>
                      <m:t>x</m:t>
                    </m:r>
                  </m:den>
                </m:f>
                <m:r>
                  <m:rPr>
                    <m:nor/>
                  </m:rPr>
                  <m:t xml:space="preserve"> </m:t>
                </m:r>
                <m:r>
                  <m:rPr>
                    <m:sty m:val="p"/>
                  </m:rPr>
                  <m:t>d</m:t>
                </m:r>
                <m:r>
                  <m:rPr>
                    <m:sty m:val="i"/>
                  </m:rPr>
                  <m:t>x</m:t>
                </m:r>
                <m:r>
                  <m:rPr>
                    <m:sty m:val="p"/>
                  </m:rPr>
                  <m:t>=</m:t>
                </m:r>
                <m:r>
                  <m:rPr>
                    <m:sty m:val="p"/>
                  </m:rPr>
                  <m:t>ln</m:t>
                </m:r>
                <m:r>
                  <m:rPr>
                    <m:sty m:val="p"/>
                  </m:rPr>
                  <m:t>⁡</m:t>
                </m:r>
                <m:r>
                  <m:rPr>
                    <m:sty m:val="i"/>
                  </m:rPr>
                  <m:t>x</m:t>
                </m:r>
                <m:r>
                  <m:rPr>
                    <m:sty m:val="p"/>
                  </m:rPr>
                  <m:t>+</m:t>
                </m:r>
                <m:r>
                  <m:rPr>
                    <m:sty m:val="i"/>
                  </m:rPr>
                  <m:t>c</m:t>
                </m:r>
              </m:e>
            </m:mr>
            <m:mr>
              <m:e/>
              <m:e>
                <m:r>
                  <m:rPr>
                    <m:sty m:val="i"/>
                  </m:rPr>
                  <m:t xml:space="preserve"> </m:t>
                </m:r>
                <m:nary>
                  <m:naryPr>
                    <m:chr m:val="∫"/>
                    <m:limLoc m:val="undOvr"/>
                    <m:subHide m:val="1"/>
                    <m:supHide m:val="1"/>
                    <m:ctrlPr>
                      <w:rPr>
                        <w:rFonts w:ascii="Cambria Math" w:hAnsi="Cambria Math"/>
                      </w:rPr>
                    </m:ctrlPr>
                  </m:naryPr>
                  <m:sub/>
                  <m:sup/>
                  <m:e>
                    <m:r>
                      <m:t xml:space="preserve"> </m:t>
                    </m:r>
                  </m:e>
                </m:nary>
                <m:r>
                  <m:rPr>
                    <m:sty m:val="p"/>
                  </m:rPr>
                  <m:t>ln</m:t>
                </m:r>
                <m:r>
                  <m:rPr>
                    <m:sty m:val="p"/>
                  </m:rPr>
                  <m:t>⁡</m:t>
                </m:r>
                <m:r>
                  <m:rPr>
                    <m:sty m:val="i"/>
                  </m:rPr>
                  <m:t>x</m:t>
                </m:r>
                <m:r>
                  <m:rPr>
                    <m:nor/>
                  </m:rPr>
                  <m:t xml:space="preserve"> </m:t>
                </m:r>
                <m:r>
                  <m:rPr>
                    <m:sty m:val="p"/>
                  </m:rPr>
                  <m:t>d</m:t>
                </m:r>
                <m:r>
                  <m:rPr>
                    <m:sty m:val="i"/>
                  </m:rPr>
                  <m:t>x</m:t>
                </m:r>
                <m:r>
                  <m:rPr>
                    <m:sty m:val="p"/>
                  </m:rPr>
                  <m:t>=</m:t>
                </m:r>
                <m:r>
                  <m:rPr>
                    <m:sty m:val="i"/>
                  </m:rPr>
                  <m:t>x</m:t>
                </m:r>
                <m:r>
                  <m:rPr>
                    <m:sty m:val="p"/>
                  </m:rPr>
                  <m:t>(</m:t>
                </m:r>
                <m:r>
                  <m:rPr>
                    <m:sty m:val="p"/>
                  </m:rPr>
                  <m:t>ln</m:t>
                </m:r>
                <m:r>
                  <m:rPr>
                    <m:sty m:val="p"/>
                  </m:rPr>
                  <m:t>⁡</m:t>
                </m:r>
                <m:r>
                  <m:rPr>
                    <m:sty m:val="i"/>
                  </m:rPr>
                  <m:t>x</m:t>
                </m:r>
                <m:r>
                  <m:rPr>
                    <m:sty m:val="p"/>
                  </m:rPr>
                  <m:t>−</m:t>
                </m:r>
                <m:r>
                  <m:rPr>
                    <m:sty m:val="p"/>
                  </m:rPr>
                  <m:t>1</m:t>
                </m:r>
                <m:r>
                  <m:rPr>
                    <m:sty m:val="p"/>
                  </m:rPr>
                  <m:t>)</m:t>
                </m:r>
                <m:r>
                  <m:rPr>
                    <m:sty m:val="p"/>
                  </m:rPr>
                  <m:t>+</m:t>
                </m:r>
                <m:r>
                  <m:rPr>
                    <m:sty m:val="i"/>
                  </m:rPr>
                  <m:t>c</m:t>
                </m:r>
              </m:e>
            </m:mr>
            <m:mr>
              <m:e/>
              <m:e>
                <m:r>
                  <m:rPr>
                    <m:sty m:val="i"/>
                  </m:rPr>
                  <m:t xml:space="preserve"> </m:t>
                </m:r>
                <m:nary>
                  <m:naryPr>
                    <m:chr m:val="∫"/>
                    <m:limLoc m:val="undOvr"/>
                    <m:subHide m:val="1"/>
                    <m:supHide m:val="1"/>
                    <m:ctrlPr>
                      <w:rPr>
                        <w:rFonts w:ascii="Cambria Math" w:hAnsi="Cambria Math"/>
                      </w:rPr>
                    </m:ctrlPr>
                  </m:naryPr>
                  <m:sub/>
                  <m:sup/>
                  <m:e>
                    <m:r>
                      <m:t xml:space="preserve"> </m:t>
                    </m:r>
                  </m:e>
                </m:nary>
                <m:sSup>
                  <m:sSupPr/>
                  <m:e>
                    <m:r>
                      <m:rPr>
                        <m:sty m:val="p"/>
                      </m:rPr>
                      <m:t>e</m:t>
                    </m:r>
                  </m:e>
                  <m:sup>
                    <m:r>
                      <m:rPr>
                        <m:sty m:val="i"/>
                      </m:rPr>
                      <m:t>a</m:t>
                    </m:r>
                    <m:r>
                      <m:rPr>
                        <m:sty m:val="i"/>
                      </m:rPr>
                      <m:t>x</m:t>
                    </m:r>
                  </m:sup>
                </m:sSup>
                <m:r>
                  <m:rPr>
                    <m:nor/>
                  </m:rPr>
                  <m:t xml:space="preserve"> </m:t>
                </m:r>
                <m:r>
                  <m:rPr>
                    <m:sty m:val="p"/>
                  </m:rPr>
                  <m:t>d</m:t>
                </m:r>
                <m:r>
                  <m:rPr>
                    <m:sty m:val="i"/>
                  </m:rPr>
                  <m:t>x</m:t>
                </m:r>
                <m:r>
                  <m:rPr>
                    <m:sty m:val="p"/>
                  </m:rPr>
                  <m:t>=</m:t>
                </m:r>
                <m:f>
                  <m:fPr>
                    <m:ctrlPr>
                      <w:rPr>
                        <w:rFonts w:ascii="Cambria Math" w:hAnsi="Cambria Math"/>
                      </w:rPr>
                    </m:ctrlPr>
                  </m:fPr>
                  <m:num>
                    <m:r>
                      <m:rPr>
                        <m:sty m:val="p"/>
                      </m:rPr>
                      <m:t>1</m:t>
                    </m:r>
                  </m:num>
                  <m:den>
                    <m:r>
                      <m:rPr>
                        <m:sty m:val="i"/>
                      </m:rPr>
                      <m:t>a</m:t>
                    </m:r>
                  </m:den>
                </m:f>
                <m:sSup>
                  <m:sSupPr/>
                  <m:e>
                    <m:r>
                      <m:rPr>
                        <m:sty m:val="p"/>
                      </m:rPr>
                      <m:t>e</m:t>
                    </m:r>
                  </m:e>
                  <m:sup>
                    <m:r>
                      <m:rPr>
                        <m:sty m:val="i"/>
                      </m:rPr>
                      <m:t>a</m:t>
                    </m:r>
                    <m:r>
                      <m:rPr>
                        <m:sty m:val="i"/>
                      </m:rPr>
                      <m:t>x</m:t>
                    </m:r>
                  </m:sup>
                </m:sSup>
                <m:r>
                  <m:rPr>
                    <m:sty m:val="p"/>
                  </m:rPr>
                  <m:t>+</m:t>
                </m:r>
                <m:r>
                  <m:rPr>
                    <m:sty m:val="i"/>
                  </m:rPr>
                  <m:t>c</m:t>
                </m:r>
              </m:e>
            </m:mr>
            <m:mr>
              <m:e/>
              <m:e>
                <m:r>
                  <m:rPr>
                    <m:sty m:val="i"/>
                  </m:rPr>
                  <m:t xml:space="preserve"> </m:t>
                </m:r>
                <m:nary>
                  <m:naryPr>
                    <m:chr m:val="∫"/>
                    <m:limLoc m:val="undOvr"/>
                    <m:subHide m:val="1"/>
                    <m:supHide m:val="1"/>
                    <m:ctrlPr>
                      <w:rPr>
                        <w:rFonts w:ascii="Cambria Math" w:hAnsi="Cambria Math"/>
                      </w:rPr>
                    </m:ctrlPr>
                  </m:naryPr>
                  <m:sub/>
                  <m:sup/>
                  <m:e>
                    <m:r>
                      <m:t xml:space="preserve"> </m:t>
                    </m:r>
                  </m:e>
                </m:nary>
                <m:r>
                  <m:rPr>
                    <m:sty m:val="i"/>
                  </m:rPr>
                  <m:t>x</m:t>
                </m:r>
                <m:sSup>
                  <m:sSupPr/>
                  <m:e>
                    <m:r>
                      <m:rPr>
                        <m:sty m:val="p"/>
                      </m:rPr>
                      <m:t>e</m:t>
                    </m:r>
                  </m:e>
                  <m:sup>
                    <m:r>
                      <m:rPr>
                        <m:sty m:val="i"/>
                      </m:rPr>
                      <m:t>a</m:t>
                    </m:r>
                    <m:r>
                      <m:rPr>
                        <m:sty m:val="i"/>
                      </m:rPr>
                      <m:t>x</m:t>
                    </m:r>
                  </m:sup>
                </m:sSup>
                <m:r>
                  <m:rPr>
                    <m:nor/>
                  </m:rPr>
                  <m:t xml:space="preserve"> </m:t>
                </m:r>
                <m:r>
                  <m:rPr>
                    <m:sty m:val="p"/>
                  </m:rPr>
                  <m:t>d</m:t>
                </m:r>
                <m:r>
                  <m:rPr>
                    <m:sty m:val="i"/>
                  </m:rPr>
                  <m:t>x</m:t>
                </m:r>
                <m:r>
                  <m:rPr>
                    <m:sty m:val="p"/>
                  </m:rPr>
                  <m:t>=</m:t>
                </m:r>
                <m:sSup>
                  <m:sSupPr/>
                  <m:e>
                    <m:r>
                      <m:rPr>
                        <m:sty m:val="p"/>
                      </m:rPr>
                      <m:t>e</m:t>
                    </m:r>
                  </m:e>
                  <m:sup>
                    <m:r>
                      <m:rPr>
                        <m:sty m:val="i"/>
                      </m:rPr>
                      <m:t>a</m:t>
                    </m:r>
                    <m:r>
                      <m:rPr>
                        <m:sty m:val="i"/>
                      </m:rPr>
                      <m:t>x</m:t>
                    </m:r>
                  </m:sup>
                </m:sSup>
                <m:d>
                  <m:dPr>
                    <m:begChr m:val="("/>
                    <m:endChr m:val=")"/>
                    <m:ctrlPr>
                      <w:rPr>
                        <w:rFonts w:ascii="Cambria Math" w:hAnsi="Cambria Math"/>
                      </w:rPr>
                    </m:ctrlPr>
                  </m:dPr>
                  <m:e>
                    <m:f>
                      <m:fPr>
                        <m:ctrlPr>
                          <w:rPr>
                            <w:rFonts w:ascii="Cambria Math" w:hAnsi="Cambria Math"/>
                          </w:rPr>
                        </m:ctrlPr>
                      </m:fPr>
                      <m:num>
                        <m:r>
                          <m:rPr>
                            <m:sty m:val="i"/>
                          </m:rPr>
                          <m:t>x</m:t>
                        </m:r>
                      </m:num>
                      <m:den>
                        <m:r>
                          <m:rPr>
                            <m:sty m:val="i"/>
                          </m:rPr>
                          <m:t>a</m:t>
                        </m:r>
                      </m:den>
                    </m:f>
                    <m:r>
                      <m:rPr>
                        <m:sty m:val="p"/>
                      </m:rPr>
                      <m:t>−</m:t>
                    </m:r>
                    <m:f>
                      <m:fPr>
                        <m:ctrlPr>
                          <w:rPr>
                            <w:rFonts w:ascii="Cambria Math" w:hAnsi="Cambria Math"/>
                          </w:rPr>
                        </m:ctrlPr>
                      </m:fPr>
                      <m:num>
                        <m:r>
                          <m:rPr>
                            <m:sty m:val="p"/>
                          </m:rPr>
                          <m:t>1</m:t>
                        </m:r>
                      </m:num>
                      <m:den>
                        <m:sSup>
                          <m:sSupPr/>
                          <m:e>
                            <m:r>
                              <m:rPr>
                                <m:sty m:val="i"/>
                              </m:rPr>
                              <m:t>a</m:t>
                            </m:r>
                          </m:e>
                          <m:sup>
                            <m:r>
                              <m:rPr>
                                <m:sty m:val="p"/>
                              </m:rPr>
                              <m:t>2</m:t>
                            </m:r>
                          </m:sup>
                        </m:sSup>
                      </m:den>
                    </m:f>
                  </m:e>
                </m:d>
                <m:r>
                  <m:rPr>
                    <m:sty m:val="p"/>
                  </m:rPr>
                  <m:t>+</m:t>
                </m:r>
                <m:r>
                  <m:rPr>
                    <m:sty m:val="i"/>
                  </m:rPr>
                  <m:t>c</m:t>
                </m:r>
              </m:e>
            </m:mr>
            <m:mr>
              <m:e/>
              <m:e>
                <m:r>
                  <m:rPr>
                    <m:sty m:val="i"/>
                  </m:rPr>
                  <m:t xml:space="preserve"> </m:t>
                </m:r>
                <m:nary>
                  <m:naryPr>
                    <m:chr m:val="∫"/>
                    <m:limLoc m:val="undOvr"/>
                    <m:subHide m:val="1"/>
                    <m:supHide m:val="1"/>
                    <m:ctrlPr>
                      <w:rPr>
                        <w:rFonts w:ascii="Cambria Math" w:hAnsi="Cambria Math"/>
                      </w:rPr>
                    </m:ctrlPr>
                  </m:naryPr>
                  <m:sub/>
                  <m:sup/>
                  <m:e>
                    <m:r>
                      <m:t xml:space="preserve"> </m:t>
                    </m:r>
                  </m:e>
                </m:nary>
                <m:r>
                  <m:rPr>
                    <m:sty m:val="i"/>
                  </m:rPr>
                  <m:t>x</m:t>
                </m:r>
                <m:r>
                  <m:rPr>
                    <m:sty m:val="p"/>
                  </m:rPr>
                  <m:t>ln</m:t>
                </m:r>
                <m:r>
                  <m:rPr>
                    <m:sty m:val="p"/>
                  </m:rPr>
                  <m:t>⁡</m:t>
                </m:r>
                <m:r>
                  <m:rPr>
                    <m:sty m:val="i"/>
                  </m:rPr>
                  <m:t>x</m:t>
                </m:r>
                <m:r>
                  <m:rPr>
                    <m:nor/>
                  </m:rPr>
                  <m:t xml:space="preserve"> </m:t>
                </m:r>
                <m:r>
                  <m:rPr>
                    <m:sty m:val="p"/>
                  </m:rPr>
                  <m:t>d</m:t>
                </m:r>
                <m:r>
                  <m:rPr>
                    <m:sty m:val="i"/>
                  </m:rPr>
                  <m:t>x</m:t>
                </m:r>
                <m:r>
                  <m:rPr>
                    <m:sty m:val="p"/>
                  </m:rPr>
                  <m:t>=</m:t>
                </m:r>
                <m:f>
                  <m:fPr>
                    <m:ctrlPr>
                      <w:rPr>
                        <w:rFonts w:ascii="Cambria Math" w:hAnsi="Cambria Math"/>
                      </w:rPr>
                    </m:ctrlPr>
                  </m:fPr>
                  <m:num>
                    <m:sSup>
                      <m:sSupPr/>
                      <m:e>
                        <m:r>
                          <m:rPr>
                            <m:sty m:val="i"/>
                          </m:rPr>
                          <m:t>x</m:t>
                        </m:r>
                      </m:e>
                      <m:sup>
                        <m:r>
                          <m:rPr>
                            <m:sty m:val="p"/>
                          </m:rPr>
                          <m:t>2</m:t>
                        </m:r>
                      </m:sup>
                    </m:sSup>
                  </m:num>
                  <m:den>
                    <m:r>
                      <m:rPr>
                        <m:sty m:val="p"/>
                      </m:rPr>
                      <m:t>2</m:t>
                    </m:r>
                  </m:den>
                </m:f>
                <m:d>
                  <m:dPr>
                    <m:begChr m:val="("/>
                    <m:endChr m:val=")"/>
                    <m:ctrlPr>
                      <w:rPr>
                        <w:rFonts w:ascii="Cambria Math" w:hAnsi="Cambria Math"/>
                      </w:rPr>
                    </m:ctrlPr>
                  </m:dPr>
                  <m:e>
                    <m:r>
                      <m:rPr>
                        <m:sty m:val="p"/>
                      </m:rPr>
                      <m:t>ln</m:t>
                    </m:r>
                    <m:r>
                      <m:rPr>
                        <m:sty m:val="p"/>
                      </m:rPr>
                      <m:t>⁡</m:t>
                    </m:r>
                    <m:r>
                      <m:rPr>
                        <m:sty m:val="i"/>
                      </m:rPr>
                      <m:t>x</m:t>
                    </m:r>
                    <m:r>
                      <m:rPr>
                        <m:sty m:val="p"/>
                      </m:rPr>
                      <m:t>−</m:t>
                    </m:r>
                    <m:f>
                      <m:fPr>
                        <m:ctrlPr>
                          <w:rPr>
                            <w:rFonts w:ascii="Cambria Math" w:hAnsi="Cambria Math"/>
                          </w:rPr>
                        </m:ctrlPr>
                      </m:fPr>
                      <m:num>
                        <m:r>
                          <m:rPr>
                            <m:sty m:val="p"/>
                          </m:rPr>
                          <m:t>1</m:t>
                        </m:r>
                      </m:num>
                      <m:den>
                        <m:r>
                          <m:rPr>
                            <m:sty m:val="p"/>
                          </m:rPr>
                          <m:t>2</m:t>
                        </m:r>
                      </m:den>
                    </m:f>
                  </m:e>
                </m:d>
                <m:r>
                  <m:rPr>
                    <m:sty m:val="p"/>
                  </m:rPr>
                  <m:t>+</m:t>
                </m:r>
                <m:r>
                  <m:rPr>
                    <m:sty m:val="i"/>
                  </m:rPr>
                  <m:t>c</m:t>
                </m:r>
              </m:e>
            </m:mr>
            <m:mr>
              <m:e/>
              <m:e>
                <m:r>
                  <m:rPr>
                    <m:sty m:val="i"/>
                  </m:rPr>
                  <m:t xml:space="preserve"> </m:t>
                </m:r>
                <m:nary>
                  <m:naryPr>
                    <m:chr m:val="∫"/>
                    <m:limLoc m:val="undOvr"/>
                    <m:subHide m:val="1"/>
                    <m:supHide m:val="1"/>
                    <m:ctrlPr>
                      <w:rPr>
                        <w:rFonts w:ascii="Cambria Math" w:hAnsi="Cambria Math"/>
                      </w:rPr>
                    </m:ctrlPr>
                  </m:naryPr>
                  <m:sub/>
                  <m:sup/>
                  <m:e>
                    <m:r>
                      <m:t xml:space="preserve"> </m:t>
                    </m:r>
                  </m:e>
                </m:nary>
                <m:f>
                  <m:fPr>
                    <m:ctrlPr>
                      <w:rPr>
                        <w:rFonts w:ascii="Cambria Math" w:hAnsi="Cambria Math"/>
                      </w:rPr>
                    </m:ctrlPr>
                  </m:fPr>
                  <m:num>
                    <m:r>
                      <m:rPr>
                        <m:sty m:val="p"/>
                      </m:rPr>
                      <m:t>1</m:t>
                    </m:r>
                  </m:num>
                  <m:den>
                    <m:sSup>
                      <m:sSupPr/>
                      <m:e>
                        <m:r>
                          <m:rPr>
                            <m:sty m:val="i"/>
                          </m:rPr>
                          <m:t>a</m:t>
                        </m:r>
                      </m:e>
                      <m:sup>
                        <m:r>
                          <m:rPr>
                            <m:sty m:val="p"/>
                          </m:rPr>
                          <m:t>2</m:t>
                        </m:r>
                      </m:sup>
                    </m:sSup>
                    <m:r>
                      <m:rPr>
                        <m:sty m:val="p"/>
                      </m:rPr>
                      <m:t>+</m:t>
                    </m:r>
                    <m:sSup>
                      <m:sSupPr/>
                      <m:e>
                        <m:r>
                          <m:rPr>
                            <m:sty m:val="i"/>
                          </m:rPr>
                          <m:t>x</m:t>
                        </m:r>
                      </m:e>
                      <m:sup>
                        <m:r>
                          <m:rPr>
                            <m:sty m:val="p"/>
                          </m:rPr>
                          <m:t>2</m:t>
                        </m:r>
                      </m:sup>
                    </m:sSup>
                  </m:den>
                </m:f>
                <m:r>
                  <m:rPr>
                    <m:nor/>
                  </m:rPr>
                  <m:t xml:space="preserve"> </m:t>
                </m:r>
                <m:r>
                  <m:rPr>
                    <m:sty m:val="p"/>
                  </m:rPr>
                  <m:t>d</m:t>
                </m:r>
                <m:r>
                  <m:rPr>
                    <m:sty m:val="i"/>
                  </m:rPr>
                  <m:t>x</m:t>
                </m:r>
                <m:r>
                  <m:rPr>
                    <m:sty m:val="p"/>
                  </m:rPr>
                  <m:t>=</m:t>
                </m:r>
                <m:f>
                  <m:fPr>
                    <m:ctrlPr>
                      <w:rPr>
                        <w:rFonts w:ascii="Cambria Math" w:hAnsi="Cambria Math"/>
                      </w:rPr>
                    </m:ctrlPr>
                  </m:fPr>
                  <m:num>
                    <m:r>
                      <m:rPr>
                        <m:sty m:val="p"/>
                      </m:rPr>
                      <m:t>1</m:t>
                    </m:r>
                  </m:num>
                  <m:den>
                    <m:r>
                      <m:rPr>
                        <m:sty m:val="i"/>
                      </m:rPr>
                      <m:t>a</m:t>
                    </m:r>
                  </m:den>
                </m:f>
                <m:sSup>
                  <m:sSupPr/>
                  <m:e>
                    <m:r>
                      <m:rPr>
                        <m:sty m:val="p"/>
                      </m:rPr>
                      <m:t>tan</m:t>
                    </m:r>
                  </m:e>
                  <m:sup>
                    <m:r>
                      <m:rPr>
                        <m:sty m:val="p"/>
                      </m:rPr>
                      <m:t>−</m:t>
                    </m:r>
                    <m:r>
                      <m:rPr>
                        <m:sty m:val="p"/>
                      </m:rPr>
                      <m:t>1</m:t>
                    </m:r>
                  </m:sup>
                </m:sSup>
                <m:r>
                  <m:rPr>
                    <m:sty m:val="p"/>
                  </m:rPr>
                  <m:t>⁡</m:t>
                </m:r>
                <m:d>
                  <m:dPr>
                    <m:begChr m:val="("/>
                    <m:endChr m:val=")"/>
                    <m:ctrlPr>
                      <w:rPr>
                        <w:rFonts w:ascii="Cambria Math" w:hAnsi="Cambria Math"/>
                      </w:rPr>
                    </m:ctrlPr>
                  </m:dPr>
                  <m:e>
                    <m:f>
                      <m:fPr>
                        <m:ctrlPr>
                          <w:rPr>
                            <w:rFonts w:ascii="Cambria Math" w:hAnsi="Cambria Math"/>
                          </w:rPr>
                        </m:ctrlPr>
                      </m:fPr>
                      <m:num>
                        <m:r>
                          <m:rPr>
                            <m:sty m:val="i"/>
                          </m:rPr>
                          <m:t>x</m:t>
                        </m:r>
                      </m:num>
                      <m:den>
                        <m:r>
                          <m:rPr>
                            <m:sty m:val="i"/>
                          </m:rPr>
                          <m:t>a</m:t>
                        </m:r>
                      </m:den>
                    </m:f>
                  </m:e>
                </m:d>
                <m:r>
                  <m:rPr>
                    <m:sty m:val="p"/>
                  </m:rPr>
                  <m:t>+</m:t>
                </m:r>
                <m:r>
                  <m:rPr>
                    <m:sty m:val="i"/>
                  </m:rPr>
                  <m:t>c</m:t>
                </m:r>
              </m:e>
            </m:mr>
            <m:mr>
              <m:e/>
              <m:e>
                <m:r>
                  <m:rPr>
                    <m:sty m:val="i"/>
                  </m:rPr>
                  <m:t xml:space="preserve"> </m:t>
                </m:r>
                <m:nary>
                  <m:naryPr>
                    <m:chr m:val="∫"/>
                    <m:limLoc m:val="undOvr"/>
                    <m:subHide m:val="1"/>
                    <m:supHide m:val="1"/>
                    <m:ctrlPr>
                      <w:rPr>
                        <w:rFonts w:ascii="Cambria Math" w:hAnsi="Cambria Math"/>
                      </w:rPr>
                    </m:ctrlPr>
                  </m:naryPr>
                  <m:sub/>
                  <m:sup/>
                  <m:e>
                    <m:r>
                      <m:t xml:space="preserve"> </m:t>
                    </m:r>
                  </m:e>
                </m:nary>
                <m:f>
                  <m:fPr>
                    <m:ctrlPr>
                      <w:rPr>
                        <w:rFonts w:ascii="Cambria Math" w:hAnsi="Cambria Math"/>
                      </w:rPr>
                    </m:ctrlPr>
                  </m:fPr>
                  <m:num>
                    <m:r>
                      <m:rPr>
                        <m:sty m:val="p"/>
                      </m:rPr>
                      <m:t>1</m:t>
                    </m:r>
                  </m:num>
                  <m:den>
                    <m:sSup>
                      <m:sSupPr/>
                      <m:e>
                        <m:r>
                          <m:rPr>
                            <m:sty m:val="i"/>
                          </m:rPr>
                          <m:t>a</m:t>
                        </m:r>
                      </m:e>
                      <m:sup>
                        <m:r>
                          <m:rPr>
                            <m:sty m:val="p"/>
                          </m:rPr>
                          <m:t>2</m:t>
                        </m:r>
                      </m:sup>
                    </m:sSup>
                    <m:r>
                      <m:rPr>
                        <m:sty m:val="p"/>
                      </m:rPr>
                      <m:t>−</m:t>
                    </m:r>
                    <m:sSup>
                      <m:sSupPr/>
                      <m:e>
                        <m:r>
                          <m:rPr>
                            <m:sty m:val="i"/>
                          </m:rPr>
                          <m:t>x</m:t>
                        </m:r>
                      </m:e>
                      <m:sup>
                        <m:r>
                          <m:rPr>
                            <m:sty m:val="p"/>
                          </m:rPr>
                          <m:t>2</m:t>
                        </m:r>
                      </m:sup>
                    </m:sSup>
                  </m:den>
                </m:f>
                <m:r>
                  <m:rPr>
                    <m:nor/>
                  </m:rPr>
                  <m:t xml:space="preserve"> </m:t>
                </m:r>
                <m:r>
                  <m:rPr>
                    <m:sty m:val="p"/>
                  </m:rPr>
                  <m:t>d</m:t>
                </m:r>
                <m:r>
                  <m:rPr>
                    <m:sty m:val="i"/>
                  </m:rPr>
                  <m:t>x</m:t>
                </m:r>
                <m:r>
                  <m:rPr>
                    <m:sty m:val="p"/>
                  </m:rPr>
                  <m:t>=</m:t>
                </m:r>
                <m:f>
                  <m:fPr>
                    <m:ctrlPr>
                      <w:rPr>
                        <w:rFonts w:ascii="Cambria Math" w:hAnsi="Cambria Math"/>
                      </w:rPr>
                    </m:ctrlPr>
                  </m:fPr>
                  <m:num>
                    <m:r>
                      <m:rPr>
                        <m:sty m:val="p"/>
                      </m:rPr>
                      <m:t>1</m:t>
                    </m:r>
                  </m:num>
                  <m:den>
                    <m:r>
                      <m:rPr>
                        <m:sty m:val="i"/>
                      </m:rPr>
                      <m:t>a</m:t>
                    </m:r>
                  </m:den>
                </m:f>
                <m:sSup>
                  <m:sSupPr/>
                  <m:e>
                    <m:r>
                      <m:rPr>
                        <m:sty m:val="p"/>
                      </m:rPr>
                      <m:t>tanh</m:t>
                    </m:r>
                  </m:e>
                  <m:sup>
                    <m:r>
                      <m:rPr>
                        <m:sty m:val="p"/>
                      </m:rPr>
                      <m:t>−</m:t>
                    </m:r>
                    <m:r>
                      <m:rPr>
                        <m:sty m:val="p"/>
                      </m:rPr>
                      <m:t>1</m:t>
                    </m:r>
                  </m:sup>
                </m:sSup>
                <m:r>
                  <m:rPr>
                    <m:sty m:val="p"/>
                  </m:rPr>
                  <m:t>⁡</m:t>
                </m:r>
                <m:d>
                  <m:dPr>
                    <m:begChr m:val="("/>
                    <m:endChr m:val=")"/>
                    <m:ctrlPr>
                      <w:rPr>
                        <w:rFonts w:ascii="Cambria Math" w:hAnsi="Cambria Math"/>
                      </w:rPr>
                    </m:ctrlPr>
                  </m:dPr>
                  <m:e>
                    <m:f>
                      <m:fPr>
                        <m:ctrlPr>
                          <w:rPr>
                            <w:rFonts w:ascii="Cambria Math" w:hAnsi="Cambria Math"/>
                          </w:rPr>
                        </m:ctrlPr>
                      </m:fPr>
                      <m:num>
                        <m:r>
                          <m:rPr>
                            <m:sty m:val="i"/>
                          </m:rPr>
                          <m:t>x</m:t>
                        </m:r>
                      </m:num>
                      <m:den>
                        <m:r>
                          <m:rPr>
                            <m:sty m:val="i"/>
                          </m:rPr>
                          <m:t>a</m:t>
                        </m:r>
                      </m:den>
                    </m:f>
                  </m:e>
                </m:d>
                <m:r>
                  <m:rPr>
                    <m:sty m:val="p"/>
                  </m:rPr>
                  <m:t>+</m:t>
                </m:r>
                <m:r>
                  <m:rPr>
                    <m:sty m:val="i"/>
                  </m:rPr>
                  <m:t>c</m:t>
                </m:r>
                <m:r>
                  <m:rPr>
                    <m:sty m:val="p"/>
                  </m:rPr>
                  <m:t>=</m:t>
                </m:r>
                <m:f>
                  <m:fPr>
                    <m:ctrlPr>
                      <w:rPr>
                        <w:rFonts w:ascii="Cambria Math" w:hAnsi="Cambria Math"/>
                      </w:rPr>
                    </m:ctrlPr>
                  </m:fPr>
                  <m:num>
                    <m:r>
                      <m:rPr>
                        <m:sty m:val="p"/>
                      </m:rPr>
                      <m:t>1</m:t>
                    </m:r>
                  </m:num>
                  <m:den>
                    <m:r>
                      <m:rPr>
                        <m:sty m:val="p"/>
                      </m:rPr>
                      <m:t>2</m:t>
                    </m:r>
                    <m:r>
                      <m:rPr>
                        <m:sty m:val="i"/>
                      </m:rPr>
                      <m:t>a</m:t>
                    </m:r>
                  </m:den>
                </m:f>
                <m:r>
                  <m:rPr>
                    <m:sty m:val="p"/>
                  </m:rPr>
                  <m:t>ln</m:t>
                </m:r>
                <m:r>
                  <m:rPr>
                    <m:sty m:val="p"/>
                  </m:rPr>
                  <m:t>⁡</m:t>
                </m:r>
                <m:d>
                  <m:dPr>
                    <m:begChr m:val="("/>
                    <m:endChr m:val=")"/>
                    <m:ctrlPr>
                      <w:rPr>
                        <w:rFonts w:ascii="Cambria Math" w:hAnsi="Cambria Math"/>
                      </w:rPr>
                    </m:ctrlPr>
                  </m:dPr>
                  <m:e>
                    <m:f>
                      <m:fPr>
                        <m:ctrlPr>
                          <w:rPr>
                            <w:rFonts w:ascii="Cambria Math" w:hAnsi="Cambria Math"/>
                          </w:rPr>
                        </m:ctrlPr>
                      </m:fPr>
                      <m:num>
                        <m:r>
                          <m:rPr>
                            <m:sty m:val="i"/>
                          </m:rPr>
                          <m:t>a</m:t>
                        </m:r>
                        <m:r>
                          <m:rPr>
                            <m:sty m:val="p"/>
                          </m:rPr>
                          <m:t>+</m:t>
                        </m:r>
                        <m:r>
                          <m:rPr>
                            <m:sty m:val="i"/>
                          </m:rPr>
                          <m:t>x</m:t>
                        </m:r>
                      </m:num>
                      <m:den>
                        <m:r>
                          <m:rPr>
                            <m:sty m:val="i"/>
                          </m:rPr>
                          <m:t>a</m:t>
                        </m:r>
                        <m:r>
                          <m:rPr>
                            <m:sty m:val="p"/>
                          </m:rPr>
                          <m:t>−</m:t>
                        </m:r>
                        <m:r>
                          <m:rPr>
                            <m:sty m:val="i"/>
                          </m:rPr>
                          <m:t>x</m:t>
                        </m:r>
                      </m:den>
                    </m:f>
                  </m:e>
                </m:d>
                <m:r>
                  <m:rPr>
                    <m:sty m:val="p"/>
                  </m:rPr>
                  <m:t>+</m:t>
                </m:r>
                <m:r>
                  <m:rPr>
                    <m:sty m:val="i"/>
                  </m:rPr>
                  <m:t>c</m:t>
                </m:r>
              </m:e>
            </m:mr>
            <m:mr>
              <m:e/>
              <m:e>
                <m:r>
                  <m:rPr>
                    <m:sty m:val="i"/>
                  </m:rPr>
                  <m:t xml:space="preserve"> </m:t>
                </m:r>
                <m:nary>
                  <m:naryPr>
                    <m:chr m:val="∫"/>
                    <m:limLoc m:val="undOvr"/>
                    <m:subHide m:val="1"/>
                    <m:supHide m:val="1"/>
                    <m:ctrlPr>
                      <w:rPr>
                        <w:rFonts w:ascii="Cambria Math" w:hAnsi="Cambria Math"/>
                      </w:rPr>
                    </m:ctrlPr>
                  </m:naryPr>
                  <m:sub/>
                  <m:sup/>
                  <m:e>
                    <m:r>
                      <m:t xml:space="preserve"> </m:t>
                    </m:r>
                  </m:e>
                </m:nary>
                <m:f>
                  <m:fPr>
                    <m:ctrlPr>
                      <w:rPr>
                        <w:rFonts w:ascii="Cambria Math" w:hAnsi="Cambria Math"/>
                      </w:rPr>
                    </m:ctrlPr>
                  </m:fPr>
                  <m:num>
                    <m:r>
                      <m:rPr>
                        <m:sty m:val="p"/>
                      </m:rPr>
                      <m:t>1</m:t>
                    </m:r>
                  </m:num>
                  <m:den>
                    <m:sSup>
                      <m:sSupPr/>
                      <m:e>
                        <m:r>
                          <m:rPr>
                            <m:sty m:val="i"/>
                          </m:rPr>
                          <m:t>x</m:t>
                        </m:r>
                      </m:e>
                      <m:sup>
                        <m:r>
                          <m:rPr>
                            <m:sty m:val="p"/>
                          </m:rPr>
                          <m:t>2</m:t>
                        </m:r>
                      </m:sup>
                    </m:sSup>
                    <m:r>
                      <m:rPr>
                        <m:sty m:val="p"/>
                      </m:rPr>
                      <m:t>−</m:t>
                    </m:r>
                    <m:sSup>
                      <m:sSupPr/>
                      <m:e>
                        <m:r>
                          <m:rPr>
                            <m:sty m:val="i"/>
                          </m:rPr>
                          <m:t>a</m:t>
                        </m:r>
                      </m:e>
                      <m:sup>
                        <m:r>
                          <m:rPr>
                            <m:sty m:val="p"/>
                          </m:rPr>
                          <m:t>2</m:t>
                        </m:r>
                      </m:sup>
                    </m:sSup>
                  </m:den>
                </m:f>
                <m:r>
                  <m:rPr>
                    <m:nor/>
                  </m:rPr>
                  <m:t xml:space="preserve"> </m:t>
                </m:r>
                <m:r>
                  <m:rPr>
                    <m:sty m:val="p"/>
                  </m:rPr>
                  <m:t>d</m:t>
                </m:r>
                <m:r>
                  <m:rPr>
                    <m:sty m:val="i"/>
                  </m:rPr>
                  <m:t>x</m:t>
                </m:r>
                <m:r>
                  <m:rPr>
                    <m:sty m:val="p"/>
                  </m:rPr>
                  <m:t>=</m:t>
                </m:r>
                <m:r>
                  <m:rPr>
                    <m:sty m:val="p"/>
                  </m:rPr>
                  <m:t>−</m:t>
                </m:r>
                <m:f>
                  <m:fPr>
                    <m:ctrlPr>
                      <w:rPr>
                        <w:rFonts w:ascii="Cambria Math" w:hAnsi="Cambria Math"/>
                      </w:rPr>
                    </m:ctrlPr>
                  </m:fPr>
                  <m:num>
                    <m:r>
                      <m:rPr>
                        <m:sty m:val="p"/>
                      </m:rPr>
                      <m:t>1</m:t>
                    </m:r>
                  </m:num>
                  <m:den>
                    <m:r>
                      <m:rPr>
                        <m:sty m:val="i"/>
                      </m:rPr>
                      <m:t>a</m:t>
                    </m:r>
                  </m:den>
                </m:f>
                <m:sSup>
                  <m:sSupPr/>
                  <m:e>
                    <m:r>
                      <m:rPr>
                        <m:sty m:val="p"/>
                      </m:rPr>
                      <m:t>coth</m:t>
                    </m:r>
                  </m:e>
                  <m:sup>
                    <m:r>
                      <m:rPr>
                        <m:sty m:val="p"/>
                      </m:rPr>
                      <m:t>−</m:t>
                    </m:r>
                    <m:r>
                      <m:rPr>
                        <m:sty m:val="p"/>
                      </m:rPr>
                      <m:t>1</m:t>
                    </m:r>
                  </m:sup>
                </m:sSup>
                <m:r>
                  <m:rPr>
                    <m:sty m:val="p"/>
                  </m:rPr>
                  <m:t>⁡</m:t>
                </m:r>
                <m:d>
                  <m:dPr>
                    <m:begChr m:val="("/>
                    <m:endChr m:val=")"/>
                    <m:ctrlPr>
                      <w:rPr>
                        <w:rFonts w:ascii="Cambria Math" w:hAnsi="Cambria Math"/>
                      </w:rPr>
                    </m:ctrlPr>
                  </m:dPr>
                  <m:e>
                    <m:f>
                      <m:fPr>
                        <m:ctrlPr>
                          <w:rPr>
                            <w:rFonts w:ascii="Cambria Math" w:hAnsi="Cambria Math"/>
                          </w:rPr>
                        </m:ctrlPr>
                      </m:fPr>
                      <m:num>
                        <m:r>
                          <m:rPr>
                            <m:sty m:val="i"/>
                          </m:rPr>
                          <m:t>x</m:t>
                        </m:r>
                      </m:num>
                      <m:den>
                        <m:r>
                          <m:rPr>
                            <m:sty m:val="i"/>
                          </m:rPr>
                          <m:t>a</m:t>
                        </m:r>
                      </m:den>
                    </m:f>
                  </m:e>
                </m:d>
                <m:r>
                  <m:rPr>
                    <m:sty m:val="p"/>
                  </m:rPr>
                  <m:t>+</m:t>
                </m:r>
                <m:r>
                  <m:rPr>
                    <m:sty m:val="i"/>
                  </m:rPr>
                  <m:t>c</m:t>
                </m:r>
                <m:r>
                  <m:rPr>
                    <m:sty m:val="p"/>
                  </m:rPr>
                  <m:t>=</m:t>
                </m:r>
                <m:f>
                  <m:fPr>
                    <m:ctrlPr>
                      <w:rPr>
                        <w:rFonts w:ascii="Cambria Math" w:hAnsi="Cambria Math"/>
                      </w:rPr>
                    </m:ctrlPr>
                  </m:fPr>
                  <m:num>
                    <m:r>
                      <m:rPr>
                        <m:sty m:val="p"/>
                      </m:rPr>
                      <m:t>1</m:t>
                    </m:r>
                  </m:num>
                  <m:den>
                    <m:r>
                      <m:rPr>
                        <m:sty m:val="p"/>
                      </m:rPr>
                      <m:t>2</m:t>
                    </m:r>
                    <m:r>
                      <m:rPr>
                        <m:sty m:val="i"/>
                      </m:rPr>
                      <m:t>a</m:t>
                    </m:r>
                  </m:den>
                </m:f>
                <m:r>
                  <m:rPr>
                    <m:sty m:val="p"/>
                  </m:rPr>
                  <m:t>ln</m:t>
                </m:r>
                <m:r>
                  <m:rPr>
                    <m:sty m:val="p"/>
                  </m:rPr>
                  <m:t>⁡</m:t>
                </m:r>
                <m:d>
                  <m:dPr>
                    <m:begChr m:val="("/>
                    <m:endChr m:val=")"/>
                    <m:ctrlPr>
                      <w:rPr>
                        <w:rFonts w:ascii="Cambria Math" w:hAnsi="Cambria Math"/>
                      </w:rPr>
                    </m:ctrlPr>
                  </m:dPr>
                  <m:e>
                    <m:f>
                      <m:fPr>
                        <m:ctrlPr>
                          <w:rPr>
                            <w:rFonts w:ascii="Cambria Math" w:hAnsi="Cambria Math"/>
                          </w:rPr>
                        </m:ctrlPr>
                      </m:fPr>
                      <m:num>
                        <m:r>
                          <m:rPr>
                            <m:sty m:val="i"/>
                          </m:rPr>
                          <m:t>x</m:t>
                        </m:r>
                        <m:r>
                          <m:rPr>
                            <m:sty m:val="p"/>
                          </m:rPr>
                          <m:t>−</m:t>
                        </m:r>
                        <m:r>
                          <m:rPr>
                            <m:sty m:val="i"/>
                          </m:rPr>
                          <m:t>a</m:t>
                        </m:r>
                      </m:num>
                      <m:den>
                        <m:r>
                          <m:rPr>
                            <m:sty m:val="i"/>
                          </m:rPr>
                          <m:t>x</m:t>
                        </m:r>
                        <m:r>
                          <m:rPr>
                            <m:sty m:val="p"/>
                          </m:rPr>
                          <m:t>+</m:t>
                        </m:r>
                        <m:r>
                          <m:rPr>
                            <m:sty m:val="i"/>
                          </m:rPr>
                          <m:t>a</m:t>
                        </m:r>
                      </m:den>
                    </m:f>
                  </m:e>
                </m:d>
                <m:r>
                  <m:rPr>
                    <m:sty m:val="p"/>
                  </m:rPr>
                  <m:t>+</m:t>
                </m:r>
                <m:r>
                  <m:rPr>
                    <m:sty m:val="i"/>
                  </m:rPr>
                  <m:t>c</m:t>
                </m:r>
              </m:e>
            </m:mr>
            <m:mr>
              <m:e/>
              <m:e>
                <m:r>
                  <m:rPr>
                    <m:sty m:val="i"/>
                  </m:rPr>
                  <m:t xml:space="preserve"> </m:t>
                </m:r>
                <m:nary>
                  <m:naryPr>
                    <m:chr m:val="∫"/>
                    <m:limLoc m:val="undOvr"/>
                    <m:subHide m:val="1"/>
                    <m:supHide m:val="1"/>
                    <m:ctrlPr>
                      <w:rPr>
                        <w:rFonts w:ascii="Cambria Math" w:hAnsi="Cambria Math"/>
                      </w:rPr>
                    </m:ctrlPr>
                  </m:naryPr>
                  <m:sub/>
                  <m:sup/>
                  <m:e>
                    <m:r>
                      <m:t xml:space="preserve"> </m:t>
                    </m:r>
                  </m:e>
                </m:nary>
                <m:f>
                  <m:fPr>
                    <m:ctrlPr>
                      <w:rPr>
                        <w:rFonts w:ascii="Cambria Math" w:hAnsi="Cambria Math"/>
                      </w:rPr>
                    </m:ctrlPr>
                  </m:fPr>
                  <m:num>
                    <m:r>
                      <m:rPr>
                        <m:sty m:val="i"/>
                      </m:rPr>
                      <m:t>x</m:t>
                    </m:r>
                  </m:num>
                  <m:den>
                    <m:sSup>
                      <m:sSupPr/>
                      <m:e>
                        <m:d>
                          <m:dPr>
                            <m:begChr m:val="("/>
                            <m:endChr m:val=")"/>
                            <m:ctrlPr>
                              <w:rPr>
                                <w:rFonts w:ascii="Cambria Math" w:hAnsi="Cambria Math"/>
                              </w:rPr>
                            </m:ctrlPr>
                          </m:dPr>
                          <m:e>
                            <m:sSup>
                              <m:sSupPr/>
                              <m:e>
                                <m:r>
                                  <m:rPr>
                                    <m:sty m:val="i"/>
                                  </m:rPr>
                                  <m:t>x</m:t>
                                </m:r>
                              </m:e>
                              <m:sup>
                                <m:r>
                                  <m:rPr>
                                    <m:sty m:val="p"/>
                                  </m:rPr>
                                  <m:t>2</m:t>
                                </m:r>
                              </m:sup>
                            </m:sSup>
                            <m:r>
                              <m:rPr>
                                <m:sty m:val="p"/>
                              </m:rPr>
                              <m:t>±</m:t>
                            </m:r>
                            <m:sSup>
                              <m:sSupPr/>
                              <m:e>
                                <m:r>
                                  <m:rPr>
                                    <m:sty m:val="i"/>
                                  </m:rPr>
                                  <m:t>a</m:t>
                                </m:r>
                              </m:e>
                              <m:sup>
                                <m:r>
                                  <m:rPr>
                                    <m:sty m:val="p"/>
                                  </m:rPr>
                                  <m:t>2</m:t>
                                </m:r>
                              </m:sup>
                            </m:sSup>
                          </m:e>
                        </m:d>
                      </m:e>
                      <m:sup>
                        <m:r>
                          <m:rPr>
                            <m:sty m:val="i"/>
                          </m:rPr>
                          <m:t>n</m:t>
                        </m:r>
                      </m:sup>
                    </m:sSup>
                  </m:den>
                </m:f>
                <m:r>
                  <m:rPr>
                    <m:nor/>
                  </m:rPr>
                  <m:t xml:space="preserve"> </m:t>
                </m:r>
                <m:r>
                  <m:rPr>
                    <m:sty m:val="p"/>
                  </m:rPr>
                  <m:t>d</m:t>
                </m:r>
                <m:r>
                  <m:rPr>
                    <m:sty m:val="i"/>
                  </m:rPr>
                  <m:t>x</m:t>
                </m:r>
                <m:r>
                  <m:rPr>
                    <m:sty m:val="p"/>
                  </m:rPr>
                  <m:t>=</m:t>
                </m:r>
                <m:f>
                  <m:fPr>
                    <m:ctrlPr>
                      <w:rPr>
                        <w:rFonts w:ascii="Cambria Math" w:hAnsi="Cambria Math"/>
                      </w:rPr>
                    </m:ctrlPr>
                  </m:fPr>
                  <m:num>
                    <m:r>
                      <m:rPr>
                        <m:sty m:val="p"/>
                      </m:rPr>
                      <m:t>−</m:t>
                    </m:r>
                    <m:r>
                      <m:rPr>
                        <m:sty m:val="p"/>
                      </m:rPr>
                      <m:t>1</m:t>
                    </m:r>
                  </m:num>
                  <m:den>
                    <m:r>
                      <m:rPr>
                        <m:sty m:val="p"/>
                      </m:rPr>
                      <m:t>2</m:t>
                    </m:r>
                    <m:r>
                      <m:rPr>
                        <m:sty m:val="p"/>
                      </m:rPr>
                      <m:t>(</m:t>
                    </m:r>
                    <m:r>
                      <m:rPr>
                        <m:sty m:val="i"/>
                      </m:rPr>
                      <m:t>n</m:t>
                    </m:r>
                    <m:r>
                      <m:rPr>
                        <m:sty m:val="p"/>
                      </m:rPr>
                      <m:t>−</m:t>
                    </m:r>
                    <m:r>
                      <m:rPr>
                        <m:sty m:val="p"/>
                      </m:rPr>
                      <m:t>1</m:t>
                    </m:r>
                    <m:r>
                      <m:rPr>
                        <m:sty m:val="p"/>
                      </m:rPr>
                      <m:t>)</m:t>
                    </m:r>
                  </m:den>
                </m:f>
                <m:f>
                  <m:fPr>
                    <m:ctrlPr>
                      <w:rPr>
                        <w:rFonts w:ascii="Cambria Math" w:hAnsi="Cambria Math"/>
                      </w:rPr>
                    </m:ctrlPr>
                  </m:fPr>
                  <m:num>
                    <m:r>
                      <m:rPr>
                        <m:sty m:val="p"/>
                      </m:rPr>
                      <m:t>1</m:t>
                    </m:r>
                  </m:num>
                  <m:den>
                    <m:sSup>
                      <m:sSupPr/>
                      <m:e>
                        <m:d>
                          <m:dPr>
                            <m:begChr m:val="("/>
                            <m:endChr m:val=")"/>
                            <m:ctrlPr>
                              <w:rPr>
                                <w:rFonts w:ascii="Cambria Math" w:hAnsi="Cambria Math"/>
                              </w:rPr>
                            </m:ctrlPr>
                          </m:dPr>
                          <m:e>
                            <m:sSup>
                              <m:sSupPr/>
                              <m:e>
                                <m:r>
                                  <m:rPr>
                                    <m:sty m:val="i"/>
                                  </m:rPr>
                                  <m:t>x</m:t>
                                </m:r>
                              </m:e>
                              <m:sup>
                                <m:r>
                                  <m:rPr>
                                    <m:sty m:val="p"/>
                                  </m:rPr>
                                  <m:t>2</m:t>
                                </m:r>
                              </m:sup>
                            </m:sSup>
                            <m:r>
                              <m:rPr>
                                <m:sty m:val="p"/>
                              </m:rPr>
                              <m:t>±</m:t>
                            </m:r>
                            <m:sSup>
                              <m:sSupPr/>
                              <m:e>
                                <m:r>
                                  <m:rPr>
                                    <m:sty m:val="i"/>
                                  </m:rPr>
                                  <m:t>a</m:t>
                                </m:r>
                              </m:e>
                              <m:sup>
                                <m:r>
                                  <m:rPr>
                                    <m:sty m:val="p"/>
                                  </m:rPr>
                                  <m:t>2</m:t>
                                </m:r>
                              </m:sup>
                            </m:sSup>
                          </m:e>
                        </m:d>
                      </m:e>
                      <m:sup>
                        <m:r>
                          <m:rPr>
                            <m:sty m:val="i"/>
                          </m:rPr>
                          <m:t>n</m:t>
                        </m:r>
                        <m:r>
                          <m:rPr>
                            <m:sty m:val="p"/>
                          </m:rPr>
                          <m:t>−</m:t>
                        </m:r>
                        <m:r>
                          <m:rPr>
                            <m:sty m:val="p"/>
                          </m:rPr>
                          <m:t>1</m:t>
                        </m:r>
                      </m:sup>
                    </m:sSup>
                  </m:den>
                </m:f>
                <m:r>
                  <m:rPr>
                    <m:sty m:val="p"/>
                  </m:rPr>
                  <m:t>+</m:t>
                </m:r>
                <m:r>
                  <m:rPr>
                    <m:sty m:val="i"/>
                  </m:rPr>
                  <m:t>c</m:t>
                </m:r>
              </m:e>
            </m:mr>
            <m:mr>
              <m:e/>
              <m:e>
                <m:r>
                  <m:rPr>
                    <m:sty m:val="i"/>
                  </m:rPr>
                  <m:t xml:space="preserve"> </m:t>
                </m:r>
                <m:nary>
                  <m:naryPr>
                    <m:chr m:val="∫"/>
                    <m:limLoc m:val="undOvr"/>
                    <m:subHide m:val="1"/>
                    <m:supHide m:val="1"/>
                    <m:ctrlPr>
                      <w:rPr>
                        <w:rFonts w:ascii="Cambria Math" w:hAnsi="Cambria Math"/>
                      </w:rPr>
                    </m:ctrlPr>
                  </m:naryPr>
                  <m:sub/>
                  <m:sup/>
                  <m:e>
                    <m:r>
                      <m:t xml:space="preserve"> </m:t>
                    </m:r>
                  </m:e>
                </m:nary>
                <m:f>
                  <m:fPr>
                    <m:ctrlPr>
                      <w:rPr>
                        <w:rFonts w:ascii="Cambria Math" w:hAnsi="Cambria Math"/>
                      </w:rPr>
                    </m:ctrlPr>
                  </m:fPr>
                  <m:num>
                    <m:r>
                      <m:rPr>
                        <m:sty m:val="i"/>
                      </m:rPr>
                      <m:t>x</m:t>
                    </m:r>
                  </m:num>
                  <m:den>
                    <m:sSup>
                      <m:sSupPr/>
                      <m:e>
                        <m:r>
                          <m:rPr>
                            <m:sty m:val="i"/>
                          </m:rPr>
                          <m:t>x</m:t>
                        </m:r>
                      </m:e>
                      <m:sup>
                        <m:r>
                          <m:rPr>
                            <m:sty m:val="p"/>
                          </m:rPr>
                          <m:t>2</m:t>
                        </m:r>
                      </m:sup>
                    </m:sSup>
                    <m:r>
                      <m:rPr>
                        <m:sty m:val="p"/>
                      </m:rPr>
                      <m:t>±</m:t>
                    </m:r>
                    <m:sSup>
                      <m:sSupPr/>
                      <m:e>
                        <m:r>
                          <m:rPr>
                            <m:sty m:val="i"/>
                          </m:rPr>
                          <m:t>a</m:t>
                        </m:r>
                      </m:e>
                      <m:sup>
                        <m:r>
                          <m:rPr>
                            <m:sty m:val="p"/>
                          </m:rPr>
                          <m:t>2</m:t>
                        </m:r>
                      </m:sup>
                    </m:sSup>
                  </m:den>
                </m:f>
                <m:r>
                  <m:rPr>
                    <m:nor/>
                  </m:rPr>
                  <m:t xml:space="preserve"> </m:t>
                </m:r>
                <m:r>
                  <m:rPr>
                    <m:sty m:val="p"/>
                  </m:rPr>
                  <m:t>d</m:t>
                </m:r>
                <m:r>
                  <m:rPr>
                    <m:sty m:val="i"/>
                  </m:rPr>
                  <m:t>x</m:t>
                </m:r>
                <m:r>
                  <m:rPr>
                    <m:sty m:val="p"/>
                  </m:rPr>
                  <m:t>=</m:t>
                </m:r>
                <m:f>
                  <m:fPr>
                    <m:ctrlPr>
                      <w:rPr>
                        <w:rFonts w:ascii="Cambria Math" w:hAnsi="Cambria Math"/>
                      </w:rPr>
                    </m:ctrlPr>
                  </m:fPr>
                  <m:num>
                    <m:r>
                      <m:rPr>
                        <m:sty m:val="p"/>
                      </m:rPr>
                      <m:t>1</m:t>
                    </m:r>
                  </m:num>
                  <m:den>
                    <m:r>
                      <m:rPr>
                        <m:sty m:val="p"/>
                      </m:rPr>
                      <m:t>2</m:t>
                    </m:r>
                  </m:den>
                </m:f>
                <m:r>
                  <m:rPr>
                    <m:sty m:val="p"/>
                  </m:rPr>
                  <m:t>ln</m:t>
                </m:r>
                <m:r>
                  <m:rPr>
                    <m:sty m:val="p"/>
                  </m:rPr>
                  <m:t>⁡</m:t>
                </m:r>
                <m:d>
                  <m:dPr>
                    <m:begChr m:val="("/>
                    <m:endChr m:val=")"/>
                    <m:ctrlPr>
                      <w:rPr>
                        <w:rFonts w:ascii="Cambria Math" w:hAnsi="Cambria Math"/>
                      </w:rPr>
                    </m:ctrlPr>
                  </m:dPr>
                  <m:e>
                    <m:sSup>
                      <m:sSupPr/>
                      <m:e>
                        <m:r>
                          <m:rPr>
                            <m:sty m:val="i"/>
                          </m:rPr>
                          <m:t>x</m:t>
                        </m:r>
                      </m:e>
                      <m:sup>
                        <m:r>
                          <m:rPr>
                            <m:sty m:val="p"/>
                          </m:rPr>
                          <m:t>2</m:t>
                        </m:r>
                      </m:sup>
                    </m:sSup>
                    <m:r>
                      <m:rPr>
                        <m:sty m:val="p"/>
                      </m:rPr>
                      <m:t>±</m:t>
                    </m:r>
                    <m:sSup>
                      <m:sSupPr/>
                      <m:e>
                        <m:r>
                          <m:rPr>
                            <m:sty m:val="i"/>
                          </m:rPr>
                          <m:t>a</m:t>
                        </m:r>
                      </m:e>
                      <m:sup>
                        <m:r>
                          <m:rPr>
                            <m:sty m:val="p"/>
                          </m:rPr>
                          <m:t>2</m:t>
                        </m:r>
                      </m:sup>
                    </m:sSup>
                  </m:e>
                </m:d>
                <m:r>
                  <m:rPr>
                    <m:sty m:val="p"/>
                  </m:rPr>
                  <m:t>+</m:t>
                </m:r>
                <m:r>
                  <m:rPr>
                    <m:sty m:val="i"/>
                  </m:rPr>
                  <m:t>c</m:t>
                </m:r>
              </m:e>
            </m:mr>
            <m:mr>
              <m:e/>
              <m:e>
                <m:r>
                  <m:rPr>
                    <m:sty m:val="i"/>
                  </m:rPr>
                  <m:t xml:space="preserve"> </m:t>
                </m:r>
                <m:nary>
                  <m:naryPr>
                    <m:chr m:val="∫"/>
                    <m:limLoc m:val="undOvr"/>
                    <m:subHide m:val="1"/>
                    <m:supHide m:val="1"/>
                    <m:ctrlPr>
                      <w:rPr>
                        <w:rFonts w:ascii="Cambria Math" w:hAnsi="Cambria Math"/>
                      </w:rPr>
                    </m:ctrlPr>
                  </m:naryPr>
                  <m:sub/>
                  <m:sup/>
                  <m:e>
                    <m:r>
                      <m:t xml:space="preserve"> </m:t>
                    </m:r>
                  </m:e>
                </m:nary>
                <m:f>
                  <m:fPr>
                    <m:ctrlPr>
                      <w:rPr>
                        <w:rFonts w:ascii="Cambria Math" w:hAnsi="Cambria Math"/>
                      </w:rPr>
                    </m:ctrlPr>
                  </m:fPr>
                  <m:num>
                    <m:r>
                      <m:rPr>
                        <m:sty m:val="p"/>
                      </m:rPr>
                      <m:t>1</m:t>
                    </m:r>
                  </m:num>
                  <m:den>
                    <m:rad>
                      <m:radPr>
                        <m:degHide m:val="1"/>
                        <m:ctrlPr>
                          <w:rPr>
                            <w:rFonts w:ascii="Cambria Math" w:hAnsi="Cambria Math"/>
                          </w:rPr>
                        </m:ctrlPr>
                      </m:radPr>
                      <m:deg/>
                      <m:e>
                        <m:sSup>
                          <m:sSupPr/>
                          <m:e>
                            <m:r>
                              <m:rPr>
                                <m:sty m:val="i"/>
                              </m:rPr>
                              <m:t>a</m:t>
                            </m:r>
                          </m:e>
                          <m:sup>
                            <m:r>
                              <m:rPr>
                                <m:sty m:val="p"/>
                              </m:rPr>
                              <m:t>2</m:t>
                            </m:r>
                          </m:sup>
                        </m:sSup>
                        <m:r>
                          <m:rPr>
                            <m:sty m:val="p"/>
                          </m:rPr>
                          <m:t>−</m:t>
                        </m:r>
                        <m:sSup>
                          <m:sSupPr/>
                          <m:e>
                            <m:r>
                              <m:rPr>
                                <m:sty m:val="i"/>
                              </m:rPr>
                              <m:t>x</m:t>
                            </m:r>
                          </m:e>
                          <m:sup>
                            <m:r>
                              <m:rPr>
                                <m:sty m:val="p"/>
                              </m:rPr>
                              <m:t>2</m:t>
                            </m:r>
                          </m:sup>
                        </m:sSup>
                      </m:e>
                    </m:rad>
                  </m:den>
                </m:f>
                <m:r>
                  <m:rPr>
                    <m:nor/>
                  </m:rPr>
                  <m:t xml:space="preserve"> </m:t>
                </m:r>
                <m:r>
                  <m:rPr>
                    <m:sty m:val="p"/>
                  </m:rPr>
                  <m:t>d</m:t>
                </m:r>
                <m:r>
                  <m:rPr>
                    <m:sty m:val="i"/>
                  </m:rPr>
                  <m:t>x</m:t>
                </m:r>
                <m:r>
                  <m:rPr>
                    <m:sty m:val="p"/>
                  </m:rPr>
                  <m:t>=</m:t>
                </m:r>
                <m:sSup>
                  <m:sSupPr/>
                  <m:e>
                    <m:r>
                      <m:rPr>
                        <m:sty m:val="p"/>
                      </m:rPr>
                      <m:t>sin</m:t>
                    </m:r>
                  </m:e>
                  <m:sup>
                    <m:r>
                      <m:rPr>
                        <m:sty m:val="p"/>
                      </m:rPr>
                      <m:t>−</m:t>
                    </m:r>
                    <m:r>
                      <m:rPr>
                        <m:sty m:val="p"/>
                      </m:rPr>
                      <m:t>1</m:t>
                    </m:r>
                  </m:sup>
                </m:sSup>
                <m:r>
                  <m:rPr>
                    <m:sty m:val="p"/>
                  </m:rPr>
                  <m:t>⁡</m:t>
                </m:r>
                <m:d>
                  <m:dPr>
                    <m:begChr m:val="("/>
                    <m:endChr m:val=")"/>
                    <m:ctrlPr>
                      <w:rPr>
                        <w:rFonts w:ascii="Cambria Math" w:hAnsi="Cambria Math"/>
                      </w:rPr>
                    </m:ctrlPr>
                  </m:dPr>
                  <m:e>
                    <m:f>
                      <m:fPr>
                        <m:ctrlPr>
                          <w:rPr>
                            <w:rFonts w:ascii="Cambria Math" w:hAnsi="Cambria Math"/>
                          </w:rPr>
                        </m:ctrlPr>
                      </m:fPr>
                      <m:num>
                        <m:r>
                          <m:rPr>
                            <m:sty m:val="i"/>
                          </m:rPr>
                          <m:t>x</m:t>
                        </m:r>
                      </m:num>
                      <m:den>
                        <m:r>
                          <m:rPr>
                            <m:sty m:val="i"/>
                          </m:rPr>
                          <m:t>a</m:t>
                        </m:r>
                      </m:den>
                    </m:f>
                  </m:e>
                </m:d>
                <m:r>
                  <m:rPr>
                    <m:sty m:val="p"/>
                  </m:rPr>
                  <m:t>+</m:t>
                </m:r>
                <m:r>
                  <m:rPr>
                    <m:sty m:val="i"/>
                  </m:rPr>
                  <m:t>c</m:t>
                </m:r>
              </m:e>
            </m:mr>
            <m:mr>
              <m:e/>
              <m:e>
                <m:r>
                  <m:rPr>
                    <m:sty m:val="i"/>
                  </m:rPr>
                  <m:t xml:space="preserve"> </m:t>
                </m:r>
                <m:nary>
                  <m:naryPr>
                    <m:chr m:val="∫"/>
                    <m:limLoc m:val="undOvr"/>
                    <m:subHide m:val="1"/>
                    <m:supHide m:val="1"/>
                    <m:ctrlPr>
                      <w:rPr>
                        <w:rFonts w:ascii="Cambria Math" w:hAnsi="Cambria Math"/>
                      </w:rPr>
                    </m:ctrlPr>
                  </m:naryPr>
                  <m:sub/>
                  <m:sup/>
                  <m:e>
                    <m:r>
                      <m:t xml:space="preserve"> </m:t>
                    </m:r>
                  </m:e>
                </m:nary>
                <m:f>
                  <m:fPr>
                    <m:ctrlPr>
                      <w:rPr>
                        <w:rFonts w:ascii="Cambria Math" w:hAnsi="Cambria Math"/>
                      </w:rPr>
                    </m:ctrlPr>
                  </m:fPr>
                  <m:num>
                    <m:r>
                      <m:rPr>
                        <m:sty m:val="p"/>
                      </m:rPr>
                      <m:t>1</m:t>
                    </m:r>
                  </m:num>
                  <m:den>
                    <m:rad>
                      <m:radPr>
                        <m:degHide m:val="1"/>
                        <m:ctrlPr>
                          <w:rPr>
                            <w:rFonts w:ascii="Cambria Math" w:hAnsi="Cambria Math"/>
                          </w:rPr>
                        </m:ctrlPr>
                      </m:radPr>
                      <m:deg/>
                      <m:e>
                        <m:sSup>
                          <m:sSupPr/>
                          <m:e>
                            <m:r>
                              <m:rPr>
                                <m:sty m:val="i"/>
                              </m:rPr>
                              <m:t>x</m:t>
                            </m:r>
                          </m:e>
                          <m:sup>
                            <m:r>
                              <m:rPr>
                                <m:sty m:val="p"/>
                              </m:rPr>
                              <m:t>2</m:t>
                            </m:r>
                          </m:sup>
                        </m:sSup>
                        <m:r>
                          <m:rPr>
                            <m:sty m:val="p"/>
                          </m:rPr>
                          <m:t>±</m:t>
                        </m:r>
                        <m:sSup>
                          <m:sSupPr/>
                          <m:e>
                            <m:r>
                              <m:rPr>
                                <m:sty m:val="i"/>
                              </m:rPr>
                              <m:t>a</m:t>
                            </m:r>
                          </m:e>
                          <m:sup>
                            <m:r>
                              <m:rPr>
                                <m:sty m:val="p"/>
                              </m:rPr>
                              <m:t>2</m:t>
                            </m:r>
                          </m:sup>
                        </m:sSup>
                      </m:e>
                    </m:rad>
                  </m:den>
                </m:f>
                <m:r>
                  <m:rPr>
                    <m:nor/>
                  </m:rPr>
                  <m:t xml:space="preserve"> </m:t>
                </m:r>
                <m:r>
                  <m:rPr>
                    <m:sty m:val="p"/>
                  </m:rPr>
                  <m:t>d</m:t>
                </m:r>
                <m:r>
                  <m:rPr>
                    <m:sty m:val="i"/>
                  </m:rPr>
                  <m:t>x</m:t>
                </m:r>
                <m:r>
                  <m:rPr>
                    <m:sty m:val="p"/>
                  </m:rPr>
                  <m:t>=</m:t>
                </m:r>
                <m:r>
                  <m:rPr>
                    <m:sty m:val="p"/>
                  </m:rPr>
                  <m:t>ln</m:t>
                </m:r>
                <m:r>
                  <m:rPr>
                    <m:sty m:val="p"/>
                  </m:rPr>
                  <m:t>⁡</m:t>
                </m:r>
                <m:d>
                  <m:dPr>
                    <m:begChr m:val="("/>
                    <m:endChr m:val=")"/>
                    <m:ctrlPr>
                      <w:rPr>
                        <w:rFonts w:ascii="Cambria Math" w:hAnsi="Cambria Math"/>
                      </w:rPr>
                    </m:ctrlPr>
                  </m:dPr>
                  <m:e>
                    <m:r>
                      <m:rPr>
                        <m:sty m:val="i"/>
                      </m:rPr>
                      <m:t>x</m:t>
                    </m:r>
                    <m:r>
                      <m:rPr>
                        <m:sty m:val="p"/>
                      </m:rPr>
                      <m:t>+</m:t>
                    </m:r>
                    <m:rad>
                      <m:radPr>
                        <m:degHide m:val="1"/>
                        <m:ctrlPr>
                          <w:rPr>
                            <w:rFonts w:ascii="Cambria Math" w:hAnsi="Cambria Math"/>
                          </w:rPr>
                        </m:ctrlPr>
                      </m:radPr>
                      <m:deg/>
                      <m:e>
                        <m:sSup>
                          <m:sSupPr/>
                          <m:e>
                            <m:r>
                              <m:rPr>
                                <m:sty m:val="i"/>
                              </m:rPr>
                              <m:t>x</m:t>
                            </m:r>
                          </m:e>
                          <m:sup>
                            <m:r>
                              <m:rPr>
                                <m:sty m:val="p"/>
                              </m:rPr>
                              <m:t>2</m:t>
                            </m:r>
                          </m:sup>
                        </m:sSup>
                        <m:r>
                          <m:rPr>
                            <m:sty m:val="p"/>
                          </m:rPr>
                          <m:t>±</m:t>
                        </m:r>
                        <m:sSup>
                          <m:sSupPr/>
                          <m:e>
                            <m:r>
                              <m:rPr>
                                <m:sty m:val="i"/>
                              </m:rPr>
                              <m:t>a</m:t>
                            </m:r>
                          </m:e>
                          <m:sup>
                            <m:r>
                              <m:rPr>
                                <m:sty m:val="p"/>
                              </m:rPr>
                              <m:t>2</m:t>
                            </m:r>
                          </m:sup>
                        </m:sSup>
                      </m:e>
                    </m:rad>
                  </m:e>
                </m:d>
                <m:r>
                  <m:rPr>
                    <m:sty m:val="p"/>
                  </m:rPr>
                  <m:t>+</m:t>
                </m:r>
                <m:r>
                  <m:rPr>
                    <m:sty m:val="i"/>
                  </m:rPr>
                  <m:t>c</m:t>
                </m:r>
              </m:e>
            </m:mr>
            <m:mr>
              <m:e/>
              <m:e>
                <m:r>
                  <m:rPr>
                    <m:sty m:val="i"/>
                  </m:rPr>
                  <m:t xml:space="preserve"> </m:t>
                </m:r>
                <m:nary>
                  <m:naryPr>
                    <m:chr m:val="∫"/>
                    <m:limLoc m:val="undOvr"/>
                    <m:subHide m:val="1"/>
                    <m:supHide m:val="1"/>
                    <m:ctrlPr>
                      <w:rPr>
                        <w:rFonts w:ascii="Cambria Math" w:hAnsi="Cambria Math"/>
                      </w:rPr>
                    </m:ctrlPr>
                  </m:naryPr>
                  <m:sub/>
                  <m:sup/>
                  <m:e>
                    <m:r>
                      <m:t xml:space="preserve"> </m:t>
                    </m:r>
                  </m:e>
                </m:nary>
                <m:f>
                  <m:fPr>
                    <m:ctrlPr>
                      <w:rPr>
                        <w:rFonts w:ascii="Cambria Math" w:hAnsi="Cambria Math"/>
                      </w:rPr>
                    </m:ctrlPr>
                  </m:fPr>
                  <m:num>
                    <m:r>
                      <m:rPr>
                        <m:sty m:val="i"/>
                      </m:rPr>
                      <m:t>x</m:t>
                    </m:r>
                  </m:num>
                  <m:den>
                    <m:rad>
                      <m:radPr>
                        <m:degHide m:val="1"/>
                        <m:ctrlPr>
                          <w:rPr>
                            <w:rFonts w:ascii="Cambria Math" w:hAnsi="Cambria Math"/>
                          </w:rPr>
                        </m:ctrlPr>
                      </m:radPr>
                      <m:deg/>
                      <m:e>
                        <m:sSup>
                          <m:sSupPr/>
                          <m:e>
                            <m:r>
                              <m:rPr>
                                <m:sty m:val="i"/>
                              </m:rPr>
                              <m:t>x</m:t>
                            </m:r>
                          </m:e>
                          <m:sup>
                            <m:r>
                              <m:rPr>
                                <m:sty m:val="p"/>
                              </m:rPr>
                              <m:t>2</m:t>
                            </m:r>
                          </m:sup>
                        </m:sSup>
                        <m:r>
                          <m:rPr>
                            <m:sty m:val="p"/>
                          </m:rPr>
                          <m:t>±</m:t>
                        </m:r>
                        <m:sSup>
                          <m:sSupPr/>
                          <m:e>
                            <m:r>
                              <m:rPr>
                                <m:sty m:val="i"/>
                              </m:rPr>
                              <m:t>a</m:t>
                            </m:r>
                          </m:e>
                          <m:sup>
                            <m:r>
                              <m:rPr>
                                <m:sty m:val="p"/>
                              </m:rPr>
                              <m:t>2</m:t>
                            </m:r>
                          </m:sup>
                        </m:sSup>
                      </m:e>
                    </m:rad>
                  </m:den>
                </m:f>
                <m:r>
                  <m:rPr>
                    <m:nor/>
                  </m:rPr>
                  <m:t xml:space="preserve"> </m:t>
                </m:r>
                <m:r>
                  <m:rPr>
                    <m:sty m:val="p"/>
                  </m:rPr>
                  <m:t>d</m:t>
                </m:r>
                <m:r>
                  <m:rPr>
                    <m:sty m:val="i"/>
                  </m:rPr>
                  <m:t>x</m:t>
                </m:r>
                <m:r>
                  <m:rPr>
                    <m:sty m:val="p"/>
                  </m:rPr>
                  <m:t>=</m:t>
                </m:r>
                <m:rad>
                  <m:radPr>
                    <m:degHide m:val="1"/>
                    <m:ctrlPr>
                      <w:rPr>
                        <w:rFonts w:ascii="Cambria Math" w:hAnsi="Cambria Math"/>
                      </w:rPr>
                    </m:ctrlPr>
                  </m:radPr>
                  <m:deg/>
                  <m:e>
                    <m:sSup>
                      <m:sSupPr/>
                      <m:e>
                        <m:r>
                          <m:rPr>
                            <m:sty m:val="i"/>
                          </m:rPr>
                          <m:t>x</m:t>
                        </m:r>
                      </m:e>
                      <m:sup>
                        <m:r>
                          <m:rPr>
                            <m:sty m:val="p"/>
                          </m:rPr>
                          <m:t>2</m:t>
                        </m:r>
                      </m:sup>
                    </m:sSup>
                    <m:r>
                      <m:rPr>
                        <m:sty m:val="p"/>
                      </m:rPr>
                      <m:t>±</m:t>
                    </m:r>
                    <m:sSup>
                      <m:sSupPr/>
                      <m:e>
                        <m:r>
                          <m:rPr>
                            <m:sty m:val="i"/>
                          </m:rPr>
                          <m:t>a</m:t>
                        </m:r>
                      </m:e>
                      <m:sup>
                        <m:r>
                          <m:rPr>
                            <m:sty m:val="p"/>
                          </m:rPr>
                          <m:t>2</m:t>
                        </m:r>
                      </m:sup>
                    </m:sSup>
                  </m:e>
                </m:rad>
                <m:r>
                  <m:rPr>
                    <m:sty m:val="p"/>
                  </m:rPr>
                  <m:t>+</m:t>
                </m:r>
                <m:r>
                  <m:rPr>
                    <m:sty m:val="i"/>
                  </m:rPr>
                  <m:t>c</m:t>
                </m:r>
              </m:e>
            </m:mr>
            <m:mr>
              <m:e/>
              <m:e>
                <m:r>
                  <m:rPr>
                    <m:sty m:val="i"/>
                  </m:rPr>
                  <m:t xml:space="preserve"> </m:t>
                </m:r>
                <m:nary>
                  <m:naryPr>
                    <m:chr m:val="∫"/>
                    <m:limLoc m:val="undOvr"/>
                    <m:subHide m:val="1"/>
                    <m:supHide m:val="1"/>
                    <m:ctrlPr>
                      <w:rPr>
                        <w:rFonts w:ascii="Cambria Math" w:hAnsi="Cambria Math"/>
                      </w:rPr>
                    </m:ctrlPr>
                  </m:naryPr>
                  <m:sub/>
                  <m:sup/>
                  <m:e>
                    <m:r>
                      <m:t xml:space="preserve"> </m:t>
                    </m:r>
                  </m:e>
                </m:nary>
                <m:rad>
                  <m:radPr>
                    <m:degHide m:val="1"/>
                    <m:ctrlPr>
                      <w:rPr>
                        <w:rFonts w:ascii="Cambria Math" w:hAnsi="Cambria Math"/>
                      </w:rPr>
                    </m:ctrlPr>
                  </m:radPr>
                  <m:deg/>
                  <m:e>
                    <m:sSup>
                      <m:sSupPr/>
                      <m:e>
                        <m:r>
                          <m:rPr>
                            <m:sty m:val="i"/>
                          </m:rPr>
                          <m:t>a</m:t>
                        </m:r>
                      </m:e>
                      <m:sup>
                        <m:r>
                          <m:rPr>
                            <m:sty m:val="p"/>
                          </m:rPr>
                          <m:t>2</m:t>
                        </m:r>
                      </m:sup>
                    </m:sSup>
                    <m:r>
                      <m:rPr>
                        <m:sty m:val="p"/>
                      </m:rPr>
                      <m:t>−</m:t>
                    </m:r>
                    <m:sSup>
                      <m:sSupPr/>
                      <m:e>
                        <m:r>
                          <m:rPr>
                            <m:sty m:val="i"/>
                          </m:rPr>
                          <m:t>x</m:t>
                        </m:r>
                      </m:e>
                      <m:sup>
                        <m:r>
                          <m:rPr>
                            <m:sty m:val="p"/>
                          </m:rPr>
                          <m:t>2</m:t>
                        </m:r>
                      </m:sup>
                    </m:sSup>
                  </m:e>
                </m:rad>
                <m:r>
                  <m:rPr>
                    <m:nor/>
                  </m:rPr>
                  <m:t xml:space="preserve"> </m:t>
                </m:r>
                <m:r>
                  <m:rPr>
                    <m:sty m:val="p"/>
                  </m:rPr>
                  <m:t>d</m:t>
                </m:r>
                <m:r>
                  <m:rPr>
                    <m:sty m:val="i"/>
                  </m:rPr>
                  <m:t>x</m:t>
                </m:r>
                <m:r>
                  <m:rPr>
                    <m:sty m:val="p"/>
                  </m:rPr>
                  <m:t>=</m:t>
                </m:r>
                <m:f>
                  <m:fPr>
                    <m:ctrlPr>
                      <w:rPr>
                        <w:rFonts w:ascii="Cambria Math" w:hAnsi="Cambria Math"/>
                      </w:rPr>
                    </m:ctrlPr>
                  </m:fPr>
                  <m:num>
                    <m:r>
                      <m:rPr>
                        <m:sty m:val="p"/>
                      </m:rPr>
                      <m:t>1</m:t>
                    </m:r>
                  </m:num>
                  <m:den>
                    <m:r>
                      <m:rPr>
                        <m:sty m:val="p"/>
                      </m:rPr>
                      <m:t>2</m:t>
                    </m:r>
                  </m:den>
                </m:f>
                <m:d>
                  <m:dPr>
                    <m:begChr m:val="["/>
                    <m:endChr m:val="]"/>
                    <m:ctrlPr>
                      <w:rPr>
                        <w:rFonts w:ascii="Cambria Math" w:hAnsi="Cambria Math"/>
                      </w:rPr>
                    </m:ctrlPr>
                  </m:dPr>
                  <m:e>
                    <m:r>
                      <m:rPr>
                        <m:sty m:val="i"/>
                      </m:rPr>
                      <m:t>x</m:t>
                    </m:r>
                    <m:rad>
                      <m:radPr>
                        <m:degHide m:val="1"/>
                        <m:ctrlPr>
                          <w:rPr>
                            <w:rFonts w:ascii="Cambria Math" w:hAnsi="Cambria Math"/>
                          </w:rPr>
                        </m:ctrlPr>
                      </m:radPr>
                      <m:deg/>
                      <m:e>
                        <m:sSup>
                          <m:sSupPr/>
                          <m:e>
                            <m:r>
                              <m:rPr>
                                <m:sty m:val="i"/>
                              </m:rPr>
                              <m:t>a</m:t>
                            </m:r>
                          </m:e>
                          <m:sup>
                            <m:r>
                              <m:rPr>
                                <m:sty m:val="p"/>
                              </m:rPr>
                              <m:t>2</m:t>
                            </m:r>
                          </m:sup>
                        </m:sSup>
                        <m:r>
                          <m:rPr>
                            <m:sty m:val="p"/>
                          </m:rPr>
                          <m:t>−</m:t>
                        </m:r>
                        <m:sSup>
                          <m:sSupPr/>
                          <m:e>
                            <m:r>
                              <m:rPr>
                                <m:sty m:val="i"/>
                              </m:rPr>
                              <m:t>x</m:t>
                            </m:r>
                          </m:e>
                          <m:sup>
                            <m:r>
                              <m:rPr>
                                <m:sty m:val="p"/>
                              </m:rPr>
                              <m:t>2</m:t>
                            </m:r>
                          </m:sup>
                        </m:sSup>
                      </m:e>
                    </m:rad>
                    <m:r>
                      <m:rPr>
                        <m:sty m:val="p"/>
                      </m:rPr>
                      <m:t>+</m:t>
                    </m:r>
                    <m:sSup>
                      <m:sSupPr/>
                      <m:e>
                        <m:r>
                          <m:rPr>
                            <m:sty m:val="i"/>
                          </m:rPr>
                          <m:t>a</m:t>
                        </m:r>
                      </m:e>
                      <m:sup>
                        <m:r>
                          <m:rPr>
                            <m:sty m:val="p"/>
                          </m:rPr>
                          <m:t>2</m:t>
                        </m:r>
                      </m:sup>
                    </m:sSup>
                    <m:sSup>
                      <m:sSupPr/>
                      <m:e>
                        <m:r>
                          <m:rPr>
                            <m:sty m:val="p"/>
                          </m:rPr>
                          <m:t>sin</m:t>
                        </m:r>
                      </m:e>
                      <m:sup>
                        <m:r>
                          <m:rPr>
                            <m:sty m:val="p"/>
                          </m:rPr>
                          <m:t>−</m:t>
                        </m:r>
                        <m:r>
                          <m:rPr>
                            <m:sty m:val="p"/>
                          </m:rPr>
                          <m:t>1</m:t>
                        </m:r>
                      </m:sup>
                    </m:sSup>
                    <m:r>
                      <m:rPr>
                        <m:sty m:val="p"/>
                      </m:rPr>
                      <m:t>⁡</m:t>
                    </m:r>
                    <m:d>
                      <m:dPr>
                        <m:begChr m:val="("/>
                        <m:endChr m:val=")"/>
                        <m:ctrlPr>
                          <w:rPr>
                            <w:rFonts w:ascii="Cambria Math" w:hAnsi="Cambria Math"/>
                          </w:rPr>
                        </m:ctrlPr>
                      </m:dPr>
                      <m:e>
                        <m:f>
                          <m:fPr>
                            <m:ctrlPr>
                              <w:rPr>
                                <w:rFonts w:ascii="Cambria Math" w:hAnsi="Cambria Math"/>
                              </w:rPr>
                            </m:ctrlPr>
                          </m:fPr>
                          <m:num>
                            <m:r>
                              <m:rPr>
                                <m:sty m:val="i"/>
                              </m:rPr>
                              <m:t>x</m:t>
                            </m:r>
                          </m:num>
                          <m:den>
                            <m:r>
                              <m:rPr>
                                <m:sty m:val="i"/>
                              </m:rPr>
                              <m:t>a</m:t>
                            </m:r>
                          </m:den>
                        </m:f>
                      </m:e>
                    </m:d>
                  </m:e>
                </m:d>
                <m:r>
                  <m:rPr>
                    <m:sty m:val="p"/>
                  </m:rPr>
                  <m:t>+</m:t>
                </m:r>
                <m:r>
                  <m:rPr>
                    <m:sty m:val="i"/>
                  </m:rPr>
                  <m:t>c</m:t>
                </m:r>
              </m:e>
            </m:mr>
          </m:m>
        </m:oMath>
      </m:oMathPara>
    </w:p>
    <w:p>
      <w:pPr>
        <w:spacing w:after="240" w:lineRule="exact"/>
      </w:pPr>
      <m:oMathPara>
        <m:oMathParaPr>
          <m:jc m:val="left"/>
        </m:oMathParaPr>
        <m:oMath>
          <m:sSubSup>
            <m:sSubSupPr/>
            <m:e>
              <m:r>
                <m:rPr>
                  <m:sty m:val="p"/>
                </m:rPr>
                <m:t>∫</m:t>
              </m:r>
            </m:e>
            <m:sub>
              <m:r>
                <m:rPr>
                  <m:sty m:val="p"/>
                </m:rPr>
                <m:t>0</m:t>
              </m:r>
            </m:sub>
            <m:sup>
              <m:r>
                <m:rPr>
                  <m:sty m:val="p"/>
                </m:rPr>
                <m:t>∞</m:t>
              </m:r>
            </m:sup>
          </m:sSubSup>
          <m:r>
            <m:rPr>
              <m:sty m:val="p"/>
            </m:rPr>
            <m:t xml:space="preserve"> </m:t>
          </m:r>
          <m:f>
            <m:fPr>
              <m:ctrlPr>
                <w:rPr>
                  <w:rFonts w:ascii="Cambria Math" w:hAnsi="Cambria Math"/>
                </w:rPr>
              </m:ctrlPr>
            </m:fPr>
            <m:num>
              <m:r>
                <m:rPr>
                  <m:sty m:val="p"/>
                </m:rPr>
                <m:t>1</m:t>
              </m:r>
            </m:num>
            <m:den>
              <m:r>
                <m:rPr>
                  <m:sty m:val="p"/>
                </m:rPr>
                <m:t>(</m:t>
              </m:r>
              <m:r>
                <m:rPr>
                  <m:sty m:val="p"/>
                </m:rPr>
                <m:t>1</m:t>
              </m:r>
              <m:r>
                <m:rPr>
                  <m:sty m:val="p"/>
                </m:rPr>
                <m:t>+</m:t>
              </m:r>
              <m:r>
                <m:rPr>
                  <m:sty m:val="i"/>
                </m:rPr>
                <m:t>x</m:t>
              </m:r>
              <m:r>
                <m:rPr>
                  <m:sty m:val="p"/>
                </m:rPr>
                <m:t>)</m:t>
              </m:r>
              <m:sSup>
                <m:sSupPr/>
                <m:e>
                  <m:r>
                    <m:rPr>
                      <m:sty m:val="i"/>
                    </m:rPr>
                    <m:t>x</m:t>
                  </m:r>
                </m:e>
                <m:sup>
                  <m:r>
                    <m:rPr>
                      <m:sty m:val="i"/>
                    </m:rPr>
                    <m:t>p</m:t>
                  </m:r>
                </m:sup>
              </m:sSup>
            </m:den>
          </m:f>
          <m:r>
            <m:rPr>
              <m:nor/>
            </m:rPr>
            <m:t xml:space="preserve"> </m:t>
          </m:r>
          <m:r>
            <m:rPr>
              <m:sty m:val="p"/>
            </m:rPr>
            <m:t>d</m:t>
          </m:r>
          <m:r>
            <m:rPr>
              <m:sty m:val="i"/>
            </m:rPr>
            <m:t>x</m:t>
          </m:r>
          <m:r>
            <m:rPr>
              <m:sty m:val="p"/>
            </m:rPr>
            <m:t>=</m:t>
          </m:r>
          <m:r>
            <m:rPr>
              <m:sty m:val="i"/>
            </m:rPr>
            <m:t>π</m:t>
          </m:r>
          <m:r>
            <m:rPr>
              <m:sty m:val="p"/>
            </m:rPr>
            <m:t>cosec</m:t>
          </m:r>
          <m:r>
            <m:rPr>
              <m:sty m:val="p"/>
            </m:rPr>
            <m:t>⁡</m:t>
          </m:r>
          <m:r>
            <m:rPr>
              <m:sty m:val="i"/>
            </m:rPr>
            <m:t>p</m:t>
          </m:r>
          <m:r>
            <m:rPr>
              <m:sty m:val="i"/>
            </m:rPr>
            <m:t>π</m:t>
          </m:r>
        </m:oMath>
      </m:oMathPara>
    </w:p>
    <w:p>
      <w:pPr>
        <w:spacing w:after="240" w:lineRule="exact"/>
      </w:pPr>
      <w:r>
        <w:rPr/>
        <w:t xml:space="preserve">for </w:t>
      </w:r>
      <m:oMathPara>
        <m:oMathParaPr>
          <m:jc m:val="left"/>
        </m:oMathParaPr>
        <m:oMath>
          <m:r>
            <m:rPr>
              <m:sty m:val="i"/>
            </m:rPr>
            <m:t>p</m:t>
          </m:r>
          <m:r>
            <m:rPr>
              <m:sty m:val="p"/>
            </m:rPr>
            <m:t>&lt;</m:t>
          </m:r>
          <m:r>
            <m:rPr>
              <m:sty m:val="p"/>
            </m:rPr>
            <m:t>1</m:t>
          </m:r>
        </m:oMath>
      </m:oMathPara>
    </w:p>
    <w:p>
      <w:pPr>
        <w:spacing w:after="240" w:lineRule="exact"/>
      </w:pPr>
      <m:oMathPara>
        <m:oMathParaPr>
          <m:jc m:val="left"/>
        </m:oMathParaPr>
        <m:oMath>
          <m:sSubSup>
            <m:sSubSupPr/>
            <m:e>
              <m:r>
                <m:rPr>
                  <m:sty m:val="p"/>
                </m:rPr>
                <m:t>∫</m:t>
              </m:r>
            </m:e>
            <m:sub>
              <m:r>
                <m:rPr>
                  <m:sty m:val="p"/>
                </m:rPr>
                <m:t>0</m:t>
              </m:r>
            </m:sub>
            <m:sup>
              <m:r>
                <m:rPr>
                  <m:sty m:val="p"/>
                </m:rPr>
                <m:t>∞</m:t>
              </m:r>
            </m:sup>
          </m:sSubSup>
          <m:r>
            <m:rPr>
              <m:sty m:val="p"/>
            </m:rPr>
            <m:t xml:space="preserve"> </m:t>
          </m:r>
          <m:r>
            <m:rPr>
              <m:sty m:val="p"/>
            </m:rPr>
            <m:t>cos</m:t>
          </m:r>
          <m:r>
            <m:rPr>
              <m:sty m:val="p"/>
            </m:rPr>
            <m:t>⁡</m:t>
          </m:r>
          <m:d>
            <m:dPr>
              <m:begChr m:val="("/>
              <m:endChr m:val=")"/>
              <m:ctrlPr>
                <w:rPr>
                  <w:rFonts w:ascii="Cambria Math" w:hAnsi="Cambria Math"/>
                </w:rPr>
              </m:ctrlPr>
            </m:dPr>
            <m:e>
              <m:sSup>
                <m:sSupPr/>
                <m:e>
                  <m:r>
                    <m:rPr>
                      <m:sty m:val="i"/>
                    </m:rPr>
                    <m:t>x</m:t>
                  </m:r>
                </m:e>
                <m:sup>
                  <m:r>
                    <m:rPr>
                      <m:sty m:val="p"/>
                    </m:rPr>
                    <m:t>2</m:t>
                  </m:r>
                </m:sup>
              </m:sSup>
            </m:e>
          </m:d>
          <m:r>
            <m:rPr>
              <m:sty m:val="i"/>
            </m:rPr>
            <m:t>d</m:t>
          </m:r>
          <m:r>
            <m:rPr>
              <m:sty m:val="i"/>
            </m:rPr>
            <m:t>x</m:t>
          </m:r>
          <m:r>
            <m:rPr>
              <m:sty m:val="p"/>
            </m:rPr>
            <m:t>=</m:t>
          </m:r>
          <m:sSubSup>
            <m:sSubSupPr/>
            <m:e>
              <m:r>
                <m:rPr>
                  <m:sty m:val="p"/>
                </m:rPr>
                <m:t>∫</m:t>
              </m:r>
            </m:e>
            <m:sub>
              <m:r>
                <m:rPr>
                  <m:sty m:val="p"/>
                </m:rPr>
                <m:t>0</m:t>
              </m:r>
            </m:sub>
            <m:sup>
              <m:r>
                <m:rPr>
                  <m:sty m:val="p"/>
                </m:rPr>
                <m:t>∞</m:t>
              </m:r>
            </m:sup>
          </m:sSubSup>
          <m:r>
            <m:rPr>
              <m:sty m:val="p"/>
            </m:rPr>
            <m:t xml:space="preserve"> </m:t>
          </m:r>
          <m:r>
            <m:rPr>
              <m:sty m:val="p"/>
            </m:rPr>
            <m:t>sin</m:t>
          </m:r>
          <m:r>
            <m:rPr>
              <m:sty m:val="p"/>
            </m:rPr>
            <m:t>⁡</m:t>
          </m:r>
          <m:d>
            <m:dPr>
              <m:begChr m:val="("/>
              <m:endChr m:val=")"/>
              <m:ctrlPr>
                <w:rPr>
                  <w:rFonts w:ascii="Cambria Math" w:hAnsi="Cambria Math"/>
                </w:rPr>
              </m:ctrlPr>
            </m:dPr>
            <m:e>
              <m:sSup>
                <m:sSupPr/>
                <m:e>
                  <m:r>
                    <m:rPr>
                      <m:sty m:val="i"/>
                    </m:rPr>
                    <m:t>x</m:t>
                  </m:r>
                </m:e>
                <m:sup>
                  <m:r>
                    <m:rPr>
                      <m:sty m:val="p"/>
                    </m:rPr>
                    <m:t>2</m:t>
                  </m:r>
                </m:sup>
              </m:sSup>
            </m:e>
          </m:d>
          <m:r>
            <m:rPr>
              <m:sty m:val="p"/>
            </m:rPr>
            <m:t>d</m:t>
          </m:r>
          <m:r>
            <m:rPr>
              <m:sty m:val="i"/>
            </m:rPr>
            <m:t>x</m:t>
          </m:r>
          <m:r>
            <m:rPr>
              <m:sty m:val="p"/>
            </m:rPr>
            <m:t>=</m:t>
          </m:r>
          <m:f>
            <m:fPr>
              <m:ctrlPr>
                <w:rPr>
                  <w:rFonts w:ascii="Cambria Math" w:hAnsi="Cambria Math"/>
                </w:rPr>
              </m:ctrlPr>
            </m:fPr>
            <m:num>
              <m:r>
                <m:rPr>
                  <m:sty m:val="p"/>
                </m:rPr>
                <m:t>1</m:t>
              </m:r>
            </m:num>
            <m:den>
              <m:r>
                <m:rPr>
                  <m:sty m:val="p"/>
                </m:rPr>
                <m:t>2</m:t>
              </m:r>
            </m:den>
          </m:f>
          <m:rad>
            <m:radPr>
              <m:degHide m:val="1"/>
              <m:ctrlPr>
                <w:rPr>
                  <w:rFonts w:ascii="Cambria Math" w:hAnsi="Cambria Math"/>
                </w:rPr>
              </m:ctrlPr>
            </m:radPr>
            <m:deg/>
            <m:e>
              <m:f>
                <m:fPr>
                  <m:ctrlPr>
                    <w:rPr>
                      <w:rFonts w:ascii="Cambria Math" w:hAnsi="Cambria Math"/>
                    </w:rPr>
                  </m:ctrlPr>
                </m:fPr>
                <m:num>
                  <m:r>
                    <m:rPr>
                      <m:sty m:val="i"/>
                    </m:rPr>
                    <m:t>π</m:t>
                  </m:r>
                </m:num>
                <m:den>
                  <m:r>
                    <m:rPr>
                      <m:sty m:val="p"/>
                    </m:rPr>
                    <m:t>2</m:t>
                  </m:r>
                </m:den>
              </m:f>
            </m:e>
          </m:rad>
        </m:oMath>
      </m:oMathPara>
    </w:p>
    <w:p>
      <w:pPr>
        <w:spacing w:after="240" w:lineRule="exact"/>
      </w:pPr>
      <m:oMathPara>
        <m:oMathParaPr>
          <m:jc m:val="left"/>
        </m:oMathParaPr>
        <m:oMath>
          <m:sSubSup>
            <m:sSubSupPr/>
            <m:e>
              <m:r>
                <m:rPr>
                  <m:sty m:val="p"/>
                </m:rPr>
                <m:t>∫</m:t>
              </m:r>
            </m:e>
            <m:sub>
              <m:r>
                <m:rPr>
                  <m:sty m:val="p"/>
                </m:rPr>
                <m:t>−</m:t>
              </m:r>
              <m:r>
                <m:rPr>
                  <m:sty m:val="p"/>
                </m:rPr>
                <m:t>∞</m:t>
              </m:r>
            </m:sub>
            <m:sup>
              <m:r>
                <m:rPr>
                  <m:sty m:val="p"/>
                </m:rPr>
                <m:t>∞</m:t>
              </m:r>
            </m:sup>
          </m:sSubSup>
          <m:r>
            <m:rPr>
              <m:sty m:val="p"/>
            </m:rPr>
            <m:t xml:space="preserve"> </m:t>
          </m:r>
          <m:r>
            <m:rPr>
              <m:sty m:val="p"/>
            </m:rPr>
            <m:t>exp</m:t>
          </m:r>
          <m:r>
            <m:rPr>
              <m:sty m:val="p"/>
            </m:rPr>
            <m:t>⁡</m:t>
          </m:r>
          <m:d>
            <m:dPr>
              <m:begChr m:val="("/>
              <m:endChr m:val=")"/>
              <m:ctrlPr>
                <w:rPr>
                  <w:rFonts w:ascii="Cambria Math" w:hAnsi="Cambria Math"/>
                </w:rPr>
              </m:ctrlPr>
            </m:dPr>
            <m:e>
              <m:r>
                <m:rPr>
                  <m:sty m:val="p"/>
                </m:rPr>
                <m:t>−</m:t>
              </m:r>
              <m:sSup>
                <m:sSupPr/>
                <m:e>
                  <m:r>
                    <m:rPr>
                      <m:sty m:val="i"/>
                    </m:rPr>
                    <m:t>x</m:t>
                  </m:r>
                </m:e>
                <m:sup>
                  <m:r>
                    <m:rPr>
                      <m:sty m:val="p"/>
                    </m:rPr>
                    <m:t>2</m:t>
                  </m:r>
                </m:sup>
              </m:sSup>
              <m:r>
                <m:rPr>
                  <m:sty m:val="p"/>
                </m:rPr>
                <m:t>/</m:t>
              </m:r>
              <m:r>
                <m:rPr>
                  <m:sty m:val="p"/>
                </m:rPr>
                <m:t>2</m:t>
              </m:r>
              <m:sSup>
                <m:sSupPr/>
                <m:e>
                  <m:r>
                    <m:rPr>
                      <m:sty m:val="i"/>
                    </m:rPr>
                    <m:t>σ</m:t>
                  </m:r>
                </m:e>
                <m:sup>
                  <m:r>
                    <m:rPr>
                      <m:sty m:val="p"/>
                    </m:rPr>
                    <m:t>2</m:t>
                  </m:r>
                </m:sup>
              </m:sSup>
            </m:e>
          </m:d>
          <m:r>
            <m:rPr>
              <m:sty m:val="p"/>
            </m:rPr>
            <m:t>d</m:t>
          </m:r>
          <m:r>
            <m:rPr>
              <m:sty m:val="i"/>
            </m:rPr>
            <m:t>x</m:t>
          </m:r>
          <m:r>
            <m:rPr>
              <m:sty m:val="p"/>
            </m:rPr>
            <m:t>=</m:t>
          </m:r>
          <m:r>
            <m:rPr>
              <m:sty m:val="i"/>
            </m:rPr>
            <m:t>σ</m:t>
          </m:r>
          <m:rad>
            <m:radPr>
              <m:degHide m:val="1"/>
              <m:ctrlPr>
                <w:rPr>
                  <w:rFonts w:ascii="Cambria Math" w:hAnsi="Cambria Math"/>
                </w:rPr>
              </m:ctrlPr>
            </m:radPr>
            <m:deg/>
            <m:e>
              <m:r>
                <m:rPr>
                  <m:sty m:val="p"/>
                </m:rPr>
                <m:t>2</m:t>
              </m:r>
              <m:r>
                <m:rPr>
                  <m:sty m:val="i"/>
                </m:rPr>
                <m:t>π</m:t>
              </m:r>
            </m:e>
          </m:rad>
        </m:oMath>
      </m:oMathPara>
    </w:p>
    <w:p>
      <w:pPr>
        <w:spacing w:after="240" w:lineRule="exact"/>
      </w:pPr>
      <m:oMathPara>
        <m:oMathParaPr>
          <m:jc m:val="left"/>
        </m:oMathParaPr>
        <m:oMath>
          <m:sSubSup>
            <m:sSubSupPr/>
            <m:e>
              <m:r>
                <m:rPr>
                  <m:sty m:val="p"/>
                </m:rPr>
                <m:t>∫</m:t>
              </m:r>
            </m:e>
            <m:sub>
              <m:r>
                <m:rPr>
                  <m:sty m:val="p"/>
                </m:rPr>
                <m:t>−</m:t>
              </m:r>
              <m:r>
                <m:rPr>
                  <m:sty m:val="p"/>
                </m:rPr>
                <m:t>∞</m:t>
              </m:r>
            </m:sub>
            <m:sup>
              <m:r>
                <m:rPr>
                  <m:sty m:val="p"/>
                </m:rPr>
                <m:t>∞</m:t>
              </m:r>
            </m:sup>
          </m:sSubSup>
          <m:r>
            <m:rPr>
              <m:sty m:val="p"/>
            </m:rPr>
            <m:t xml:space="preserve"> </m:t>
          </m:r>
          <m:sSup>
            <m:sSupPr/>
            <m:e>
              <m:r>
                <m:rPr>
                  <m:sty m:val="i"/>
                </m:rPr>
                <m:t>x</m:t>
              </m:r>
            </m:e>
            <m:sup>
              <m:r>
                <m:rPr>
                  <m:sty m:val="i"/>
                </m:rPr>
                <m:t>n</m:t>
              </m:r>
            </m:sup>
          </m:sSup>
          <m:r>
            <m:rPr>
              <m:sty m:val="p"/>
            </m:rPr>
            <m:t>exp</m:t>
          </m:r>
          <m:r>
            <m:rPr>
              <m:sty m:val="p"/>
            </m:rPr>
            <m:t>⁡</m:t>
          </m:r>
          <m:d>
            <m:dPr>
              <m:begChr m:val="("/>
              <m:endChr m:val=")"/>
              <m:ctrlPr>
                <w:rPr>
                  <w:rFonts w:ascii="Cambria Math" w:hAnsi="Cambria Math"/>
                </w:rPr>
              </m:ctrlPr>
            </m:dPr>
            <m:e>
              <m:r>
                <m:rPr>
                  <m:sty m:val="p"/>
                </m:rPr>
                <m:t>−</m:t>
              </m:r>
              <m:sSup>
                <m:sSupPr/>
                <m:e>
                  <m:r>
                    <m:rPr>
                      <m:sty m:val="i"/>
                    </m:rPr>
                    <m:t>x</m:t>
                  </m:r>
                </m:e>
                <m:sup>
                  <m:r>
                    <m:rPr>
                      <m:sty m:val="p"/>
                    </m:rPr>
                    <m:t>2</m:t>
                  </m:r>
                </m:sup>
              </m:sSup>
              <m:r>
                <m:rPr>
                  <m:sty m:val="p"/>
                </m:rPr>
                <m:t>/</m:t>
              </m:r>
              <m:r>
                <m:rPr>
                  <m:sty m:val="p"/>
                </m:rPr>
                <m:t>2</m:t>
              </m:r>
              <m:sSup>
                <m:sSupPr/>
                <m:e>
                  <m:r>
                    <m:rPr>
                      <m:sty m:val="i"/>
                    </m:rPr>
                    <m:t>σ</m:t>
                  </m:r>
                </m:e>
                <m:sup>
                  <m:r>
                    <m:rPr>
                      <m:sty m:val="p"/>
                    </m:rPr>
                    <m:t>2</m:t>
                  </m:r>
                </m:sup>
              </m:sSup>
            </m:e>
          </m:d>
          <m:r>
            <m:rPr>
              <m:sty m:val="p"/>
            </m:rPr>
            <m:t>d</m:t>
          </m:r>
          <m:r>
            <m:rPr>
              <m:sty m:val="i"/>
            </m:rPr>
            <m:t>x</m:t>
          </m:r>
          <m:r>
            <m:rPr>
              <m:sty m:val="p"/>
            </m:rPr>
            <m:t>=</m:t>
          </m:r>
          <m:d>
            <m:dPr>
              <m:begChr m:val="{"/>
              <m:endChr m:val=""/>
              <m:ctrlPr>
                <w:rPr>
                  <w:rFonts w:ascii="Cambria Math" w:hAnsi="Cambria Math"/>
                </w:rPr>
              </m:ctrlPr>
            </m:dPr>
            <m:e>
              <m:m>
                <m:mPr>
                  <m:plcHide m:val="1"/>
                  <m:cGpRule m:val="0"/>
                  <m:mcs>
                    <m:mc>
                      <m:mcPr>
                        <m:count m:val="1"/>
                        <m:mcJc m:val="left"/>
                      </m:mcPr>
                    </m:mc>
                  </m:mcs>
                  <m:ctrlPr>
                    <w:rPr>
                      <w:rFonts w:ascii="Cambria Math" w:hAnsi="Cambria Math"/>
                      <w:i/>
                    </w:rPr>
                  </m:ctrlPr>
                </m:mPr>
                <m:mr>
                  <m:e>
                    <m:r>
                      <m:rPr>
                        <m:sty m:val="p"/>
                      </m:rPr>
                      <m:t>1</m:t>
                    </m:r>
                    <m:r>
                      <m:rPr>
                        <m:sty m:val="p"/>
                      </m:rPr>
                      <m:t>×</m:t>
                    </m:r>
                    <m:r>
                      <m:rPr>
                        <m:sty m:val="p"/>
                      </m:rPr>
                      <m:t>3</m:t>
                    </m:r>
                    <m:r>
                      <m:rPr>
                        <m:sty m:val="p"/>
                      </m:rPr>
                      <m:t>×</m:t>
                    </m:r>
                    <m:r>
                      <m:rPr>
                        <m:sty m:val="p"/>
                      </m:rPr>
                      <m:t>5</m:t>
                    </m:r>
                    <m:r>
                      <m:rPr>
                        <m:sty m:val="p"/>
                      </m:rPr>
                      <m:t>×</m:t>
                    </m:r>
                    <m:r>
                      <m:rPr>
                        <m:sty m:val="p"/>
                      </m:rPr>
                      <m:t>⋯</m:t>
                    </m:r>
                    <m:r>
                      <m:rPr>
                        <m:sty m:val="p"/>
                      </m:rPr>
                      <m:t>(</m:t>
                    </m:r>
                    <m:r>
                      <m:rPr>
                        <m:sty m:val="i"/>
                      </m:rPr>
                      <m:t>n</m:t>
                    </m:r>
                    <m:r>
                      <m:rPr>
                        <m:sty m:val="p"/>
                      </m:rPr>
                      <m:t>−</m:t>
                    </m:r>
                    <m:r>
                      <m:rPr>
                        <m:sty m:val="p"/>
                      </m:rPr>
                      <m:t>1</m:t>
                    </m:r>
                    <m:r>
                      <m:rPr>
                        <m:sty m:val="p"/>
                      </m:rPr>
                      <m:t>)</m:t>
                    </m:r>
                    <m:sSup>
                      <m:sSupPr/>
                      <m:e>
                        <m:r>
                          <m:rPr>
                            <m:sty m:val="i"/>
                          </m:rPr>
                          <m:t>σ</m:t>
                        </m:r>
                      </m:e>
                      <m:sup>
                        <m:r>
                          <m:rPr>
                            <m:sty m:val="i"/>
                          </m:rPr>
                          <m:t>n</m:t>
                        </m:r>
                        <m:r>
                          <m:rPr>
                            <m:sty m:val="p"/>
                          </m:rPr>
                          <m:t>+</m:t>
                        </m:r>
                        <m:r>
                          <m:rPr>
                            <m:sty m:val="p"/>
                          </m:rPr>
                          <m:t>1</m:t>
                        </m:r>
                      </m:sup>
                    </m:sSup>
                    <m:rad>
                      <m:radPr>
                        <m:degHide m:val="1"/>
                        <m:ctrlPr>
                          <w:rPr>
                            <w:rFonts w:ascii="Cambria Math" w:hAnsi="Cambria Math"/>
                          </w:rPr>
                        </m:ctrlPr>
                      </m:radPr>
                      <m:deg/>
                      <m:e>
                        <m:r>
                          <m:rPr>
                            <m:sty m:val="p"/>
                          </m:rPr>
                          <m:t>2</m:t>
                        </m:r>
                        <m:r>
                          <m:rPr>
                            <m:sty m:val="i"/>
                          </m:rPr>
                          <m:t>π</m:t>
                        </m:r>
                      </m:e>
                    </m:rad>
                  </m:e>
                </m:mr>
                <m:mr>
                  <m:e>
                    <m:r>
                      <m:rPr>
                        <m:sty m:val="p"/>
                      </m:rPr>
                      <m:t>0</m:t>
                    </m:r>
                  </m:e>
                </m:mr>
              </m:m>
            </m:e>
          </m:d>
        </m:oMath>
      </m:oMathPara>
    </w:p>
    <w:p>
      <w:pPr>
        <w:spacing w:after="240" w:lineRule="exact"/>
      </w:pPr>
      <w:r>
        <w:rPr/>
        <w:t xml:space="preserve">for </w:t>
      </w:r>
      <m:oMathPara>
        <m:oMathParaPr>
          <m:jc m:val="left"/>
        </m:oMathParaPr>
        <m:oMath>
          <m:r>
            <m:rPr>
              <m:sty m:val="i"/>
            </m:rPr>
            <m:t>n</m:t>
          </m:r>
          <m:r>
            <m:rPr>
              <m:sty m:val="p"/>
            </m:rPr>
            <m:t>≥</m:t>
          </m:r>
          <m:r>
            <m:rPr>
              <m:sty m:val="p"/>
            </m:rPr>
            <m:t>2</m:t>
          </m:r>
        </m:oMath>
      </m:oMathPara>
      <w:r>
        <w:rPr/>
        <w:t xml:space="preserve"> and even</w:t>
      </w:r>
    </w:p>
    <w:p>
      <w:pPr>
        <w:spacing w:after="240" w:lineRule="exact"/>
      </w:pPr>
      <m:oMathPara>
        <m:oMathParaPr>
          <m:jc m:val="left"/>
        </m:oMathParaPr>
        <m:oMath>
          <m:r>
            <m:rPr>
              <m:sty m:val="p"/>
            </m:rPr>
            <m:t>∫</m:t>
          </m:r>
          <m:r>
            <m:rPr>
              <m:sty m:val="p"/>
            </m:rPr>
            <m:t>sin</m:t>
          </m:r>
          <m:r>
            <m:rPr>
              <m:sty m:val="p"/>
            </m:rPr>
            <m:t>⁡</m:t>
          </m:r>
          <m:r>
            <m:rPr>
              <m:sty m:val="i"/>
            </m:rPr>
            <m:t>x</m:t>
          </m:r>
          <m:r>
            <m:rPr>
              <m:nor/>
            </m:rPr>
            <m:t xml:space="preserve"> </m:t>
          </m:r>
          <m:r>
            <m:rPr>
              <m:sty m:val="p"/>
            </m:rPr>
            <m:t>d</m:t>
          </m:r>
          <m:r>
            <m:rPr>
              <m:sty m:val="i"/>
            </m:rPr>
            <m:t>x</m:t>
          </m:r>
          <m:r>
            <m:rPr>
              <m:sty m:val="p"/>
            </m:rPr>
            <m:t>=</m:t>
          </m:r>
          <m:r>
            <m:rPr>
              <m:sty m:val="p"/>
            </m:rPr>
            <m:t>−</m:t>
          </m:r>
          <m:r>
            <m:rPr>
              <m:sty m:val="p"/>
            </m:rPr>
            <m:t>cos</m:t>
          </m:r>
          <m:r>
            <m:rPr>
              <m:sty m:val="p"/>
            </m:rPr>
            <m:t>⁡</m:t>
          </m:r>
          <m:r>
            <m:rPr>
              <m:sty m:val="i"/>
            </m:rPr>
            <m:t>x</m:t>
          </m:r>
          <m:r>
            <m:rPr>
              <m:sty m:val="p"/>
            </m:rPr>
            <m:t>+</m:t>
          </m:r>
          <m:r>
            <m:rPr>
              <m:sty m:val="i"/>
            </m:rPr>
            <m:t>c</m:t>
          </m:r>
        </m:oMath>
      </m:oMathPara>
    </w:p>
    <w:p>
      <w:pPr>
        <w:spacing w:after="240" w:lineRule="exact"/>
      </w:pPr>
      <m:oMathPara>
        <m:oMathParaPr>
          <m:jc m:val="left"/>
        </m:oMathParaPr>
        <m:oMath>
          <m:r>
            <m:rPr>
              <m:sty m:val="p"/>
            </m:rPr>
            <m:t>∫</m:t>
          </m:r>
          <m:r>
            <m:rPr>
              <m:sty m:val="p"/>
            </m:rPr>
            <m:t>sinh</m:t>
          </m:r>
          <m:r>
            <m:rPr>
              <m:sty m:val="p"/>
            </m:rPr>
            <m:t>⁡</m:t>
          </m:r>
          <m:r>
            <m:rPr>
              <m:sty m:val="i"/>
            </m:rPr>
            <m:t>x</m:t>
          </m:r>
          <m:r>
            <m:rPr>
              <m:nor/>
            </m:rPr>
            <m:t xml:space="preserve"> </m:t>
          </m:r>
          <m:r>
            <m:rPr>
              <m:sty m:val="p"/>
            </m:rPr>
            <m:t>d</m:t>
          </m:r>
          <m:r>
            <m:rPr>
              <m:sty m:val="i"/>
            </m:rPr>
            <m:t>x</m:t>
          </m:r>
          <m:r>
            <m:rPr>
              <m:sty m:val="p"/>
            </m:rPr>
            <m:t>=</m:t>
          </m:r>
          <m:r>
            <m:rPr>
              <m:sty m:val="p"/>
            </m:rPr>
            <m:t>cosh</m:t>
          </m:r>
          <m:r>
            <m:rPr>
              <m:sty m:val="p"/>
            </m:rPr>
            <m:t>⁡</m:t>
          </m:r>
          <m:r>
            <m:rPr>
              <m:sty m:val="i"/>
            </m:rPr>
            <m:t>x</m:t>
          </m:r>
          <m:r>
            <m:rPr>
              <m:sty m:val="p"/>
            </m:rPr>
            <m:t>+</m:t>
          </m:r>
          <m:r>
            <m:rPr>
              <m:sty m:val="i"/>
            </m:rPr>
            <m:t>c</m:t>
          </m:r>
        </m:oMath>
      </m:oMathPara>
    </w:p>
    <w:p>
      <w:pPr>
        <w:spacing w:after="240" w:lineRule="exact"/>
      </w:pPr>
      <m:oMathPara>
        <m:oMathParaPr>
          <m:jc m:val="left"/>
        </m:oMathParaPr>
        <m:oMath>
          <m:r>
            <m:rPr>
              <m:sty m:val="p"/>
            </m:rPr>
            <m:t>∫</m:t>
          </m:r>
          <m:r>
            <m:rPr>
              <m:sty m:val="p"/>
            </m:rPr>
            <m:t>cos</m:t>
          </m:r>
          <m:r>
            <m:rPr>
              <m:sty m:val="p"/>
            </m:rPr>
            <m:t>⁡</m:t>
          </m:r>
          <m:r>
            <m:rPr>
              <m:sty m:val="i"/>
            </m:rPr>
            <m:t>x</m:t>
          </m:r>
          <m:r>
            <m:rPr>
              <m:nor/>
            </m:rPr>
            <m:t xml:space="preserve"> </m:t>
          </m:r>
          <m:r>
            <m:rPr>
              <m:sty m:val="p"/>
            </m:rPr>
            <m:t>d</m:t>
          </m:r>
          <m:r>
            <m:rPr>
              <m:sty m:val="i"/>
            </m:rPr>
            <m:t>x</m:t>
          </m:r>
          <m:r>
            <m:rPr>
              <m:sty m:val="p"/>
            </m:rPr>
            <m:t>=</m:t>
          </m:r>
          <m:r>
            <m:rPr>
              <m:sty m:val="p"/>
            </m:rPr>
            <m:t>sin</m:t>
          </m:r>
          <m:r>
            <m:rPr>
              <m:sty m:val="p"/>
            </m:rPr>
            <m:t>⁡</m:t>
          </m:r>
          <m:r>
            <m:rPr>
              <m:sty m:val="i"/>
            </m:rPr>
            <m:t>x</m:t>
          </m:r>
          <m:r>
            <m:rPr>
              <m:sty m:val="p"/>
            </m:rPr>
            <m:t>+</m:t>
          </m:r>
          <m:r>
            <m:rPr>
              <m:sty m:val="i"/>
            </m:rPr>
            <m:t>c</m:t>
          </m:r>
        </m:oMath>
      </m:oMathPara>
    </w:p>
    <w:p>
      <w:pPr>
        <w:spacing w:after="240" w:lineRule="exact"/>
      </w:pPr>
      <m:oMathPara>
        <m:oMathParaPr>
          <m:jc m:val="left"/>
        </m:oMathParaPr>
        <m:oMath>
          <m:r>
            <m:rPr>
              <m:sty m:val="p"/>
            </m:rPr>
            <m:t>∫</m:t>
          </m:r>
          <m:r>
            <m:rPr>
              <m:sty m:val="p"/>
            </m:rPr>
            <m:t>cosh</m:t>
          </m:r>
          <m:r>
            <m:rPr>
              <m:sty m:val="p"/>
            </m:rPr>
            <m:t>⁡</m:t>
          </m:r>
          <m:r>
            <m:rPr>
              <m:sty m:val="i"/>
            </m:rPr>
            <m:t>x</m:t>
          </m:r>
          <m:r>
            <m:rPr>
              <m:nor/>
            </m:rPr>
            <m:t xml:space="preserve"> </m:t>
          </m:r>
          <m:r>
            <m:rPr>
              <m:sty m:val="p"/>
            </m:rPr>
            <m:t>d</m:t>
          </m:r>
          <m:r>
            <m:rPr>
              <m:sty m:val="i"/>
            </m:rPr>
            <m:t>x</m:t>
          </m:r>
          <m:r>
            <m:rPr>
              <m:sty m:val="p"/>
            </m:rPr>
            <m:t>=</m:t>
          </m:r>
          <m:r>
            <m:rPr>
              <m:sty m:val="p"/>
            </m:rPr>
            <m:t>sinh</m:t>
          </m:r>
          <m:r>
            <m:rPr>
              <m:sty m:val="p"/>
            </m:rPr>
            <m:t>⁡</m:t>
          </m:r>
          <m:r>
            <m:rPr>
              <m:sty m:val="i"/>
            </m:rPr>
            <m:t>x</m:t>
          </m:r>
          <m:r>
            <m:rPr>
              <m:sty m:val="p"/>
            </m:rPr>
            <m:t>+</m:t>
          </m:r>
          <m:r>
            <m:rPr>
              <m:sty m:val="i"/>
            </m:rPr>
            <m:t>c</m:t>
          </m:r>
        </m:oMath>
      </m:oMathPara>
    </w:p>
    <w:p>
      <w:pPr>
        <w:spacing w:after="240" w:lineRule="exact"/>
      </w:pPr>
      <m:oMathPara>
        <m:oMathParaPr>
          <m:jc m:val="left"/>
        </m:oMathParaPr>
        <m:oMath>
          <m:r>
            <m:rPr>
              <m:sty m:val="p"/>
            </m:rPr>
            <m:t>∫</m:t>
          </m:r>
          <m:r>
            <m:rPr>
              <m:sty m:val="p"/>
            </m:rPr>
            <m:t>tan</m:t>
          </m:r>
          <m:r>
            <m:rPr>
              <m:sty m:val="p"/>
            </m:rPr>
            <m:t>⁡</m:t>
          </m:r>
          <m:r>
            <m:rPr>
              <m:sty m:val="i"/>
            </m:rPr>
            <m:t>x</m:t>
          </m:r>
          <m:r>
            <m:rPr>
              <m:nor/>
            </m:rPr>
            <m:t xml:space="preserve"> </m:t>
          </m:r>
          <m:r>
            <m:rPr>
              <m:sty m:val="p"/>
            </m:rPr>
            <m:t>d</m:t>
          </m:r>
          <m:r>
            <m:rPr>
              <m:sty m:val="i"/>
            </m:rPr>
            <m:t>x</m:t>
          </m:r>
          <m:r>
            <m:rPr>
              <m:sty m:val="p"/>
            </m:rPr>
            <m:t>=</m:t>
          </m:r>
          <m:r>
            <m:rPr>
              <m:sty m:val="p"/>
            </m:rPr>
            <m:t>−</m:t>
          </m:r>
          <m:r>
            <m:rPr>
              <m:sty m:val="p"/>
            </m:rPr>
            <m:t>ln</m:t>
          </m:r>
          <m:r>
            <m:rPr>
              <m:sty m:val="p"/>
            </m:rPr>
            <m:t>⁡</m:t>
          </m:r>
          <m:r>
            <m:rPr>
              <m:sty m:val="p"/>
            </m:rPr>
            <m:t>(</m:t>
          </m:r>
          <m:r>
            <m:rPr>
              <m:sty m:val="p"/>
            </m:rPr>
            <m:t>cos</m:t>
          </m:r>
          <m:r>
            <m:rPr>
              <m:sty m:val="p"/>
            </m:rPr>
            <m:t>⁡</m:t>
          </m:r>
          <m:r>
            <m:rPr>
              <m:sty m:val="i"/>
            </m:rPr>
            <m:t>x</m:t>
          </m:r>
          <m:r>
            <m:rPr>
              <m:sty m:val="p"/>
            </m:rPr>
            <m:t>)</m:t>
          </m:r>
          <m:r>
            <m:rPr>
              <m:sty m:val="p"/>
            </m:rPr>
            <m:t>+</m:t>
          </m:r>
          <m:r>
            <m:rPr>
              <m:sty m:val="i"/>
            </m:rPr>
            <m:t>c</m:t>
          </m:r>
        </m:oMath>
      </m:oMathPara>
    </w:p>
    <w:p>
      <w:pPr>
        <w:spacing w:after="240" w:lineRule="exact"/>
      </w:pPr>
      <m:oMathPara>
        <m:oMathParaPr>
          <m:jc m:val="left"/>
        </m:oMathParaPr>
        <m:oMath>
          <m:r>
            <m:rPr>
              <m:sty m:val="p"/>
            </m:rPr>
            <m:t>∫</m:t>
          </m:r>
          <m:r>
            <m:rPr>
              <m:sty m:val="p"/>
            </m:rPr>
            <m:t>tanh</m:t>
          </m:r>
          <m:r>
            <m:rPr>
              <m:sty m:val="p"/>
            </m:rPr>
            <m:t>⁡</m:t>
          </m:r>
          <m:r>
            <m:rPr>
              <m:sty m:val="i"/>
            </m:rPr>
            <m:t>x</m:t>
          </m:r>
          <m:r>
            <m:rPr>
              <m:nor/>
            </m:rPr>
            <m:t xml:space="preserve"> </m:t>
          </m:r>
          <m:r>
            <m:rPr>
              <m:sty m:val="p"/>
            </m:rPr>
            <m:t>d</m:t>
          </m:r>
          <m:r>
            <m:rPr>
              <m:sty m:val="i"/>
            </m:rPr>
            <m:t>x</m:t>
          </m:r>
          <m:r>
            <m:rPr>
              <m:sty m:val="p"/>
            </m:rPr>
            <m:t>=</m:t>
          </m:r>
          <m:r>
            <m:rPr>
              <m:sty m:val="p"/>
            </m:rPr>
            <m:t>ln</m:t>
          </m:r>
          <m:r>
            <m:rPr>
              <m:sty m:val="p"/>
            </m:rPr>
            <m:t>⁡</m:t>
          </m:r>
          <m:r>
            <m:rPr>
              <m:sty m:val="p"/>
            </m:rPr>
            <m:t>(</m:t>
          </m:r>
          <m:r>
            <m:rPr>
              <m:sty m:val="p"/>
            </m:rPr>
            <m:t>cosh</m:t>
          </m:r>
          <m:r>
            <m:rPr>
              <m:sty m:val="p"/>
            </m:rPr>
            <m:t>⁡</m:t>
          </m:r>
          <m:r>
            <m:rPr>
              <m:sty m:val="i"/>
            </m:rPr>
            <m:t>x</m:t>
          </m:r>
          <m:r>
            <m:rPr>
              <m:sty m:val="p"/>
            </m:rPr>
            <m:t>)</m:t>
          </m:r>
          <m:r>
            <m:rPr>
              <m:sty m:val="p"/>
            </m:rPr>
            <m:t>+</m:t>
          </m:r>
          <m:r>
            <m:rPr>
              <m:sty m:val="i"/>
            </m:rPr>
            <m:t>c</m:t>
          </m:r>
        </m:oMath>
      </m:oMathPara>
    </w:p>
    <w:p>
      <w:pPr>
        <w:spacing w:after="240" w:lineRule="exact"/>
      </w:pPr>
      <m:oMathPara>
        <m:oMathParaPr>
          <m:jc m:val="left"/>
        </m:oMathParaPr>
        <m:oMath>
          <m:r>
            <m:rPr>
              <m:sty m:val="p"/>
            </m:rPr>
            <m:t>∫</m:t>
          </m:r>
          <m:r>
            <m:rPr>
              <m:sty m:val="p"/>
            </m:rPr>
            <m:t>cosec</m:t>
          </m:r>
          <m:r>
            <m:rPr>
              <m:sty m:val="p"/>
            </m:rPr>
            <m:t>⁡</m:t>
          </m:r>
          <m:r>
            <m:rPr>
              <m:sty m:val="i"/>
            </m:rPr>
            <m:t>x</m:t>
          </m:r>
          <m:r>
            <m:rPr>
              <m:nor/>
            </m:rPr>
            <m:t xml:space="preserve"> </m:t>
          </m:r>
          <m:r>
            <m:rPr>
              <m:sty m:val="p"/>
            </m:rPr>
            <m:t>d</m:t>
          </m:r>
          <m:r>
            <m:rPr>
              <m:sty m:val="i"/>
            </m:rPr>
            <m:t>x</m:t>
          </m:r>
          <m:r>
            <m:rPr>
              <m:sty m:val="p"/>
            </m:rPr>
            <m:t>=</m:t>
          </m:r>
          <m:r>
            <m:rPr>
              <m:sty m:val="p"/>
            </m:rPr>
            <m:t>ln</m:t>
          </m:r>
          <m:r>
            <m:rPr>
              <m:sty m:val="p"/>
            </m:rPr>
            <m:t>⁡</m:t>
          </m:r>
          <m:r>
            <m:rPr>
              <m:sty m:val="p"/>
            </m:rPr>
            <m:t>(</m:t>
          </m:r>
          <m:r>
            <m:rPr>
              <m:sty m:val="p"/>
            </m:rPr>
            <m:t>cosec</m:t>
          </m:r>
          <m:r>
            <m:rPr>
              <m:sty m:val="p"/>
            </m:rPr>
            <m:t>⁡</m:t>
          </m:r>
          <m:r>
            <m:rPr>
              <m:sty m:val="i"/>
            </m:rPr>
            <m:t>x</m:t>
          </m:r>
          <m:r>
            <m:rPr>
              <m:sty m:val="p"/>
            </m:rPr>
            <m:t>−</m:t>
          </m:r>
          <m:r>
            <m:rPr>
              <m:sty m:val="p"/>
            </m:rPr>
            <m:t>cot</m:t>
          </m:r>
          <m:r>
            <m:rPr>
              <m:sty m:val="p"/>
            </m:rPr>
            <m:t>⁡</m:t>
          </m:r>
          <m:r>
            <m:rPr>
              <m:sty m:val="i"/>
            </m:rPr>
            <m:t>x</m:t>
          </m:r>
          <m:r>
            <m:rPr>
              <m:sty m:val="p"/>
            </m:rPr>
            <m:t>)</m:t>
          </m:r>
          <m:r>
            <m:rPr>
              <m:sty m:val="p"/>
            </m:rPr>
            <m:t>+</m:t>
          </m:r>
          <m:r>
            <m:rPr>
              <m:sty m:val="i"/>
            </m:rPr>
            <m:t>c</m:t>
          </m:r>
        </m:oMath>
      </m:oMathPara>
    </w:p>
    <w:p>
      <w:pPr>
        <w:spacing w:after="240" w:lineRule="exact"/>
      </w:pPr>
      <m:oMathPara>
        <m:oMathParaPr>
          <m:jc m:val="left"/>
        </m:oMathParaPr>
        <m:oMath>
          <m:r>
            <m:rPr>
              <m:sty m:val="p"/>
            </m:rPr>
            <m:t>∫</m:t>
          </m:r>
          <m:r>
            <m:rPr>
              <m:sty m:val="p"/>
            </m:rPr>
            <m:t>cosech</m:t>
          </m:r>
          <m:r>
            <m:rPr>
              <m:sty m:val="p"/>
            </m:rPr>
            <m:t>⁡</m:t>
          </m:r>
          <m:r>
            <m:rPr>
              <m:sty m:val="i"/>
            </m:rPr>
            <m:t>x</m:t>
          </m:r>
          <m:r>
            <m:rPr>
              <m:nor/>
            </m:rPr>
            <m:t xml:space="preserve"> </m:t>
          </m:r>
          <m:r>
            <m:rPr>
              <m:sty m:val="p"/>
            </m:rPr>
            <m:t>d</m:t>
          </m:r>
          <m:r>
            <m:rPr>
              <m:sty m:val="i"/>
            </m:rPr>
            <m:t>x</m:t>
          </m:r>
          <m:r>
            <m:rPr>
              <m:sty m:val="p"/>
            </m:rPr>
            <m:t>=</m:t>
          </m:r>
          <m:r>
            <m:rPr>
              <m:sty m:val="p"/>
            </m:rPr>
            <m:t>ln</m:t>
          </m:r>
          <m:r>
            <m:rPr>
              <m:sty m:val="p"/>
            </m:rPr>
            <m:t>⁡</m:t>
          </m:r>
          <m:r>
            <m:rPr>
              <m:sty m:val="p"/>
            </m:rPr>
            <m:t>[</m:t>
          </m:r>
          <m:r>
            <m:rPr>
              <m:sty m:val="p"/>
            </m:rPr>
            <m:t>tanh</m:t>
          </m:r>
          <m:r>
            <m:rPr>
              <m:sty m:val="p"/>
            </m:rPr>
            <m:t>⁡</m:t>
          </m:r>
          <m:r>
            <m:rPr>
              <m:sty m:val="p"/>
            </m:rPr>
            <m:t>(</m:t>
          </m:r>
          <m:r>
            <m:rPr>
              <m:sty m:val="i"/>
            </m:rPr>
            <m:t>x</m:t>
          </m:r>
          <m:r>
            <m:rPr>
              <m:sty m:val="p"/>
            </m:rPr>
            <m:t>/</m:t>
          </m:r>
          <m:r>
            <m:rPr>
              <m:sty m:val="p"/>
            </m:rPr>
            <m:t>2</m:t>
          </m:r>
          <m:r>
            <m:rPr>
              <m:sty m:val="p"/>
            </m:rPr>
            <m:t>)</m:t>
          </m:r>
          <m:r>
            <m:rPr>
              <m:sty m:val="p"/>
            </m:rPr>
            <m:t>]</m:t>
          </m:r>
          <m:r>
            <m:rPr>
              <m:sty m:val="p"/>
            </m:rPr>
            <m:t>+</m:t>
          </m:r>
          <m:r>
            <m:rPr>
              <m:sty m:val="i"/>
            </m:rPr>
            <m:t>c</m:t>
          </m:r>
        </m:oMath>
      </m:oMathPara>
    </w:p>
    <w:p>
      <w:pPr>
        <w:spacing w:after="240" w:lineRule="exact"/>
      </w:pPr>
      <m:oMathPara>
        <m:oMathParaPr>
          <m:jc m:val="left"/>
        </m:oMathParaPr>
        <m:oMath>
          <m:r>
            <m:rPr>
              <m:sty m:val="p"/>
            </m:rPr>
            <m:t>∫</m:t>
          </m:r>
          <m:r>
            <m:rPr>
              <m:sty m:val="p"/>
            </m:rPr>
            <m:t>sec</m:t>
          </m:r>
          <m:r>
            <m:rPr>
              <m:sty m:val="p"/>
            </m:rPr>
            <m:t>⁡</m:t>
          </m:r>
          <m:r>
            <m:rPr>
              <m:sty m:val="i"/>
            </m:rPr>
            <m:t>x</m:t>
          </m:r>
          <m:r>
            <m:rPr>
              <m:nor/>
            </m:rPr>
            <m:t xml:space="preserve"> </m:t>
          </m:r>
          <m:r>
            <m:rPr>
              <m:sty m:val="p"/>
            </m:rPr>
            <m:t>d</m:t>
          </m:r>
          <m:r>
            <m:rPr>
              <m:sty m:val="i"/>
            </m:rPr>
            <m:t>x</m:t>
          </m:r>
          <m:r>
            <m:rPr>
              <m:sty m:val="p"/>
            </m:rPr>
            <m:t>=</m:t>
          </m:r>
          <m:r>
            <m:rPr>
              <m:sty m:val="p"/>
            </m:rPr>
            <m:t>ln</m:t>
          </m:r>
          <m:r>
            <m:rPr>
              <m:sty m:val="p"/>
            </m:rPr>
            <m:t>⁡</m:t>
          </m:r>
          <m:r>
            <m:rPr>
              <m:sty m:val="p"/>
            </m:rPr>
            <m:t>(</m:t>
          </m:r>
          <m:r>
            <m:rPr>
              <m:sty m:val="p"/>
            </m:rPr>
            <m:t>sec</m:t>
          </m:r>
          <m:r>
            <m:rPr>
              <m:sty m:val="p"/>
            </m:rPr>
            <m:t>⁡</m:t>
          </m:r>
          <m:r>
            <m:rPr>
              <m:sty m:val="i"/>
            </m:rPr>
            <m:t>x</m:t>
          </m:r>
          <m:r>
            <m:rPr>
              <m:sty m:val="p"/>
            </m:rPr>
            <m:t>+</m:t>
          </m:r>
          <m:r>
            <m:rPr>
              <m:sty m:val="p"/>
            </m:rPr>
            <m:t>tan</m:t>
          </m:r>
          <m:r>
            <m:rPr>
              <m:sty m:val="p"/>
            </m:rPr>
            <m:t>⁡</m:t>
          </m:r>
          <m:r>
            <m:rPr>
              <m:sty m:val="i"/>
            </m:rPr>
            <m:t>x</m:t>
          </m:r>
          <m:r>
            <m:rPr>
              <m:sty m:val="p"/>
            </m:rPr>
            <m:t>)</m:t>
          </m:r>
          <m:r>
            <m:rPr>
              <m:sty m:val="p"/>
            </m:rPr>
            <m:t>+</m:t>
          </m:r>
          <m:r>
            <m:rPr>
              <m:sty m:val="i"/>
            </m:rPr>
            <m:t>c</m:t>
          </m:r>
        </m:oMath>
      </m:oMathPara>
    </w:p>
    <w:p>
      <w:pPr>
        <w:spacing w:after="240" w:lineRule="exact"/>
      </w:pPr>
      <m:oMathPara>
        <m:oMathParaPr>
          <m:jc m:val="left"/>
        </m:oMathParaPr>
        <m:oMath>
          <m:r>
            <m:rPr>
              <m:sty m:val="p"/>
            </m:rPr>
            <m:t>∫</m:t>
          </m:r>
          <m:r>
            <m:rPr>
              <m:sty m:val="p"/>
            </m:rPr>
            <m:t>sech</m:t>
          </m:r>
          <m:r>
            <m:rPr>
              <m:sty m:val="p"/>
            </m:rPr>
            <m:t>⁡</m:t>
          </m:r>
          <m:r>
            <m:rPr>
              <m:sty m:val="i"/>
            </m:rPr>
            <m:t>x</m:t>
          </m:r>
          <m:r>
            <m:rPr>
              <m:nor/>
            </m:rPr>
            <m:t xml:space="preserve"> </m:t>
          </m:r>
          <m:r>
            <m:rPr>
              <m:sty m:val="p"/>
            </m:rPr>
            <m:t>d</m:t>
          </m:r>
          <m:r>
            <m:rPr>
              <m:sty m:val="i"/>
            </m:rPr>
            <m:t>x</m:t>
          </m:r>
          <m:r>
            <m:rPr>
              <m:sty m:val="p"/>
            </m:rPr>
            <m:t>=</m:t>
          </m:r>
          <m:r>
            <m:rPr>
              <m:sty m:val="p"/>
            </m:rPr>
            <m:t>2</m:t>
          </m:r>
          <m:sSup>
            <m:sSupPr/>
            <m:e>
              <m:r>
                <m:rPr>
                  <m:sty m:val="p"/>
                </m:rPr>
                <m:t>tan</m:t>
              </m:r>
            </m:e>
            <m:sup>
              <m:r>
                <m:rPr>
                  <m:sty m:val="p"/>
                </m:rPr>
                <m:t>−</m:t>
              </m:r>
              <m:r>
                <m:rPr>
                  <m:sty m:val="p"/>
                </m:rPr>
                <m:t>1</m:t>
              </m:r>
            </m:sup>
          </m:sSup>
          <m:r>
            <m:rPr>
              <m:sty m:val="p"/>
            </m:rPr>
            <m:t>⁡</m:t>
          </m:r>
          <m:d>
            <m:dPr>
              <m:begChr m:val="("/>
              <m:endChr m:val=")"/>
              <m:ctrlPr>
                <w:rPr>
                  <w:rFonts w:ascii="Cambria Math" w:hAnsi="Cambria Math"/>
                </w:rPr>
              </m:ctrlPr>
            </m:dPr>
            <m:e>
              <m:sSup>
                <m:sSupPr/>
                <m:e>
                  <m:r>
                    <m:rPr>
                      <m:sty m:val="p"/>
                    </m:rPr>
                    <m:t>e</m:t>
                  </m:r>
                </m:e>
                <m:sup>
                  <m:r>
                    <m:rPr>
                      <m:sty m:val="i"/>
                    </m:rPr>
                    <m:t>x</m:t>
                  </m:r>
                </m:sup>
              </m:sSup>
            </m:e>
          </m:d>
          <m:r>
            <m:rPr>
              <m:sty m:val="p"/>
            </m:rPr>
            <m:t>+</m:t>
          </m:r>
          <m:r>
            <m:rPr>
              <m:sty m:val="i"/>
            </m:rPr>
            <m:t>c</m:t>
          </m:r>
        </m:oMath>
      </m:oMathPara>
    </w:p>
    <w:p>
      <w:pPr>
        <w:spacing w:after="240" w:lineRule="exact"/>
      </w:pPr>
      <m:oMathPara>
        <m:oMathParaPr>
          <m:jc m:val="left"/>
        </m:oMathParaPr>
        <m:oMath>
          <m:r>
            <m:rPr>
              <m:sty m:val="p"/>
            </m:rPr>
            <m:t>∫</m:t>
          </m:r>
          <m:r>
            <m:rPr>
              <m:sty m:val="p"/>
            </m:rPr>
            <m:t>cot</m:t>
          </m:r>
          <m:r>
            <m:rPr>
              <m:sty m:val="p"/>
            </m:rPr>
            <m:t>⁡</m:t>
          </m:r>
          <m:r>
            <m:rPr>
              <m:sty m:val="i"/>
            </m:rPr>
            <m:t>x</m:t>
          </m:r>
          <m:r>
            <m:rPr>
              <m:nor/>
            </m:rPr>
            <m:t xml:space="preserve"> </m:t>
          </m:r>
          <m:r>
            <m:rPr>
              <m:sty m:val="p"/>
            </m:rPr>
            <m:t>d</m:t>
          </m:r>
          <m:r>
            <m:rPr>
              <m:sty m:val="i"/>
            </m:rPr>
            <m:t>x</m:t>
          </m:r>
          <m:r>
            <m:rPr>
              <m:sty m:val="p"/>
            </m:rPr>
            <m:t>=</m:t>
          </m:r>
          <m:r>
            <m:rPr>
              <m:sty m:val="p"/>
            </m:rPr>
            <m:t>ln</m:t>
          </m:r>
          <m:r>
            <m:rPr>
              <m:sty m:val="p"/>
            </m:rPr>
            <m:t>⁡</m:t>
          </m:r>
          <m:r>
            <m:rPr>
              <m:sty m:val="p"/>
            </m:rPr>
            <m:t>(</m:t>
          </m:r>
          <m:r>
            <m:rPr>
              <m:sty m:val="p"/>
            </m:rPr>
            <m:t>sin</m:t>
          </m:r>
          <m:r>
            <m:rPr>
              <m:sty m:val="p"/>
            </m:rPr>
            <m:t>⁡</m:t>
          </m:r>
          <m:r>
            <m:rPr>
              <m:sty m:val="i"/>
            </m:rPr>
            <m:t>x</m:t>
          </m:r>
          <m:r>
            <m:rPr>
              <m:sty m:val="p"/>
            </m:rPr>
            <m:t>)</m:t>
          </m:r>
          <m:r>
            <m:rPr>
              <m:sty m:val="p"/>
            </m:rPr>
            <m:t>+</m:t>
          </m:r>
          <m:r>
            <m:rPr>
              <m:sty m:val="i"/>
            </m:rPr>
            <m:t>c</m:t>
          </m:r>
        </m:oMath>
      </m:oMathPara>
    </w:p>
    <w:p>
      <w:pPr>
        <w:spacing w:after="240" w:lineRule="exact"/>
      </w:pPr>
      <m:oMathPara>
        <m:oMathParaPr>
          <m:jc m:val="left"/>
        </m:oMathParaPr>
        <m:oMath>
          <m:r>
            <m:rPr>
              <m:sty m:val="p"/>
            </m:rPr>
            <m:t>∫</m:t>
          </m:r>
          <m:r>
            <m:rPr>
              <m:sty m:val="p"/>
            </m:rPr>
            <m:t>coth</m:t>
          </m:r>
          <m:r>
            <m:rPr>
              <m:sty m:val="p"/>
            </m:rPr>
            <m:t>⁡</m:t>
          </m:r>
          <m:r>
            <m:rPr>
              <m:sty m:val="i"/>
            </m:rPr>
            <m:t>x</m:t>
          </m:r>
          <m:r>
            <m:rPr>
              <m:nor/>
            </m:rPr>
            <m:t xml:space="preserve"> </m:t>
          </m:r>
          <m:r>
            <m:rPr>
              <m:sty m:val="p"/>
            </m:rPr>
            <m:t>d</m:t>
          </m:r>
          <m:r>
            <m:rPr>
              <m:sty m:val="i"/>
            </m:rPr>
            <m:t>x</m:t>
          </m:r>
          <m:r>
            <m:rPr>
              <m:sty m:val="p"/>
            </m:rPr>
            <m:t>=</m:t>
          </m:r>
          <m:r>
            <m:rPr>
              <m:sty m:val="p"/>
            </m:rPr>
            <m:t>ln</m:t>
          </m:r>
          <m:r>
            <m:rPr>
              <m:sty m:val="p"/>
            </m:rPr>
            <m:t>⁡</m:t>
          </m:r>
          <m:r>
            <m:rPr>
              <m:sty m:val="p"/>
            </m:rPr>
            <m:t>(</m:t>
          </m:r>
          <m:r>
            <m:rPr>
              <m:sty m:val="p"/>
            </m:rPr>
            <m:t>sinh</m:t>
          </m:r>
          <m:r>
            <m:rPr>
              <m:sty m:val="p"/>
            </m:rPr>
            <m:t>⁡</m:t>
          </m:r>
          <m:r>
            <m:rPr>
              <m:sty m:val="i"/>
            </m:rPr>
            <m:t>x</m:t>
          </m:r>
          <m:r>
            <m:rPr>
              <m:sty m:val="p"/>
            </m:rPr>
            <m:t>)</m:t>
          </m:r>
          <m:r>
            <m:rPr>
              <m:sty m:val="p"/>
            </m:rPr>
            <m:t>+</m:t>
          </m:r>
          <m:r>
            <m:rPr>
              <m:sty m:val="i"/>
            </m:rPr>
            <m:t>c</m:t>
          </m:r>
        </m:oMath>
      </m:oMathPara>
    </w:p>
    <w:p>
      <w:pPr>
        <w:spacing w:after="240" w:lineRule="exact"/>
      </w:pPr>
      <w:r>
        <w:rPr/>
        <w:t xml:space="preserve">for </w:t>
      </w:r>
      <m:oMathPara>
        <m:oMathParaPr>
          <m:jc m:val="left"/>
        </m:oMathParaPr>
        <m:oMath>
          <m:r>
            <m:rPr>
              <m:sty m:val="i"/>
            </m:rPr>
            <m:t>n</m:t>
          </m:r>
          <m:r>
            <m:rPr>
              <m:sty m:val="p"/>
            </m:rPr>
            <m:t>≥</m:t>
          </m:r>
          <m:r>
            <m:rPr>
              <m:sty m:val="p"/>
            </m:rPr>
            <m:t>1</m:t>
          </m:r>
        </m:oMath>
      </m:oMathPara>
      <w:r>
        <w:rPr/>
        <w:t xml:space="preserve"> and odd</w:t>
      </w:r>
    </w:p>
    <w:p>
      <w:pPr>
        <w:spacing w:after="240" w:lineRule="exact"/>
      </w:pPr>
      <m:oMathPara>
        <m:oMathParaPr>
          <m:jc m:val="left"/>
        </m:oMathParaPr>
        <m:oMath>
          <m:r>
            <m:rPr>
              <m:sty m:val="p"/>
            </m:rPr>
            <m:t>∫</m:t>
          </m:r>
          <m:r>
            <m:rPr>
              <m:sty m:val="p"/>
            </m:rPr>
            <m:t>sin</m:t>
          </m:r>
          <m:r>
            <m:rPr>
              <m:sty m:val="p"/>
            </m:rPr>
            <m:t>⁡</m:t>
          </m:r>
          <m:r>
            <m:rPr>
              <m:sty m:val="i"/>
            </m:rPr>
            <m:t>m</m:t>
          </m:r>
          <m:r>
            <m:rPr>
              <m:sty m:val="i"/>
            </m:rPr>
            <m:t>x</m:t>
          </m:r>
          <m:r>
            <m:rPr>
              <m:sty m:val="p"/>
            </m:rPr>
            <m:t>sin</m:t>
          </m:r>
          <m:r>
            <m:rPr>
              <m:sty m:val="p"/>
            </m:rPr>
            <m:t>⁡</m:t>
          </m:r>
          <m:r>
            <m:rPr>
              <m:sty m:val="i"/>
            </m:rPr>
            <m:t>n</m:t>
          </m:r>
          <m:r>
            <m:rPr>
              <m:sty m:val="i"/>
            </m:rPr>
            <m:t>x</m:t>
          </m:r>
          <m:r>
            <m:rPr>
              <m:nor/>
            </m:rPr>
            <m:t xml:space="preserve"> </m:t>
          </m:r>
          <m:r>
            <m:rPr>
              <m:sty m:val="p"/>
            </m:rPr>
            <m:t>d</m:t>
          </m:r>
          <m:r>
            <m:rPr>
              <m:sty m:val="i"/>
            </m:rPr>
            <m:t>x</m:t>
          </m:r>
          <m:r>
            <m:rPr>
              <m:sty m:val="p"/>
            </m:rPr>
            <m:t>=</m:t>
          </m:r>
          <m:f>
            <m:fPr>
              <m:ctrlPr>
                <w:rPr>
                  <w:rFonts w:ascii="Cambria Math" w:hAnsi="Cambria Math"/>
                </w:rPr>
              </m:ctrlPr>
            </m:fPr>
            <m:num>
              <m:r>
                <m:rPr>
                  <m:sty m:val="p"/>
                </m:rPr>
                <m:t>sin</m:t>
              </m:r>
              <m:r>
                <m:rPr>
                  <m:sty m:val="p"/>
                </m:rPr>
                <m:t>⁡</m:t>
              </m:r>
              <m:r>
                <m:rPr>
                  <m:sty m:val="p"/>
                </m:rPr>
                <m:t>(</m:t>
              </m:r>
              <m:r>
                <m:rPr>
                  <m:sty m:val="i"/>
                </m:rPr>
                <m:t>m</m:t>
              </m:r>
              <m:r>
                <m:rPr>
                  <m:sty m:val="p"/>
                </m:rPr>
                <m:t>−</m:t>
              </m:r>
              <m:r>
                <m:rPr>
                  <m:sty m:val="i"/>
                </m:rPr>
                <m:t>n</m:t>
              </m:r>
              <m:r>
                <m:rPr>
                  <m:sty m:val="p"/>
                </m:rPr>
                <m:t>)</m:t>
              </m:r>
              <m:r>
                <m:rPr>
                  <m:sty m:val="i"/>
                </m:rPr>
                <m:t>x</m:t>
              </m:r>
            </m:num>
            <m:den>
              <m:r>
                <m:rPr>
                  <m:sty m:val="p"/>
                </m:rPr>
                <m:t>2</m:t>
              </m:r>
              <m:r>
                <m:rPr>
                  <m:sty m:val="p"/>
                </m:rPr>
                <m:t>(</m:t>
              </m:r>
              <m:r>
                <m:rPr>
                  <m:sty m:val="i"/>
                </m:rPr>
                <m:t>m</m:t>
              </m:r>
              <m:r>
                <m:rPr>
                  <m:sty m:val="p"/>
                </m:rPr>
                <m:t>−</m:t>
              </m:r>
              <m:r>
                <m:rPr>
                  <m:sty m:val="i"/>
                </m:rPr>
                <m:t>n</m:t>
              </m:r>
              <m:r>
                <m:rPr>
                  <m:sty m:val="p"/>
                </m:rPr>
                <m:t>)</m:t>
              </m:r>
            </m:den>
          </m:f>
          <m:r>
            <m:rPr>
              <m:sty m:val="p"/>
            </m:rPr>
            <m:t>−</m:t>
          </m:r>
          <m:f>
            <m:fPr>
              <m:ctrlPr>
                <w:rPr>
                  <w:rFonts w:ascii="Cambria Math" w:hAnsi="Cambria Math"/>
                </w:rPr>
              </m:ctrlPr>
            </m:fPr>
            <m:num>
              <m:r>
                <m:rPr>
                  <m:sty m:val="p"/>
                </m:rPr>
                <m:t>sin</m:t>
              </m:r>
              <m:r>
                <m:rPr>
                  <m:sty m:val="p"/>
                </m:rPr>
                <m:t>⁡</m:t>
              </m:r>
              <m:r>
                <m:rPr>
                  <m:sty m:val="p"/>
                </m:rPr>
                <m:t>(</m:t>
              </m:r>
              <m:r>
                <m:rPr>
                  <m:sty m:val="i"/>
                </m:rPr>
                <m:t>m</m:t>
              </m:r>
              <m:r>
                <m:rPr>
                  <m:sty m:val="p"/>
                </m:rPr>
                <m:t>+</m:t>
              </m:r>
              <m:r>
                <m:rPr>
                  <m:sty m:val="i"/>
                </m:rPr>
                <m:t>n</m:t>
              </m:r>
              <m:r>
                <m:rPr>
                  <m:sty m:val="p"/>
                </m:rPr>
                <m:t>)</m:t>
              </m:r>
              <m:r>
                <m:rPr>
                  <m:sty m:val="i"/>
                </m:rPr>
                <m:t>x</m:t>
              </m:r>
            </m:num>
            <m:den>
              <m:r>
                <m:rPr>
                  <m:sty m:val="p"/>
                </m:rPr>
                <m:t>2</m:t>
              </m:r>
              <m:r>
                <m:rPr>
                  <m:sty m:val="p"/>
                </m:rPr>
                <m:t>(</m:t>
              </m:r>
              <m:r>
                <m:rPr>
                  <m:sty m:val="i"/>
                </m:rPr>
                <m:t>m</m:t>
              </m:r>
              <m:r>
                <m:rPr>
                  <m:sty m:val="p"/>
                </m:rPr>
                <m:t>+</m:t>
              </m:r>
              <m:r>
                <m:rPr>
                  <m:sty m:val="i"/>
                </m:rPr>
                <m:t>n</m:t>
              </m:r>
              <m:r>
                <m:rPr>
                  <m:sty m:val="p"/>
                </m:rPr>
                <m:t>)</m:t>
              </m:r>
            </m:den>
          </m:f>
          <m:r>
            <m:rPr>
              <m:sty m:val="p"/>
            </m:rPr>
            <m:t>+</m:t>
          </m:r>
          <m:r>
            <m:rPr>
              <m:sty m:val="i"/>
            </m:rPr>
            <m:t>c</m:t>
          </m:r>
        </m:oMath>
      </m:oMathPara>
    </w:p>
    <w:p>
      <w:pPr>
        <w:spacing w:after="240" w:lineRule="exact"/>
      </w:pPr>
      <w:r>
        <w:rPr/>
        <w:t xml:space="preserve">if </w:t>
      </w:r>
      <m:oMathPara>
        <m:oMathParaPr>
          <m:jc m:val="left"/>
        </m:oMathParaPr>
        <m:oMath>
          <m:sSup>
            <m:sSupPr/>
            <m:e>
              <m:r>
                <m:rPr>
                  <m:sty m:val="i"/>
                </m:rPr>
                <m:t>m</m:t>
              </m:r>
            </m:e>
            <m:sup>
              <m:r>
                <m:rPr>
                  <m:sty m:val="p"/>
                </m:rPr>
                <m:t>2</m:t>
              </m:r>
            </m:sup>
          </m:sSup>
          <m:r>
            <m:rPr>
              <m:sty m:val="p"/>
            </m:rPr>
            <m:t>≠</m:t>
          </m:r>
          <m:sSup>
            <m:sSupPr/>
            <m:e>
              <m:r>
                <m:rPr>
                  <m:sty m:val="i"/>
                </m:rPr>
                <m:t>n</m:t>
              </m:r>
            </m:e>
            <m:sup>
              <m:r>
                <m:rPr>
                  <m:sty m:val="p"/>
                </m:rPr>
                <m:t>2</m:t>
              </m:r>
            </m:sup>
          </m:sSup>
        </m:oMath>
      </m:oMathPara>
    </w:p>
    <w:p>
      <w:pPr>
        <w:spacing w:after="240" w:lineRule="exact"/>
      </w:pPr>
      <m:oMathPara>
        <m:oMathParaPr>
          <m:jc m:val="left"/>
        </m:oMathParaPr>
        <m:oMath>
          <m:r>
            <m:rPr>
              <m:sty m:val="p"/>
            </m:rPr>
            <m:t>∫</m:t>
          </m:r>
          <m:r>
            <m:rPr>
              <m:sty m:val="p"/>
            </m:rPr>
            <m:t>cos</m:t>
          </m:r>
          <m:r>
            <m:rPr>
              <m:sty m:val="p"/>
            </m:rPr>
            <m:t>⁡</m:t>
          </m:r>
          <m:r>
            <m:rPr>
              <m:sty m:val="i"/>
            </m:rPr>
            <m:t>m</m:t>
          </m:r>
          <m:r>
            <m:rPr>
              <m:sty m:val="i"/>
            </m:rPr>
            <m:t>x</m:t>
          </m:r>
          <m:r>
            <m:rPr>
              <m:sty m:val="p"/>
            </m:rPr>
            <m:t>cos</m:t>
          </m:r>
          <m:r>
            <m:rPr>
              <m:sty m:val="p"/>
            </m:rPr>
            <m:t>⁡</m:t>
          </m:r>
          <m:r>
            <m:rPr>
              <m:sty m:val="i"/>
            </m:rPr>
            <m:t>n</m:t>
          </m:r>
          <m:r>
            <m:rPr>
              <m:sty m:val="i"/>
            </m:rPr>
            <m:t>x</m:t>
          </m:r>
          <m:r>
            <m:rPr>
              <m:nor/>
            </m:rPr>
            <m:t xml:space="preserve"> </m:t>
          </m:r>
          <m:r>
            <m:rPr>
              <m:sty m:val="p"/>
            </m:rPr>
            <m:t>d</m:t>
          </m:r>
          <m:r>
            <m:rPr>
              <m:sty m:val="i"/>
            </m:rPr>
            <m:t>x</m:t>
          </m:r>
          <m:r>
            <m:rPr>
              <m:sty m:val="p"/>
            </m:rPr>
            <m:t>=</m:t>
          </m:r>
          <m:f>
            <m:fPr>
              <m:ctrlPr>
                <w:rPr>
                  <w:rFonts w:ascii="Cambria Math" w:hAnsi="Cambria Math"/>
                </w:rPr>
              </m:ctrlPr>
            </m:fPr>
            <m:num>
              <m:r>
                <m:rPr>
                  <m:sty m:val="p"/>
                </m:rPr>
                <m:t>sin</m:t>
              </m:r>
              <m:r>
                <m:rPr>
                  <m:sty m:val="p"/>
                </m:rPr>
                <m:t>⁡</m:t>
              </m:r>
              <m:r>
                <m:rPr>
                  <m:sty m:val="p"/>
                </m:rPr>
                <m:t>(</m:t>
              </m:r>
              <m:r>
                <m:rPr>
                  <m:sty m:val="i"/>
                </m:rPr>
                <m:t>m</m:t>
              </m:r>
              <m:r>
                <m:rPr>
                  <m:sty m:val="p"/>
                </m:rPr>
                <m:t>−</m:t>
              </m:r>
              <m:r>
                <m:rPr>
                  <m:sty m:val="i"/>
                </m:rPr>
                <m:t>n</m:t>
              </m:r>
              <m:r>
                <m:rPr>
                  <m:sty m:val="p"/>
                </m:rPr>
                <m:t>)</m:t>
              </m:r>
              <m:r>
                <m:rPr>
                  <m:sty m:val="i"/>
                </m:rPr>
                <m:t>x</m:t>
              </m:r>
            </m:num>
            <m:den>
              <m:r>
                <m:rPr>
                  <m:sty m:val="p"/>
                </m:rPr>
                <m:t>2</m:t>
              </m:r>
              <m:r>
                <m:rPr>
                  <m:sty m:val="p"/>
                </m:rPr>
                <m:t>(</m:t>
              </m:r>
              <m:r>
                <m:rPr>
                  <m:sty m:val="i"/>
                </m:rPr>
                <m:t>m</m:t>
              </m:r>
              <m:r>
                <m:rPr>
                  <m:sty m:val="p"/>
                </m:rPr>
                <m:t>−</m:t>
              </m:r>
              <m:r>
                <m:rPr>
                  <m:sty m:val="i"/>
                </m:rPr>
                <m:t>n</m:t>
              </m:r>
              <m:r>
                <m:rPr>
                  <m:sty m:val="p"/>
                </m:rPr>
                <m:t>)</m:t>
              </m:r>
            </m:den>
          </m:f>
          <m:r>
            <m:rPr>
              <m:sty m:val="p"/>
            </m:rPr>
            <m:t>+</m:t>
          </m:r>
          <m:f>
            <m:fPr>
              <m:ctrlPr>
                <w:rPr>
                  <w:rFonts w:ascii="Cambria Math" w:hAnsi="Cambria Math"/>
                </w:rPr>
              </m:ctrlPr>
            </m:fPr>
            <m:num>
              <m:r>
                <m:rPr>
                  <m:sty m:val="p"/>
                </m:rPr>
                <m:t>sin</m:t>
              </m:r>
              <m:r>
                <m:rPr>
                  <m:sty m:val="p"/>
                </m:rPr>
                <m:t>⁡</m:t>
              </m:r>
              <m:r>
                <m:rPr>
                  <m:sty m:val="p"/>
                </m:rPr>
                <m:t>(</m:t>
              </m:r>
              <m:r>
                <m:rPr>
                  <m:sty m:val="i"/>
                </m:rPr>
                <m:t>m</m:t>
              </m:r>
              <m:r>
                <m:rPr>
                  <m:sty m:val="p"/>
                </m:rPr>
                <m:t>+</m:t>
              </m:r>
              <m:r>
                <m:rPr>
                  <m:sty m:val="i"/>
                </m:rPr>
                <m:t>n</m:t>
              </m:r>
              <m:r>
                <m:rPr>
                  <m:sty m:val="p"/>
                </m:rPr>
                <m:t>)</m:t>
              </m:r>
              <m:r>
                <m:rPr>
                  <m:sty m:val="i"/>
                </m:rPr>
                <m:t>x</m:t>
              </m:r>
            </m:num>
            <m:den>
              <m:r>
                <m:rPr>
                  <m:sty m:val="p"/>
                </m:rPr>
                <m:t>2</m:t>
              </m:r>
              <m:r>
                <m:rPr>
                  <m:sty m:val="p"/>
                </m:rPr>
                <m:t>(</m:t>
              </m:r>
              <m:r>
                <m:rPr>
                  <m:sty m:val="i"/>
                </m:rPr>
                <m:t>m</m:t>
              </m:r>
              <m:r>
                <m:rPr>
                  <m:sty m:val="p"/>
                </m:rPr>
                <m:t>+</m:t>
              </m:r>
              <m:r>
                <m:rPr>
                  <m:sty m:val="i"/>
                </m:rPr>
                <m:t>n</m:t>
              </m:r>
              <m:r>
                <m:rPr>
                  <m:sty m:val="p"/>
                </m:rPr>
                <m:t>)</m:t>
              </m:r>
            </m:den>
          </m:f>
          <m:r>
            <m:rPr>
              <m:sty m:val="p"/>
            </m:rPr>
            <m:t>+</m:t>
          </m:r>
          <m:r>
            <m:rPr>
              <m:sty m:val="i"/>
            </m:rPr>
            <m:t>c</m:t>
          </m:r>
        </m:oMath>
      </m:oMathPara>
    </w:p>
    <w:p>
      <w:pPr>
        <w:spacing w:after="240" w:lineRule="exact"/>
      </w:pPr>
      <w:r>
        <w:rPr/>
        <w:t xml:space="preserve">if </w:t>
      </w:r>
      <m:oMathPara>
        <m:oMathParaPr>
          <m:jc m:val="left"/>
        </m:oMathParaPr>
        <m:oMath>
          <m:sSup>
            <m:sSupPr/>
            <m:e>
              <m:r>
                <m:rPr>
                  <m:sty m:val="i"/>
                </m:rPr>
                <m:t>m</m:t>
              </m:r>
            </m:e>
            <m:sup>
              <m:r>
                <m:rPr>
                  <m:sty m:val="p"/>
                </m:rPr>
                <m:t>2</m:t>
              </m:r>
            </m:sup>
          </m:sSup>
          <m:r>
            <m:rPr>
              <m:sty m:val="p"/>
            </m:rPr>
            <m:t>≠</m:t>
          </m:r>
          <m:sSup>
            <m:sSupPr/>
            <m:e>
              <m:r>
                <m:rPr>
                  <m:sty m:val="i"/>
                </m:rPr>
                <m:t>n</m:t>
              </m:r>
            </m:e>
            <m:sup>
              <m:r>
                <m:rPr>
                  <m:sty m:val="p"/>
                </m:rPr>
                <m:t>2</m:t>
              </m:r>
            </m:sup>
          </m:sSup>
        </m:oMath>
      </m:oMathPara>
    </w:p>
    <w:p>
      <w:pPr>
        <w:spacing w:line="420" w:before="360" w:lineRule="exact"/>
      </w:pPr>
      <w:r>
        <w:rPr>
          <w:b/>
          <w:sz w:val="42"/>
        </w:rPr>
        <w:t xml:space="preserve">54. </w:t>
      </w:r>
      <w:r>
        <w:rPr>
          <w:b/>
          <w:sz w:val="42"/>
        </w:rPr>
        <w:t xml:space="preserve">Standard substitutions</w:t>
      </w:r>
    </w:p>
    <w:p>
      <w:pPr>
        <w:spacing w:after="240" w:lineRule="exact"/>
      </w:pPr>
      <w:r>
        <w:rPr/>
        <w:t xml:space="preserve">If the integrand is a function of: substitute:</w:t>
      </w:r>
    </w:p>
    <w:p>
      <w:pPr>
        <w:spacing w:after="240" w:lineRule="exact"/>
      </w:pPr>
      <m:oMathPara>
        <m:oMath>
          <m:m>
            <m:mPr>
              <m:plcHide m:val="1"/>
              <m:cGpRule m:val="0"/>
              <m:mcs>
                <m:mc>
                  <m:mcPr>
                    <m:count m:val="1"/>
                    <m:mcJc m:val="left"/>
                  </m:mcPr>
                </m:mc>
                <m:mc>
                  <m:mcPr>
                    <m:count m:val="1"/>
                    <m:mcJc m:val="left"/>
                  </m:mcPr>
                </m:mc>
              </m:mcs>
              <m:ctrlPr>
                <w:rPr>
                  <w:rFonts w:ascii="Cambria Math" w:hAnsi="Cambria Math"/>
                  <w:i/>
                </w:rPr>
              </m:ctrlPr>
            </m:mPr>
            <m:mr>
              <m:e>
                <m:d>
                  <m:dPr>
                    <m:begChr m:val="("/>
                    <m:endChr m:val=")"/>
                    <m:ctrlPr>
                      <w:rPr>
                        <w:rFonts w:ascii="Cambria Math" w:hAnsi="Cambria Math"/>
                      </w:rPr>
                    </m:ctrlPr>
                  </m:dPr>
                  <m:e>
                    <m:sSup>
                      <m:sSupPr/>
                      <m:e>
                        <m:r>
                          <m:rPr>
                            <m:sty m:val="i"/>
                          </m:rPr>
                          <m:t>a</m:t>
                        </m:r>
                      </m:e>
                      <m:sup>
                        <m:r>
                          <m:rPr>
                            <m:sty m:val="p"/>
                          </m:rPr>
                          <m:t>2</m:t>
                        </m:r>
                      </m:sup>
                    </m:sSup>
                    <m:r>
                      <m:rPr>
                        <m:sty m:val="p"/>
                      </m:rPr>
                      <m:t>−</m:t>
                    </m:r>
                    <m:sSup>
                      <m:sSupPr/>
                      <m:e>
                        <m:r>
                          <m:rPr>
                            <m:sty m:val="i"/>
                          </m:rPr>
                          <m:t>x</m:t>
                        </m:r>
                      </m:e>
                      <m:sup>
                        <m:r>
                          <m:rPr>
                            <m:sty m:val="p"/>
                          </m:rPr>
                          <m:t>2</m:t>
                        </m:r>
                      </m:sup>
                    </m:sSup>
                  </m:e>
                </m:d>
                <m:r>
                  <m:rPr>
                    <m:nor/>
                  </m:rPr>
                  <m:t> or </m:t>
                </m:r>
                <m:rad>
                  <m:radPr>
                    <m:degHide m:val="1"/>
                    <m:ctrlPr>
                      <w:rPr>
                        <w:rFonts w:ascii="Cambria Math" w:hAnsi="Cambria Math"/>
                      </w:rPr>
                    </m:ctrlPr>
                  </m:radPr>
                  <m:deg/>
                  <m:e>
                    <m:sSup>
                      <m:sSupPr/>
                      <m:e>
                        <m:r>
                          <m:rPr>
                            <m:sty m:val="i"/>
                          </m:rPr>
                          <m:t>a</m:t>
                        </m:r>
                      </m:e>
                      <m:sup>
                        <m:r>
                          <m:rPr>
                            <m:sty m:val="p"/>
                          </m:rPr>
                          <m:t>2</m:t>
                        </m:r>
                      </m:sup>
                    </m:sSup>
                    <m:r>
                      <m:rPr>
                        <m:sty m:val="p"/>
                      </m:rPr>
                      <m:t>−</m:t>
                    </m:r>
                    <m:sSup>
                      <m:sSupPr/>
                      <m:e>
                        <m:r>
                          <m:rPr>
                            <m:sty m:val="i"/>
                          </m:rPr>
                          <m:t>x</m:t>
                        </m:r>
                      </m:e>
                      <m:sup>
                        <m:r>
                          <m:rPr>
                            <m:sty m:val="p"/>
                          </m:rPr>
                          <m:t>2</m:t>
                        </m:r>
                      </m:sup>
                    </m:sSup>
                  </m:e>
                </m:rad>
              </m:e>
              <m:e>
                <m:r>
                  <m:rPr>
                    <m:sty m:val="i"/>
                  </m:rPr>
                  <m:t>x</m:t>
                </m:r>
                <m:r>
                  <m:rPr>
                    <m:sty m:val="p"/>
                  </m:rPr>
                  <m:t>=</m:t>
                </m:r>
                <m:r>
                  <m:rPr>
                    <m:sty m:val="i"/>
                  </m:rPr>
                  <m:t>a</m:t>
                </m:r>
                <m:r>
                  <m:rPr>
                    <m:sty m:val="p"/>
                  </m:rPr>
                  <m:t>sin</m:t>
                </m:r>
                <m:r>
                  <m:rPr>
                    <m:sty m:val="p"/>
                  </m:rPr>
                  <m:t>⁡</m:t>
                </m:r>
                <m:r>
                  <m:rPr>
                    <m:sty m:val="i"/>
                  </m:rPr>
                  <m:t>θ</m:t>
                </m:r>
                <m:r>
                  <m:rPr>
                    <m:nor/>
                  </m:rPr>
                  <m:t> or </m:t>
                </m:r>
                <m:r>
                  <m:rPr>
                    <m:sty m:val="i"/>
                  </m:rPr>
                  <m:t>x</m:t>
                </m:r>
                <m:r>
                  <m:rPr>
                    <m:sty m:val="p"/>
                  </m:rPr>
                  <m:t>=</m:t>
                </m:r>
                <m:r>
                  <m:rPr>
                    <m:sty m:val="i"/>
                  </m:rPr>
                  <m:t>a</m:t>
                </m:r>
                <m:r>
                  <m:rPr>
                    <m:sty m:val="p"/>
                  </m:rPr>
                  <m:t>cos</m:t>
                </m:r>
                <m:r>
                  <m:rPr>
                    <m:sty m:val="p"/>
                  </m:rPr>
                  <m:t>⁡</m:t>
                </m:r>
                <m:r>
                  <m:rPr>
                    <m:sty m:val="i"/>
                  </m:rPr>
                  <m:t>θ</m:t>
                </m:r>
              </m:e>
            </m:mr>
            <m:mr>
              <m:e>
                <m:d>
                  <m:dPr>
                    <m:begChr m:val="("/>
                    <m:endChr m:val=")"/>
                    <m:ctrlPr>
                      <w:rPr>
                        <w:rFonts w:ascii="Cambria Math" w:hAnsi="Cambria Math"/>
                      </w:rPr>
                    </m:ctrlPr>
                  </m:dPr>
                  <m:e>
                    <m:sSup>
                      <m:sSupPr/>
                      <m:e>
                        <m:r>
                          <m:rPr>
                            <m:sty m:val="i"/>
                          </m:rPr>
                          <m:t>x</m:t>
                        </m:r>
                      </m:e>
                      <m:sup>
                        <m:r>
                          <m:rPr>
                            <m:sty m:val="p"/>
                          </m:rPr>
                          <m:t>2</m:t>
                        </m:r>
                      </m:sup>
                    </m:sSup>
                    <m:r>
                      <m:rPr>
                        <m:sty m:val="p"/>
                      </m:rPr>
                      <m:t>+</m:t>
                    </m:r>
                    <m:sSup>
                      <m:sSupPr/>
                      <m:e>
                        <m:r>
                          <m:rPr>
                            <m:sty m:val="i"/>
                          </m:rPr>
                          <m:t>a</m:t>
                        </m:r>
                      </m:e>
                      <m:sup>
                        <m:r>
                          <m:rPr>
                            <m:sty m:val="p"/>
                          </m:rPr>
                          <m:t>2</m:t>
                        </m:r>
                      </m:sup>
                    </m:sSup>
                  </m:e>
                </m:d>
                <m:r>
                  <m:rPr>
                    <m:nor/>
                  </m:rPr>
                  <m:t> or </m:t>
                </m:r>
                <m:rad>
                  <m:radPr>
                    <m:degHide m:val="1"/>
                    <m:ctrlPr>
                      <w:rPr>
                        <w:rFonts w:ascii="Cambria Math" w:hAnsi="Cambria Math"/>
                      </w:rPr>
                    </m:ctrlPr>
                  </m:radPr>
                  <m:deg/>
                  <m:e>
                    <m:sSup>
                      <m:sSupPr/>
                      <m:e>
                        <m:r>
                          <m:rPr>
                            <m:sty m:val="i"/>
                          </m:rPr>
                          <m:t>x</m:t>
                        </m:r>
                      </m:e>
                      <m:sup>
                        <m:r>
                          <m:rPr>
                            <m:sty m:val="p"/>
                          </m:rPr>
                          <m:t>2</m:t>
                        </m:r>
                      </m:sup>
                    </m:sSup>
                    <m:r>
                      <m:rPr>
                        <m:sty m:val="p"/>
                      </m:rPr>
                      <m:t>+</m:t>
                    </m:r>
                    <m:sSup>
                      <m:sSupPr/>
                      <m:e>
                        <m:r>
                          <m:rPr>
                            <m:sty m:val="i"/>
                          </m:rPr>
                          <m:t>a</m:t>
                        </m:r>
                      </m:e>
                      <m:sup>
                        <m:r>
                          <m:rPr>
                            <m:sty m:val="p"/>
                          </m:rPr>
                          <m:t>2</m:t>
                        </m:r>
                      </m:sup>
                    </m:sSup>
                  </m:e>
                </m:rad>
              </m:e>
              <m:e>
                <m:r>
                  <m:rPr>
                    <m:sty m:val="i"/>
                  </m:rPr>
                  <m:t>x</m:t>
                </m:r>
                <m:r>
                  <m:rPr>
                    <m:sty m:val="p"/>
                  </m:rPr>
                  <m:t>=</m:t>
                </m:r>
                <m:r>
                  <m:rPr>
                    <m:sty m:val="i"/>
                  </m:rPr>
                  <m:t>a</m:t>
                </m:r>
                <m:r>
                  <m:rPr>
                    <m:sty m:val="p"/>
                  </m:rPr>
                  <m:t>tan</m:t>
                </m:r>
                <m:r>
                  <m:rPr>
                    <m:sty m:val="p"/>
                  </m:rPr>
                  <m:t>⁡</m:t>
                </m:r>
                <m:r>
                  <m:rPr>
                    <m:sty m:val="i"/>
                  </m:rPr>
                  <m:t>θ</m:t>
                </m:r>
                <m:r>
                  <m:rPr>
                    <m:nor/>
                  </m:rPr>
                  <m:t> or </m:t>
                </m:r>
                <m:r>
                  <m:rPr>
                    <m:sty m:val="i"/>
                  </m:rPr>
                  <m:t>x</m:t>
                </m:r>
                <m:r>
                  <m:rPr>
                    <m:sty m:val="p"/>
                  </m:rPr>
                  <m:t>=</m:t>
                </m:r>
                <m:r>
                  <m:rPr>
                    <m:sty m:val="i"/>
                  </m:rPr>
                  <m:t>a</m:t>
                </m:r>
                <m:r>
                  <m:rPr>
                    <m:sty m:val="p"/>
                  </m:rPr>
                  <m:t>sinh</m:t>
                </m:r>
                <m:r>
                  <m:rPr>
                    <m:sty m:val="p"/>
                  </m:rPr>
                  <m:t>⁡</m:t>
                </m:r>
                <m:r>
                  <m:rPr>
                    <m:sty m:val="i"/>
                  </m:rPr>
                  <m:t>θ</m:t>
                </m:r>
              </m:e>
            </m:mr>
            <m:mr>
              <m:e>
                <m:d>
                  <m:dPr>
                    <m:begChr m:val="("/>
                    <m:endChr m:val=")"/>
                    <m:ctrlPr>
                      <w:rPr>
                        <w:rFonts w:ascii="Cambria Math" w:hAnsi="Cambria Math"/>
                      </w:rPr>
                    </m:ctrlPr>
                  </m:dPr>
                  <m:e>
                    <m:sSup>
                      <m:sSupPr/>
                      <m:e>
                        <m:r>
                          <m:rPr>
                            <m:sty m:val="i"/>
                          </m:rPr>
                          <m:t>x</m:t>
                        </m:r>
                      </m:e>
                      <m:sup>
                        <m:r>
                          <m:rPr>
                            <m:sty m:val="p"/>
                          </m:rPr>
                          <m:t>2</m:t>
                        </m:r>
                      </m:sup>
                    </m:sSup>
                    <m:r>
                      <m:rPr>
                        <m:sty m:val="p"/>
                      </m:rPr>
                      <m:t>−</m:t>
                    </m:r>
                    <m:sSup>
                      <m:sSupPr/>
                      <m:e>
                        <m:r>
                          <m:rPr>
                            <m:sty m:val="i"/>
                          </m:rPr>
                          <m:t>a</m:t>
                        </m:r>
                      </m:e>
                      <m:sup>
                        <m:r>
                          <m:rPr>
                            <m:sty m:val="p"/>
                          </m:rPr>
                          <m:t>2</m:t>
                        </m:r>
                      </m:sup>
                    </m:sSup>
                  </m:e>
                </m:d>
                <m:r>
                  <m:rPr>
                    <m:nor/>
                  </m:rPr>
                  <m:t> or </m:t>
                </m:r>
                <m:rad>
                  <m:radPr>
                    <m:degHide m:val="1"/>
                    <m:ctrlPr>
                      <w:rPr>
                        <w:rFonts w:ascii="Cambria Math" w:hAnsi="Cambria Math"/>
                      </w:rPr>
                    </m:ctrlPr>
                  </m:radPr>
                  <m:deg/>
                  <m:e>
                    <m:sSup>
                      <m:sSupPr/>
                      <m:e>
                        <m:r>
                          <m:rPr>
                            <m:sty m:val="i"/>
                          </m:rPr>
                          <m:t>x</m:t>
                        </m:r>
                      </m:e>
                      <m:sup>
                        <m:r>
                          <m:rPr>
                            <m:sty m:val="p"/>
                          </m:rPr>
                          <m:t>2</m:t>
                        </m:r>
                      </m:sup>
                    </m:sSup>
                    <m:r>
                      <m:rPr>
                        <m:sty m:val="p"/>
                      </m:rPr>
                      <m:t>−</m:t>
                    </m:r>
                    <m:sSup>
                      <m:sSupPr/>
                      <m:e>
                        <m:r>
                          <m:rPr>
                            <m:sty m:val="i"/>
                          </m:rPr>
                          <m:t>a</m:t>
                        </m:r>
                      </m:e>
                      <m:sup>
                        <m:r>
                          <m:rPr>
                            <m:sty m:val="p"/>
                          </m:rPr>
                          <m:t>2</m:t>
                        </m:r>
                      </m:sup>
                    </m:sSup>
                  </m:e>
                </m:rad>
              </m:e>
              <m:e>
                <m:r>
                  <m:rPr>
                    <m:sty m:val="i"/>
                  </m:rPr>
                  <m:t>x</m:t>
                </m:r>
                <m:r>
                  <m:rPr>
                    <m:sty m:val="p"/>
                  </m:rPr>
                  <m:t>=</m:t>
                </m:r>
                <m:r>
                  <m:rPr>
                    <m:sty m:val="i"/>
                  </m:rPr>
                  <m:t>a</m:t>
                </m:r>
                <m:r>
                  <m:rPr>
                    <m:sty m:val="p"/>
                  </m:rPr>
                  <m:t>sec</m:t>
                </m:r>
                <m:r>
                  <m:rPr>
                    <m:sty m:val="p"/>
                  </m:rPr>
                  <m:t>⁡</m:t>
                </m:r>
                <m:r>
                  <m:rPr>
                    <m:sty m:val="i"/>
                  </m:rPr>
                  <m:t>θ</m:t>
                </m:r>
                <m:r>
                  <m:rPr>
                    <m:nor/>
                  </m:rPr>
                  <m:t> or </m:t>
                </m:r>
                <m:r>
                  <m:rPr>
                    <m:sty m:val="i"/>
                  </m:rPr>
                  <m:t>x</m:t>
                </m:r>
                <m:r>
                  <m:rPr>
                    <m:sty m:val="p"/>
                  </m:rPr>
                  <m:t>=</m:t>
                </m:r>
                <m:r>
                  <m:rPr>
                    <m:sty m:val="i"/>
                  </m:rPr>
                  <m:t>a</m:t>
                </m:r>
                <m:r>
                  <m:rPr>
                    <m:sty m:val="p"/>
                  </m:rPr>
                  <m:t>cosh</m:t>
                </m:r>
                <m:r>
                  <m:rPr>
                    <m:sty m:val="p"/>
                  </m:rPr>
                  <m:t>⁡</m:t>
                </m:r>
                <m:r>
                  <m:rPr>
                    <m:sty m:val="i"/>
                  </m:rPr>
                  <m:t>θ</m:t>
                </m:r>
              </m:e>
            </m:mr>
          </m:m>
        </m:oMath>
      </m:oMathPara>
    </w:p>
    <w:p>
      <w:pPr>
        <w:spacing w:after="240" w:lineRule="exact"/>
      </w:pPr>
      <w:r>
        <w:rPr/>
        <w:t xml:space="preserve">If the integrand is a rational function of </w:t>
      </w:r>
      <m:oMathPara>
        <m:oMathParaPr>
          <m:jc m:val="left"/>
        </m:oMathParaPr>
        <m:oMath>
          <m:r>
            <m:rPr>
              <m:sty m:val="p"/>
            </m:rPr>
            <m:t>sin</m:t>
          </m:r>
          <m:r>
            <m:rPr>
              <m:sty m:val="p"/>
            </m:rPr>
            <m:t>⁡</m:t>
          </m:r>
          <m:r>
            <m:rPr>
              <m:sty m:val="i"/>
            </m:rPr>
            <m:t>x</m:t>
          </m:r>
        </m:oMath>
      </m:oMathPara>
      <w:r>
        <w:rPr/>
        <w:t xml:space="preserve"> or </w:t>
      </w:r>
      <m:oMathPara>
        <m:oMathParaPr>
          <m:jc m:val="left"/>
        </m:oMathParaPr>
        <m:oMath>
          <m:r>
            <m:rPr>
              <m:sty m:val="p"/>
            </m:rPr>
            <m:t>cos</m:t>
          </m:r>
          <m:r>
            <m:rPr>
              <m:sty m:val="p"/>
            </m:rPr>
            <m:t>⁡</m:t>
          </m:r>
          <m:r>
            <m:rPr>
              <m:sty m:val="i"/>
            </m:rPr>
            <m:t>x</m:t>
          </m:r>
        </m:oMath>
      </m:oMathPara>
      <w:r>
        <w:rPr/>
        <w:t xml:space="preserve"> or both, substitute </w:t>
      </w:r>
      <m:oMathPara>
        <m:oMathParaPr>
          <m:jc m:val="left"/>
        </m:oMathParaPr>
        <m:oMath>
          <m:r>
            <m:rPr>
              <m:sty m:val="i"/>
            </m:rPr>
            <m:t>t</m:t>
          </m:r>
          <m:r>
            <m:rPr>
              <m:sty m:val="p"/>
            </m:rPr>
            <m:t>=</m:t>
          </m:r>
          <m:r>
            <m:rPr>
              <m:sty m:val="p"/>
            </m:rPr>
            <m:t>tan</m:t>
          </m:r>
          <m:r>
            <m:rPr>
              <m:sty m:val="p"/>
            </m:rPr>
            <m:t>⁡</m:t>
          </m:r>
          <m:r>
            <m:rPr>
              <m:sty m:val="p"/>
            </m:rPr>
            <m:t>(</m:t>
          </m:r>
          <m:r>
            <m:rPr>
              <m:sty m:val="i"/>
            </m:rPr>
            <m:t>x</m:t>
          </m:r>
          <m:r>
            <m:rPr>
              <m:sty m:val="p"/>
            </m:rPr>
            <m:t>/</m:t>
          </m:r>
          <m:r>
            <m:rPr>
              <m:sty m:val="p"/>
            </m:rPr>
            <m:t>2</m:t>
          </m:r>
          <m:r>
            <m:rPr>
              <m:sty m:val="p"/>
            </m:rPr>
            <m:t>)</m:t>
          </m:r>
        </m:oMath>
      </m:oMathPara>
      <w:r>
        <w:rPr/>
        <w:t xml:space="preserve"> and use the results:</w:t>
      </w:r>
    </w:p>
    <w:p>
      <w:pPr>
        <w:spacing w:after="240" w:lineRule="exact"/>
      </w:pPr>
      <m:oMathPara>
        <m:oMath>
          <m:r>
            <m:rPr>
              <m:sty m:val="p"/>
            </m:rPr>
            <m:t>sin</m:t>
          </m:r>
          <m:r>
            <m:rPr>
              <m:sty m:val="p"/>
            </m:rPr>
            <m:t>⁡</m:t>
          </m:r>
          <m:r>
            <m:rPr>
              <m:sty m:val="i"/>
            </m:rPr>
            <m:t>x</m:t>
          </m:r>
          <m:r>
            <m:rPr>
              <m:sty m:val="p"/>
            </m:rPr>
            <m:t>=</m:t>
          </m:r>
          <m:f>
            <m:fPr>
              <m:ctrlPr>
                <w:rPr>
                  <w:rFonts w:ascii="Cambria Math" w:hAnsi="Cambria Math"/>
                </w:rPr>
              </m:ctrlPr>
            </m:fPr>
            <m:num>
              <m:r>
                <m:rPr>
                  <m:sty m:val="p"/>
                </m:rPr>
                <m:t>2</m:t>
              </m:r>
              <m:r>
                <m:rPr>
                  <m:sty m:val="i"/>
                </m:rPr>
                <m:t>t</m:t>
              </m:r>
            </m:num>
            <m:den>
              <m:r>
                <m:rPr>
                  <m:sty m:val="p"/>
                </m:rPr>
                <m:t>1</m:t>
              </m:r>
              <m:r>
                <m:rPr>
                  <m:sty m:val="p"/>
                </m:rPr>
                <m:t>+</m:t>
              </m:r>
              <m:sSup>
                <m:sSupPr/>
                <m:e>
                  <m:r>
                    <m:rPr>
                      <m:sty m:val="i"/>
                    </m:rPr>
                    <m:t>t</m:t>
                  </m:r>
                </m:e>
                <m:sup>
                  <m:r>
                    <m:rPr>
                      <m:sty m:val="p"/>
                    </m:rPr>
                    <m:t>2</m:t>
                  </m:r>
                </m:sup>
              </m:sSup>
            </m:den>
          </m:f>
          <m:box>
            <m:e>
              <m:r>
                <m:rPr>
                  <m:sty m:val="p"/>
                </m:rPr>
                <m:t xml:space="preserve"> </m:t>
              </m:r>
            </m:e>
          </m:box>
          <m:r>
            <m:rPr>
              <m:sty m:val="p"/>
            </m:rPr>
            <m:t>cos</m:t>
          </m:r>
          <m:r>
            <m:rPr>
              <m:sty m:val="p"/>
            </m:rPr>
            <m:t>⁡</m:t>
          </m:r>
          <m:r>
            <m:rPr>
              <m:sty m:val="i"/>
            </m:rPr>
            <m:t>x</m:t>
          </m:r>
          <m:r>
            <m:rPr>
              <m:sty m:val="p"/>
            </m:rPr>
            <m:t>=</m:t>
          </m:r>
          <m:f>
            <m:fPr>
              <m:ctrlPr>
                <w:rPr>
                  <w:rFonts w:ascii="Cambria Math" w:hAnsi="Cambria Math"/>
                </w:rPr>
              </m:ctrlPr>
            </m:fPr>
            <m:num>
              <m:r>
                <m:rPr>
                  <m:sty m:val="p"/>
                </m:rPr>
                <m:t>1</m:t>
              </m:r>
              <m:r>
                <m:rPr>
                  <m:sty m:val="p"/>
                </m:rPr>
                <m:t>−</m:t>
              </m:r>
              <m:sSup>
                <m:sSupPr/>
                <m:e>
                  <m:r>
                    <m:rPr>
                      <m:sty m:val="i"/>
                    </m:rPr>
                    <m:t>t</m:t>
                  </m:r>
                </m:e>
                <m:sup>
                  <m:r>
                    <m:rPr>
                      <m:sty m:val="p"/>
                    </m:rPr>
                    <m:t>2</m:t>
                  </m:r>
                </m:sup>
              </m:sSup>
            </m:num>
            <m:den>
              <m:r>
                <m:rPr>
                  <m:sty m:val="p"/>
                </m:rPr>
                <m:t>1</m:t>
              </m:r>
              <m:r>
                <m:rPr>
                  <m:sty m:val="p"/>
                </m:rPr>
                <m:t>+</m:t>
              </m:r>
              <m:sSup>
                <m:sSupPr/>
                <m:e>
                  <m:r>
                    <m:rPr>
                      <m:sty m:val="i"/>
                    </m:rPr>
                    <m:t>t</m:t>
                  </m:r>
                </m:e>
                <m:sup>
                  <m:r>
                    <m:rPr>
                      <m:sty m:val="p"/>
                    </m:rPr>
                    <m:t>2</m:t>
                  </m:r>
                </m:sup>
              </m:sSup>
            </m:den>
          </m:f>
          <m:box>
            <m:e>
              <m:r>
                <m:rPr>
                  <m:sty m:val="p"/>
                </m:rPr>
                <m:t xml:space="preserve"> </m:t>
              </m:r>
            </m:e>
          </m:box>
          <m:r>
            <m:rPr>
              <m:nor/>
            </m:rPr>
            <m:t xml:space="preserve"> </m:t>
          </m:r>
          <m:r>
            <m:rPr>
              <m:sty m:val="p"/>
            </m:rPr>
            <m:t>d</m:t>
          </m:r>
          <m:r>
            <m:rPr>
              <m:sty m:val="i"/>
            </m:rPr>
            <m:t>x</m:t>
          </m:r>
          <m:r>
            <m:rPr>
              <m:sty m:val="p"/>
            </m:rPr>
            <m:t>=</m:t>
          </m:r>
          <m:f>
            <m:fPr>
              <m:ctrlPr>
                <w:rPr>
                  <w:rFonts w:ascii="Cambria Math" w:hAnsi="Cambria Math"/>
                </w:rPr>
              </m:ctrlPr>
            </m:fPr>
            <m:num>
              <m:r>
                <m:rPr>
                  <m:sty m:val="p"/>
                </m:rPr>
                <m:t>2</m:t>
              </m:r>
              <m:r>
                <m:rPr>
                  <m:nor/>
                </m:rPr>
                <m:t xml:space="preserve"> </m:t>
              </m:r>
              <m:r>
                <m:rPr>
                  <m:sty m:val="p"/>
                </m:rPr>
                <m:t>d</m:t>
              </m:r>
              <m:r>
                <m:rPr>
                  <m:sty m:val="i"/>
                </m:rPr>
                <m:t>t</m:t>
              </m:r>
            </m:num>
            <m:den>
              <m:r>
                <m:rPr>
                  <m:sty m:val="p"/>
                </m:rPr>
                <m:t>1</m:t>
              </m:r>
              <m:r>
                <m:rPr>
                  <m:sty m:val="p"/>
                </m:rPr>
                <m:t>+</m:t>
              </m:r>
              <m:sSup>
                <m:sSupPr/>
                <m:e>
                  <m:r>
                    <m:rPr>
                      <m:sty m:val="i"/>
                    </m:rPr>
                    <m:t>t</m:t>
                  </m:r>
                </m:e>
                <m:sup>
                  <m:r>
                    <m:rPr>
                      <m:sty m:val="p"/>
                    </m:rPr>
                    <m:t>2</m:t>
                  </m:r>
                </m:sup>
              </m:sSup>
            </m:den>
          </m:f>
        </m:oMath>
      </m:oMathPara>
    </w:p>
    <w:p>
      <w:pPr>
        <w:spacing w:after="240" w:lineRule="exact"/>
      </w:pPr>
      <w:r>
        <w:rPr/>
        <w:t xml:space="preserve">If the integrand is of the form: substitute:</w:t>
      </w:r>
    </w:p>
    <w:p>
      <w:pPr>
        <w:spacing w:after="240" w:lineRule="exact"/>
      </w:pPr>
      <m:oMathPara>
        <m:oMath>
          <m:m>
            <m:mPr>
              <m:plcHide m:val="1"/>
              <m:cGpRule m:val="0"/>
              <m:mcs>
                <m:mc>
                  <m:mcPr>
                    <m:count m:val="1"/>
                    <m:mcJc m:val="left"/>
                  </m:mcPr>
                </m:mc>
                <m:mc>
                  <m:mcPr>
                    <m:count m:val="1"/>
                    <m:mcJc m:val="left"/>
                  </m:mcPr>
                </m:mc>
              </m:mcs>
              <m:ctrlPr>
                <w:rPr>
                  <w:rFonts w:ascii="Cambria Math" w:hAnsi="Cambria Math"/>
                  <w:i/>
                </w:rPr>
              </m:ctrlPr>
            </m:mPr>
            <m:mr>
              <m:e>
                <m:nary>
                  <m:naryPr>
                    <m:chr m:val="∫"/>
                    <m:limLoc m:val="undOvr"/>
                    <m:subHide m:val="1"/>
                    <m:supHide m:val="1"/>
                    <m:ctrlPr>
                      <w:rPr>
                        <w:rFonts w:ascii="Cambria Math" w:hAnsi="Cambria Math"/>
                      </w:rPr>
                    </m:ctrlPr>
                  </m:naryPr>
                  <m:sub/>
                  <m:sup/>
                  <m:e>
                    <m:r>
                      <m:t xml:space="preserve"> </m:t>
                    </m:r>
                  </m:e>
                </m:nary>
                <m:f>
                  <m:fPr>
                    <m:ctrlPr>
                      <w:rPr>
                        <w:rFonts w:ascii="Cambria Math" w:hAnsi="Cambria Math"/>
                      </w:rPr>
                    </m:ctrlPr>
                  </m:fPr>
                  <m:num>
                    <m:r>
                      <m:rPr>
                        <m:sty m:val="p"/>
                      </m:rPr>
                      <m:t>d</m:t>
                    </m:r>
                    <m:r>
                      <m:rPr>
                        <m:sty m:val="i"/>
                      </m:rPr>
                      <m:t>x</m:t>
                    </m:r>
                  </m:num>
                  <m:den>
                    <m:r>
                      <m:rPr>
                        <m:sty m:val="p"/>
                      </m:rPr>
                      <m:t>(</m:t>
                    </m:r>
                    <m:r>
                      <m:rPr>
                        <m:sty m:val="i"/>
                      </m:rPr>
                      <m:t>a</m:t>
                    </m:r>
                    <m:r>
                      <m:rPr>
                        <m:sty m:val="i"/>
                      </m:rPr>
                      <m:t>x</m:t>
                    </m:r>
                    <m:r>
                      <m:rPr>
                        <m:sty m:val="p"/>
                      </m:rPr>
                      <m:t>+</m:t>
                    </m:r>
                    <m:r>
                      <m:rPr>
                        <m:sty m:val="i"/>
                      </m:rPr>
                      <m:t>b</m:t>
                    </m:r>
                    <m:r>
                      <m:rPr>
                        <m:sty m:val="p"/>
                      </m:rPr>
                      <m:t>)</m:t>
                    </m:r>
                    <m:rad>
                      <m:radPr>
                        <m:degHide m:val="1"/>
                        <m:ctrlPr>
                          <w:rPr>
                            <w:rFonts w:ascii="Cambria Math" w:hAnsi="Cambria Math"/>
                          </w:rPr>
                        </m:ctrlPr>
                      </m:radPr>
                      <m:deg/>
                      <m:e>
                        <m:r>
                          <m:rPr>
                            <m:sty m:val="i"/>
                          </m:rPr>
                          <m:t>p</m:t>
                        </m:r>
                        <m:r>
                          <m:rPr>
                            <m:sty m:val="i"/>
                          </m:rPr>
                          <m:t>x</m:t>
                        </m:r>
                        <m:r>
                          <m:rPr>
                            <m:sty m:val="p"/>
                          </m:rPr>
                          <m:t>+</m:t>
                        </m:r>
                        <m:r>
                          <m:rPr>
                            <m:sty m:val="i"/>
                          </m:rPr>
                          <m:t>q</m:t>
                        </m:r>
                      </m:e>
                    </m:rad>
                  </m:den>
                </m:f>
              </m:e>
              <m:e>
                <m:r>
                  <m:rPr>
                    <m:sty m:val="i"/>
                  </m:rPr>
                  <m:t>p</m:t>
                </m:r>
                <m:r>
                  <m:rPr>
                    <m:sty m:val="i"/>
                  </m:rPr>
                  <m:t>x</m:t>
                </m:r>
                <m:r>
                  <m:rPr>
                    <m:sty m:val="p"/>
                  </m:rPr>
                  <m:t>+</m:t>
                </m:r>
                <m:r>
                  <m:rPr>
                    <m:sty m:val="i"/>
                  </m:rPr>
                  <m:t>q</m:t>
                </m:r>
                <m:r>
                  <m:rPr>
                    <m:sty m:val="p"/>
                  </m:rPr>
                  <m:t>=</m:t>
                </m:r>
                <m:sSup>
                  <m:sSupPr/>
                  <m:e>
                    <m:r>
                      <m:rPr>
                        <m:sty m:val="i"/>
                      </m:rPr>
                      <m:t>u</m:t>
                    </m:r>
                  </m:e>
                  <m:sup>
                    <m:r>
                      <m:rPr>
                        <m:sty m:val="p"/>
                      </m:rPr>
                      <m:t>2</m:t>
                    </m:r>
                  </m:sup>
                </m:sSup>
              </m:e>
            </m:mr>
            <m:mr>
              <m:e>
                <m:nary>
                  <m:naryPr>
                    <m:chr m:val="∫"/>
                    <m:limLoc m:val="undOvr"/>
                    <m:subHide m:val="1"/>
                    <m:supHide m:val="1"/>
                    <m:ctrlPr>
                      <w:rPr>
                        <w:rFonts w:ascii="Cambria Math" w:hAnsi="Cambria Math"/>
                      </w:rPr>
                    </m:ctrlPr>
                  </m:naryPr>
                  <m:sub/>
                  <m:sup/>
                  <m:e>
                    <m:r>
                      <m:t xml:space="preserve"> </m:t>
                    </m:r>
                  </m:e>
                </m:nary>
                <m:f>
                  <m:fPr>
                    <m:ctrlPr>
                      <w:rPr>
                        <w:rFonts w:ascii="Cambria Math" w:hAnsi="Cambria Math"/>
                      </w:rPr>
                    </m:ctrlPr>
                  </m:fPr>
                  <m:num>
                    <m:r>
                      <m:rPr>
                        <m:sty m:val="p"/>
                      </m:rPr>
                      <m:t>d</m:t>
                    </m:r>
                    <m:r>
                      <m:rPr>
                        <m:sty m:val="i"/>
                      </m:rPr>
                      <m:t>x</m:t>
                    </m:r>
                  </m:num>
                  <m:den>
                    <m:r>
                      <m:rPr>
                        <m:sty m:val="p"/>
                      </m:rPr>
                      <m:t>(</m:t>
                    </m:r>
                    <m:r>
                      <m:rPr>
                        <m:sty m:val="i"/>
                      </m:rPr>
                      <m:t>a</m:t>
                    </m:r>
                    <m:r>
                      <m:rPr>
                        <m:sty m:val="i"/>
                      </m:rPr>
                      <m:t>x</m:t>
                    </m:r>
                    <m:r>
                      <m:rPr>
                        <m:sty m:val="p"/>
                      </m:rPr>
                      <m:t>+</m:t>
                    </m:r>
                    <m:r>
                      <m:rPr>
                        <m:sty m:val="i"/>
                      </m:rPr>
                      <m:t>b</m:t>
                    </m:r>
                    <m:r>
                      <m:rPr>
                        <m:sty m:val="p"/>
                      </m:rPr>
                      <m:t>)</m:t>
                    </m:r>
                    <m:rad>
                      <m:radPr>
                        <m:degHide m:val="1"/>
                        <m:ctrlPr>
                          <w:rPr>
                            <w:rFonts w:ascii="Cambria Math" w:hAnsi="Cambria Math"/>
                          </w:rPr>
                        </m:ctrlPr>
                      </m:radPr>
                      <m:deg/>
                      <m:e>
                        <m:r>
                          <m:rPr>
                            <m:sty m:val="i"/>
                          </m:rPr>
                          <m:t>p</m:t>
                        </m:r>
                        <m:sSup>
                          <m:sSupPr/>
                          <m:e>
                            <m:r>
                              <m:rPr>
                                <m:sty m:val="i"/>
                              </m:rPr>
                              <m:t>x</m:t>
                            </m:r>
                          </m:e>
                          <m:sup>
                            <m:r>
                              <m:rPr>
                                <m:sty m:val="p"/>
                              </m:rPr>
                              <m:t>2</m:t>
                            </m:r>
                          </m:sup>
                        </m:sSup>
                        <m:r>
                          <m:rPr>
                            <m:sty m:val="p"/>
                          </m:rPr>
                          <m:t>+</m:t>
                        </m:r>
                        <m:r>
                          <m:rPr>
                            <m:sty m:val="i"/>
                          </m:rPr>
                          <m:t>q</m:t>
                        </m:r>
                        <m:r>
                          <m:rPr>
                            <m:sty m:val="i"/>
                          </m:rPr>
                          <m:t>x</m:t>
                        </m:r>
                        <m:r>
                          <m:rPr>
                            <m:sty m:val="p"/>
                          </m:rPr>
                          <m:t>+</m:t>
                        </m:r>
                        <m:r>
                          <m:rPr>
                            <m:sty m:val="i"/>
                          </m:rPr>
                          <m:t>r</m:t>
                        </m:r>
                      </m:e>
                    </m:rad>
                  </m:den>
                </m:f>
              </m:e>
              <m:e>
                <m:r>
                  <m:rPr>
                    <m:sty m:val="i"/>
                  </m:rPr>
                  <m:t>a</m:t>
                </m:r>
                <m:r>
                  <m:rPr>
                    <m:sty m:val="i"/>
                  </m:rPr>
                  <m:t>x</m:t>
                </m:r>
                <m:r>
                  <m:rPr>
                    <m:sty m:val="p"/>
                  </m:rPr>
                  <m:t>+</m:t>
                </m:r>
                <m:r>
                  <m:rPr>
                    <m:sty m:val="i"/>
                  </m:rPr>
                  <m:t>b</m:t>
                </m:r>
                <m:r>
                  <m:rPr>
                    <m:sty m:val="p"/>
                  </m:rPr>
                  <m:t>=</m:t>
                </m:r>
                <m:f>
                  <m:fPr>
                    <m:ctrlPr>
                      <w:rPr>
                        <w:rFonts w:ascii="Cambria Math" w:hAnsi="Cambria Math"/>
                      </w:rPr>
                    </m:ctrlPr>
                  </m:fPr>
                  <m:num>
                    <m:r>
                      <m:rPr>
                        <m:sty m:val="p"/>
                      </m:rPr>
                      <m:t>1</m:t>
                    </m:r>
                  </m:num>
                  <m:den>
                    <m:r>
                      <m:rPr>
                        <m:sty m:val="i"/>
                      </m:rPr>
                      <m:t>u</m:t>
                    </m:r>
                  </m:den>
                </m:f>
                <m:r>
                  <m:rPr>
                    <m:sty m:val="p"/>
                  </m:rPr>
                  <m:t>.</m:t>
                </m:r>
              </m:e>
            </m:mr>
          </m:m>
        </m:oMath>
      </m:oMathPara>
    </w:p>
    <w:p>
      <w:pPr>
        <w:spacing w:line="420" w:before="360" w:lineRule="exact"/>
      </w:pPr>
      <w:r>
        <w:rPr>
          <w:b/>
          <w:sz w:val="42"/>
        </w:rPr>
        <w:t xml:space="preserve">55. </w:t>
      </w:r>
      <w:r>
        <w:rPr>
          <w:b/>
          <w:sz w:val="42"/>
        </w:rPr>
        <w:t xml:space="preserve">Integration by parts</w:t>
      </w:r>
    </w:p>
    <w:p>
      <w:pPr>
        <w:spacing w:after="240" w:lineRule="exact"/>
      </w:pPr>
      <m:oMathPara>
        <m:oMath>
          <m:nary>
            <m:naryPr>
              <m:chr m:val="∫"/>
              <m:limLoc m:val="subSup"/>
              <m:grow m:val="1"/>
            </m:naryPr>
            <m:sub>
              <m:r>
                <m:rPr>
                  <m:sty m:val="i"/>
                </m:rPr>
                <m:t>a</m:t>
              </m:r>
            </m:sub>
            <m:sup>
              <m:r>
                <m:rPr>
                  <m:sty m:val="i"/>
                </m:rPr>
                <m:t>b</m:t>
              </m:r>
            </m:sup>
            <m:e>
              <m:r>
                <m:rPr>
                  <m:sty m:val="p"/>
                </m:rPr>
                <m:t xml:space="preserve"> </m:t>
              </m:r>
            </m:e>
          </m:nary>
          <m:r>
            <m:rPr>
              <m:sty m:val="i"/>
            </m:rPr>
            <m:t>u</m:t>
          </m:r>
          <m:r>
            <m:rPr>
              <m:nor/>
            </m:rPr>
            <m:t xml:space="preserve"> </m:t>
          </m:r>
          <m:r>
            <m:rPr>
              <m:sty m:val="p"/>
            </m:rPr>
            <m:t>d</m:t>
          </m:r>
          <m:r>
            <m:rPr>
              <m:sty m:val="i"/>
            </m:rPr>
            <m:t>v</m:t>
          </m:r>
          <m:r>
            <m:rPr>
              <m:sty m:val="p"/>
            </m:rPr>
            <m:t>=</m:t>
          </m:r>
          <m:sSubSup>
            <m:sSubSupPr/>
            <m:e>
              <m:d>
                <m:dPr>
                  <m:begChr m:val=""/>
                  <m:endChr m:val="|"/>
                  <m:ctrlPr>
                    <w:rPr>
                      <w:rFonts w:ascii="Cambria Math" w:hAnsi="Cambria Math"/>
                    </w:rPr>
                  </m:ctrlPr>
                </m:dPr>
                <m:e>
                  <m:r>
                    <m:rPr>
                      <m:sty m:val="i"/>
                    </m:rPr>
                    <m:t>u</m:t>
                  </m:r>
                  <m:r>
                    <m:rPr>
                      <m:sty m:val="i"/>
                    </m:rPr>
                    <m:t>v</m:t>
                  </m:r>
                </m:e>
              </m:d>
            </m:e>
            <m:sub>
              <m:r>
                <m:rPr>
                  <m:sty m:val="i"/>
                </m:rPr>
                <m:t>a</m:t>
              </m:r>
            </m:sub>
            <m:sup>
              <m:r>
                <m:rPr>
                  <m:sty m:val="i"/>
                </m:rPr>
                <m:t>b</m:t>
              </m:r>
            </m:sup>
          </m:sSubSup>
          <m:r>
            <m:rPr>
              <m:sty m:val="p"/>
            </m:rPr>
            <m:t>−</m:t>
          </m:r>
          <m:nary>
            <m:naryPr>
              <m:chr m:val="∫"/>
              <m:limLoc m:val="subSup"/>
              <m:grow m:val="1"/>
            </m:naryPr>
            <m:sub>
              <m:r>
                <m:rPr>
                  <m:sty m:val="i"/>
                </m:rPr>
                <m:t>a</m:t>
              </m:r>
            </m:sub>
            <m:sup>
              <m:r>
                <m:rPr>
                  <m:sty m:val="i"/>
                </m:rPr>
                <m:t>b</m:t>
              </m:r>
            </m:sup>
            <m:e>
              <m:r>
                <m:rPr>
                  <m:sty m:val="p"/>
                </m:rPr>
                <m:t xml:space="preserve"> </m:t>
              </m:r>
            </m:e>
          </m:nary>
          <m:r>
            <m:rPr>
              <m:sty m:val="i"/>
            </m:rPr>
            <m:t>v</m:t>
          </m:r>
          <m:r>
            <m:rPr>
              <m:nor/>
            </m:rPr>
            <m:t xml:space="preserve"> </m:t>
          </m:r>
          <m:r>
            <m:rPr>
              <m:sty m:val="p"/>
            </m:rPr>
            <m:t>d</m:t>
          </m:r>
          <m:r>
            <m:rPr>
              <m:sty m:val="i"/>
            </m:rPr>
            <m:t>u</m:t>
          </m:r>
        </m:oMath>
      </m:oMathPara>
    </w:p>
    <w:p>
      <w:pPr>
        <w:spacing w:line="420" w:before="360" w:lineRule="exact"/>
      </w:pPr>
      <w:r>
        <w:rPr>
          <w:b/>
          <w:sz w:val="42"/>
        </w:rPr>
        <w:t xml:space="preserve">56. </w:t>
      </w:r>
      <w:r>
        <w:rPr>
          <w:b/>
          <w:sz w:val="42"/>
        </w:rPr>
        <w:t xml:space="preserve">Differentiation of an integral</w:t>
      </w:r>
    </w:p>
    <w:p>
      <w:pPr>
        <w:spacing w:after="240" w:lineRule="exact"/>
      </w:pPr>
      <w:r>
        <w:rPr/>
        <w:t xml:space="preserve">If </w:t>
      </w:r>
      <m:oMathPara>
        <m:oMathParaPr>
          <m:jc m:val="left"/>
        </m:oMathParaPr>
        <m:oMath>
          <m:r>
            <m:rPr>
              <m:sty m:val="i"/>
            </m:rPr>
            <m:t>f</m:t>
          </m:r>
          <m:r>
            <m:rPr>
              <m:sty m:val="p"/>
            </m:rPr>
            <m:t>(</m:t>
          </m:r>
          <m:r>
            <m:rPr>
              <m:sty m:val="i"/>
            </m:rPr>
            <m:t>x</m:t>
          </m:r>
          <m:r>
            <m:rPr>
              <m:sty m:val="p"/>
            </m:rPr>
            <m:t>,</m:t>
          </m:r>
          <m:r>
            <m:rPr>
              <m:sty m:val="i"/>
            </m:rPr>
            <m:t>α</m:t>
          </m:r>
          <m:r>
            <m:rPr>
              <m:sty m:val="p"/>
            </m:rPr>
            <m:t>)</m:t>
          </m:r>
        </m:oMath>
      </m:oMathPara>
      <w:r>
        <w:rPr/>
        <w:t xml:space="preserve"> is a function of </w:t>
      </w:r>
      <m:oMathPara>
        <m:oMathParaPr>
          <m:jc m:val="left"/>
        </m:oMathParaPr>
        <m:oMath>
          <m:r>
            <m:rPr>
              <m:sty m:val="i"/>
            </m:rPr>
            <m:t>x</m:t>
          </m:r>
        </m:oMath>
      </m:oMathPara>
      <w:r>
        <w:rPr/>
        <w:t xml:space="preserve"> containing a parameter </w:t>
      </w:r>
      <m:oMathPara>
        <m:oMathParaPr>
          <m:jc m:val="left"/>
        </m:oMathParaPr>
        <m:oMath>
          <m:r>
            <m:rPr>
              <m:sty m:val="i"/>
            </m:rPr>
            <m:t>α</m:t>
          </m:r>
        </m:oMath>
      </m:oMathPara>
      <w:r>
        <w:rPr/>
        <w:t xml:space="preserve"> and the limits of integration </w:t>
      </w:r>
      <m:oMathPara>
        <m:oMathParaPr>
          <m:jc m:val="left"/>
        </m:oMathParaPr>
        <m:oMath>
          <m:r>
            <m:rPr>
              <m:sty m:val="i"/>
            </m:rPr>
            <m:t>a</m:t>
          </m:r>
        </m:oMath>
      </m:oMathPara>
      <w:r>
        <w:rPr/>
        <w:t xml:space="preserve"> and </w:t>
      </w:r>
      <m:oMathPara>
        <m:oMathParaPr>
          <m:jc m:val="left"/>
        </m:oMathParaPr>
        <m:oMath>
          <m:r>
            <m:rPr>
              <m:sty m:val="i"/>
            </m:rPr>
            <m:t>b</m:t>
          </m:r>
        </m:oMath>
      </m:oMathPara>
      <w:r>
        <w:rPr/>
        <w:t xml:space="preserve"> are functions of </w:t>
      </w:r>
      <m:oMathPara>
        <m:oMathParaPr>
          <m:jc m:val="left"/>
        </m:oMathParaPr>
        <m:oMath>
          <m:r>
            <m:rPr>
              <m:sty m:val="i"/>
            </m:rPr>
            <m:t>α</m:t>
          </m:r>
        </m:oMath>
      </m:oMathPara>
      <w:r>
        <w:rPr/>
        <w:t xml:space="preserve"> then</w:t>
      </w:r>
    </w:p>
    <w:p>
      <w:pPr>
        <w:spacing w:after="240" w:lineRule="exact"/>
      </w:pPr>
      <m:oMathPara>
        <m:oMath>
          <m:f>
            <m:fPr>
              <m:ctrlPr>
                <w:rPr>
                  <w:rFonts w:ascii="Cambria Math" w:hAnsi="Cambria Math"/>
                </w:rPr>
              </m:ctrlPr>
            </m:fPr>
            <m:num>
              <m:r>
                <m:rPr>
                  <m:sty m:val="p"/>
                </m:rPr>
                <m:t>d</m:t>
              </m:r>
            </m:num>
            <m:den>
              <m:r>
                <m:rPr>
                  <m:sty m:val="p"/>
                </m:rPr>
                <m:t>d</m:t>
              </m:r>
              <m:r>
                <m:rPr>
                  <m:sty m:val="i"/>
                </m:rPr>
                <m:t>α</m:t>
              </m:r>
            </m:den>
          </m:f>
          <m:nary>
            <m:naryPr>
              <m:chr m:val="∫"/>
              <m:limLoc m:val="subSup"/>
              <m:grow m:val="1"/>
            </m:naryPr>
            <m:sub>
              <m:r>
                <m:rPr>
                  <m:sty m:val="i"/>
                </m:rPr>
                <m:t>a</m:t>
              </m:r>
              <m:r>
                <m:rPr>
                  <m:sty m:val="p"/>
                </m:rPr>
                <m:t>(</m:t>
              </m:r>
              <m:r>
                <m:rPr>
                  <m:sty m:val="i"/>
                </m:rPr>
                <m:t>α</m:t>
              </m:r>
              <m:r>
                <m:rPr>
                  <m:sty m:val="p"/>
                </m:rPr>
                <m:t>)</m:t>
              </m:r>
            </m:sub>
            <m:sup>
              <m:r>
                <m:rPr>
                  <m:sty m:val="i"/>
                </m:rPr>
                <m:t>b</m:t>
              </m:r>
              <m:r>
                <m:rPr>
                  <m:sty m:val="p"/>
                </m:rPr>
                <m:t>(</m:t>
              </m:r>
              <m:r>
                <m:rPr>
                  <m:sty m:val="i"/>
                </m:rPr>
                <m:t>α</m:t>
              </m:r>
              <m:r>
                <m:rPr>
                  <m:sty m:val="p"/>
                </m:rPr>
                <m:t>)</m:t>
              </m:r>
            </m:sup>
            <m:e>
              <m:r>
                <m:rPr>
                  <m:sty m:val="p"/>
                </m:rPr>
                <m:t xml:space="preserve"> </m:t>
              </m:r>
            </m:e>
          </m:nary>
          <m:r>
            <m:rPr>
              <m:sty m:val="i"/>
            </m:rPr>
            <m:t>f</m:t>
          </m:r>
          <m:r>
            <m:rPr>
              <m:sty m:val="p"/>
            </m:rPr>
            <m:t>(</m:t>
          </m:r>
          <m:r>
            <m:rPr>
              <m:sty m:val="i"/>
            </m:rPr>
            <m:t>x</m:t>
          </m:r>
          <m:r>
            <m:rPr>
              <m:sty m:val="p"/>
            </m:rPr>
            <m:t>,</m:t>
          </m:r>
          <m:r>
            <m:rPr>
              <m:sty m:val="i"/>
            </m:rPr>
            <m:t>α</m:t>
          </m:r>
          <m:r>
            <m:rPr>
              <m:sty m:val="p"/>
            </m:rPr>
            <m:t>)</m:t>
          </m:r>
          <m:r>
            <m:rPr>
              <m:sty m:val="p"/>
            </m:rPr>
            <m:t>d</m:t>
          </m:r>
          <m:r>
            <m:rPr>
              <m:sty m:val="i"/>
            </m:rPr>
            <m:t>x</m:t>
          </m:r>
          <m:r>
            <m:rPr>
              <m:sty m:val="p"/>
            </m:rPr>
            <m:t>=</m:t>
          </m:r>
          <m:r>
            <m:rPr>
              <m:sty m:val="i"/>
            </m:rPr>
            <m:t>f</m:t>
          </m:r>
          <m:r>
            <m:rPr>
              <m:sty m:val="p"/>
            </m:rPr>
            <m:t>(</m:t>
          </m:r>
          <m:r>
            <m:rPr>
              <m:sty m:val="i"/>
            </m:rPr>
            <m:t>b</m:t>
          </m:r>
          <m:r>
            <m:rPr>
              <m:sty m:val="p"/>
            </m:rPr>
            <m:t>,</m:t>
          </m:r>
          <m:r>
            <m:rPr>
              <m:sty m:val="i"/>
            </m:rPr>
            <m:t>α</m:t>
          </m:r>
          <m:r>
            <m:rPr>
              <m:sty m:val="p"/>
            </m:rPr>
            <m:t>)</m:t>
          </m:r>
          <m:f>
            <m:fPr>
              <m:ctrlPr>
                <w:rPr>
                  <w:rFonts w:ascii="Cambria Math" w:hAnsi="Cambria Math"/>
                </w:rPr>
              </m:ctrlPr>
            </m:fPr>
            <m:num>
              <m:r>
                <m:rPr>
                  <m:sty m:val="p"/>
                </m:rPr>
                <m:t>d</m:t>
              </m:r>
              <m:r>
                <m:rPr>
                  <m:sty m:val="i"/>
                </m:rPr>
                <m:t>b</m:t>
              </m:r>
            </m:num>
            <m:den>
              <m:r>
                <m:rPr>
                  <m:nor/>
                </m:rPr>
                <m:t xml:space="preserve"> </m:t>
              </m:r>
              <m:r>
                <m:rPr>
                  <m:sty m:val="p"/>
                </m:rPr>
                <m:t>d</m:t>
              </m:r>
              <m:r>
                <m:rPr>
                  <m:sty m:val="i"/>
                </m:rPr>
                <m:t>α</m:t>
              </m:r>
            </m:den>
          </m:f>
          <m:r>
            <m:rPr>
              <m:sty m:val="p"/>
            </m:rPr>
            <m:t>−</m:t>
          </m:r>
          <m:r>
            <m:rPr>
              <m:sty m:val="i"/>
            </m:rPr>
            <m:t>f</m:t>
          </m:r>
          <m:r>
            <m:rPr>
              <m:sty m:val="p"/>
            </m:rPr>
            <m:t>(</m:t>
          </m:r>
          <m:r>
            <m:rPr>
              <m:sty m:val="i"/>
            </m:rPr>
            <m:t>a</m:t>
          </m:r>
          <m:r>
            <m:rPr>
              <m:sty m:val="p"/>
            </m:rPr>
            <m:t>,</m:t>
          </m:r>
          <m:r>
            <m:rPr>
              <m:sty m:val="i"/>
            </m:rPr>
            <m:t>α</m:t>
          </m:r>
          <m:r>
            <m:rPr>
              <m:sty m:val="p"/>
            </m:rPr>
            <m:t>)</m:t>
          </m:r>
          <m:f>
            <m:fPr>
              <m:ctrlPr>
                <w:rPr>
                  <w:rFonts w:ascii="Cambria Math" w:hAnsi="Cambria Math"/>
                </w:rPr>
              </m:ctrlPr>
            </m:fPr>
            <m:num>
              <m:r>
                <m:rPr>
                  <m:sty m:val="p"/>
                </m:rPr>
                <m:t>d</m:t>
              </m:r>
              <m:r>
                <m:rPr>
                  <m:sty m:val="i"/>
                </m:rPr>
                <m:t>a</m:t>
              </m:r>
            </m:num>
            <m:den>
              <m:r>
                <m:rPr>
                  <m:nor/>
                </m:rPr>
                <m:t xml:space="preserve"> </m:t>
              </m:r>
              <m:r>
                <m:rPr>
                  <m:sty m:val="p"/>
                </m:rPr>
                <m:t>d</m:t>
              </m:r>
              <m:r>
                <m:rPr>
                  <m:sty m:val="i"/>
                </m:rPr>
                <m:t>α</m:t>
              </m:r>
            </m:den>
          </m:f>
          <m:r>
            <m:rPr>
              <m:sty m:val="p"/>
            </m:rPr>
            <m:t>+</m:t>
          </m:r>
          <m:nary>
            <m:naryPr>
              <m:chr m:val="∫"/>
              <m:limLoc m:val="subSup"/>
              <m:grow m:val="1"/>
            </m:naryPr>
            <m:sub>
              <m:r>
                <m:rPr>
                  <m:sty m:val="i"/>
                </m:rPr>
                <m:t>a</m:t>
              </m:r>
              <m:r>
                <m:rPr>
                  <m:sty m:val="p"/>
                </m:rPr>
                <m:t>(</m:t>
              </m:r>
              <m:r>
                <m:rPr>
                  <m:sty m:val="i"/>
                </m:rPr>
                <m:t>α</m:t>
              </m:r>
              <m:r>
                <m:rPr>
                  <m:sty m:val="p"/>
                </m:rPr>
                <m:t>)</m:t>
              </m:r>
            </m:sub>
            <m:sup>
              <m:r>
                <m:rPr>
                  <m:sty m:val="i"/>
                </m:rPr>
                <m:t>b</m:t>
              </m:r>
              <m:r>
                <m:rPr>
                  <m:sty m:val="p"/>
                </m:rPr>
                <m:t>(</m:t>
              </m:r>
              <m:r>
                <m:rPr>
                  <m:sty m:val="i"/>
                </m:rPr>
                <m:t>α</m:t>
              </m:r>
              <m:r>
                <m:rPr>
                  <m:sty m:val="p"/>
                </m:rPr>
                <m:t>)</m:t>
              </m:r>
            </m:sup>
            <m:e>
              <m:r>
                <m:rPr>
                  <m:sty m:val="p"/>
                </m:rPr>
                <m:t xml:space="preserve"> </m:t>
              </m:r>
            </m:e>
          </m:nary>
          <m:f>
            <m:fPr>
              <m:ctrlPr>
                <w:rPr>
                  <w:rFonts w:ascii="Cambria Math" w:hAnsi="Cambria Math"/>
                </w:rPr>
              </m:ctrlPr>
            </m:fPr>
            <m:num>
              <m:r>
                <m:rPr>
                  <m:sty m:val="p"/>
                </m:rPr>
                <m:t>∂</m:t>
              </m:r>
            </m:num>
            <m:den>
              <m:r>
                <m:rPr>
                  <m:sty m:val="p"/>
                </m:rPr>
                <m:t>∂</m:t>
              </m:r>
              <m:r>
                <m:rPr>
                  <m:sty m:val="i"/>
                </m:rPr>
                <m:t>α</m:t>
              </m:r>
            </m:den>
          </m:f>
          <m:r>
            <m:rPr>
              <m:sty m:val="i"/>
            </m:rPr>
            <m:t>f</m:t>
          </m:r>
          <m:r>
            <m:rPr>
              <m:sty m:val="p"/>
            </m:rPr>
            <m:t>(</m:t>
          </m:r>
          <m:r>
            <m:rPr>
              <m:sty m:val="i"/>
            </m:rPr>
            <m:t>x</m:t>
          </m:r>
          <m:r>
            <m:rPr>
              <m:sty m:val="p"/>
            </m:rPr>
            <m:t>,</m:t>
          </m:r>
          <m:r>
            <m:rPr>
              <m:sty m:val="i"/>
            </m:rPr>
            <m:t>α</m:t>
          </m:r>
          <m:r>
            <m:rPr>
              <m:sty m:val="p"/>
            </m:rPr>
            <m:t>)</m:t>
          </m:r>
          <m:r>
            <m:rPr>
              <m:sty m:val="p"/>
            </m:rPr>
            <m:t>d</m:t>
          </m:r>
          <m:r>
            <m:rPr>
              <m:sty m:val="i"/>
            </m:rPr>
            <m:t>x</m:t>
          </m:r>
          <m:r>
            <m:rPr>
              <m:sty m:val="p"/>
            </m:rPr>
            <m:t>.</m:t>
          </m:r>
        </m:oMath>
      </m:oMathPara>
    </w:p>
    <w:p>
      <w:pPr>
        <w:spacing w:after="240" w:lineRule="exact"/>
      </w:pPr>
      <w:r>
        <w:rPr/>
        <w:t xml:space="preserve">Special case,</w:t>
      </w:r>
    </w:p>
    <w:p>
      <w:pPr>
        <w:spacing w:after="240" w:lineRule="exact"/>
      </w:pPr>
      <m:oMathPara>
        <m:oMath>
          <m:f>
            <m:fPr>
              <m:ctrlPr>
                <w:rPr>
                  <w:rFonts w:ascii="Cambria Math" w:hAnsi="Cambria Math"/>
                </w:rPr>
              </m:ctrlPr>
            </m:fPr>
            <m:num>
              <m:r>
                <m:rPr>
                  <m:sty m:val="p"/>
                </m:rPr>
                <m:t>d</m:t>
              </m:r>
            </m:num>
            <m:den>
              <m:r>
                <m:rPr>
                  <m:sty m:val="p"/>
                </m:rPr>
                <m:t>d</m:t>
              </m:r>
              <m:r>
                <m:rPr>
                  <m:sty m:val="i"/>
                </m:rPr>
                <m:t>x</m:t>
              </m:r>
            </m:den>
          </m:f>
          <m:nary>
            <m:naryPr>
              <m:chr m:val="∫"/>
              <m:limLoc m:val="subSup"/>
              <m:grow m:val="1"/>
            </m:naryPr>
            <m:sub>
              <m:r>
                <m:rPr>
                  <m:sty m:val="i"/>
                </m:rPr>
                <m:t>a</m:t>
              </m:r>
            </m:sub>
            <m:sup>
              <m:r>
                <m:rPr>
                  <m:sty m:val="i"/>
                </m:rPr>
                <m:t>x</m:t>
              </m:r>
            </m:sup>
            <m:e>
              <m:r>
                <m:rPr>
                  <m:sty m:val="p"/>
                </m:rPr>
                <m:t xml:space="preserve"> </m:t>
              </m:r>
            </m:e>
          </m:nary>
          <m:r>
            <m:rPr>
              <m:sty m:val="i"/>
            </m:rPr>
            <m:t>f</m:t>
          </m:r>
          <m:r>
            <m:rPr>
              <m:sty m:val="p"/>
            </m:rPr>
            <m:t>(</m:t>
          </m:r>
          <m:r>
            <m:rPr>
              <m:sty m:val="i"/>
            </m:rPr>
            <m:t>y</m:t>
          </m:r>
          <m:r>
            <m:rPr>
              <m:sty m:val="p"/>
            </m:rPr>
            <m:t>)</m:t>
          </m:r>
          <m:r>
            <m:rPr>
              <m:sty m:val="p"/>
            </m:rPr>
            <m:t>d</m:t>
          </m:r>
          <m:r>
            <m:rPr>
              <m:sty m:val="i"/>
            </m:rPr>
            <m:t>y</m:t>
          </m:r>
          <m:r>
            <m:rPr>
              <m:sty m:val="p"/>
            </m:rPr>
            <m:t>=</m:t>
          </m:r>
          <m:r>
            <m:rPr>
              <m:sty m:val="i"/>
            </m:rPr>
            <m:t>f</m:t>
          </m:r>
          <m:r>
            <m:rPr>
              <m:sty m:val="p"/>
            </m:rPr>
            <m:t>(</m:t>
          </m:r>
          <m:r>
            <m:rPr>
              <m:sty m:val="i"/>
            </m:rPr>
            <m:t>x</m:t>
          </m:r>
          <m:r>
            <m:rPr>
              <m:sty m:val="p"/>
            </m:rPr>
            <m:t>)</m:t>
          </m:r>
          <m:r>
            <m:rPr>
              <m:sty m:val="p"/>
            </m:rPr>
            <m:t>.</m:t>
          </m:r>
        </m:oMath>
      </m:oMathPara>
    </w:p>
    <w:p>
      <w:pPr>
        <w:spacing w:line="420" w:before="360" w:lineRule="exact"/>
      </w:pPr>
      <w:r>
        <w:rPr>
          <w:b/>
          <w:sz w:val="42"/>
        </w:rPr>
        <w:t xml:space="preserve">57. </w:t>
      </w:r>
      <w:r>
        <w:rPr>
          <w:b/>
          <w:sz w:val="42"/>
        </w:rPr>
        <w:t xml:space="preserve">Dirac </w:t>
      </w:r>
      <m:oMathPara>
        <m:oMathParaPr>
          <m:jc m:val="left"/>
        </m:oMathParaPr>
        <m:oMath>
          <m:r>
            <m:rPr>
              <m:sty m:val="i"/>
            </m:rPr>
            <m:t>δ</m:t>
          </m:r>
        </m:oMath>
      </m:oMathPara>
      <w:r>
        <w:rPr>
          <w:b/>
          <w:sz w:val="42"/>
        </w:rPr>
        <w:t xml:space="preserve">-'function' </w:t>
      </w:r>
      <m:oMathPara>
        <m:oMathParaPr>
          <m:jc m:val="left"/>
        </m:oMathParaPr>
        <m:oMath>
          <m:sSup>
            <m:sSupPr/>
            <m:e>
              <m:r>
                <m:rPr>
                  <m:sty m:val="i"/>
                </m:rPr>
                <m:t xml:space="preserve"> </m:t>
              </m:r>
            </m:e>
            <m:sup>
              <m:r>
                <m:rPr>
                  <m:sty m:val="p"/>
                </m:rPr>
                <m:t>′</m:t>
              </m:r>
            </m:sup>
          </m:sSup>
        </m:oMath>
      </m:oMathPara>
    </w:p>
    <w:p>
      <w:pPr>
        <w:spacing w:after="240" w:lineRule="exact"/>
      </w:pPr>
      <m:oMathPara>
        <m:oMath>
          <m:r>
            <m:rPr>
              <m:sty m:val="i"/>
            </m:rPr>
            <m:t>δ</m:t>
          </m:r>
          <m:r>
            <m:rPr>
              <m:sty m:val="p"/>
            </m:rPr>
            <m:t>(</m:t>
          </m:r>
          <m:r>
            <m:rPr>
              <m:sty m:val="i"/>
            </m:rPr>
            <m:t>t</m:t>
          </m:r>
          <m:r>
            <m:rPr>
              <m:sty m:val="p"/>
            </m:rPr>
            <m:t>−</m:t>
          </m:r>
          <m:r>
            <m:rPr>
              <m:sty m:val="i"/>
            </m:rPr>
            <m:t>τ</m:t>
          </m:r>
          <m:r>
            <m:rPr>
              <m:sty m:val="p"/>
            </m:rPr>
            <m:t>)</m:t>
          </m:r>
          <m:r>
            <m:rPr>
              <m:sty m:val="p"/>
            </m:rPr>
            <m:t>=</m:t>
          </m:r>
          <m:f>
            <m:fPr>
              <m:ctrlPr>
                <w:rPr>
                  <w:rFonts w:ascii="Cambria Math" w:hAnsi="Cambria Math"/>
                </w:rPr>
              </m:ctrlPr>
            </m:fPr>
            <m:num>
              <m:r>
                <m:rPr>
                  <m:sty m:val="p"/>
                </m:rPr>
                <m:t>1</m:t>
              </m:r>
            </m:num>
            <m:den>
              <m:r>
                <m:rPr>
                  <m:sty m:val="p"/>
                </m:rPr>
                <m:t>2</m:t>
              </m:r>
              <m:r>
                <m:rPr>
                  <m:sty m:val="i"/>
                </m:rPr>
                <m:t>π</m:t>
              </m:r>
            </m:den>
          </m:f>
          <m:nary>
            <m:naryPr>
              <m:chr m:val="∫"/>
              <m:limLoc m:val="subSup"/>
              <m:grow m:val="1"/>
            </m:naryPr>
            <m:sub>
              <m:r>
                <m:rPr>
                  <m:sty m:val="p"/>
                </m:rPr>
                <m:t>−</m:t>
              </m:r>
              <m:r>
                <m:rPr>
                  <m:sty m:val="p"/>
                </m:rPr>
                <m:t>∞</m:t>
              </m:r>
            </m:sub>
            <m:sup>
              <m:r>
                <m:rPr>
                  <m:sty m:val="p"/>
                </m:rPr>
                <m:t>∞</m:t>
              </m:r>
            </m:sup>
            <m:e>
              <m:r>
                <m:rPr>
                  <m:sty m:val="p"/>
                </m:rPr>
                <m:t xml:space="preserve"> </m:t>
              </m:r>
            </m:e>
          </m:nary>
          <m:r>
            <m:rPr>
              <m:sty m:val="p"/>
            </m:rPr>
            <m:t>exp</m:t>
          </m:r>
          <m:r>
            <m:rPr>
              <m:sty m:val="p"/>
            </m:rPr>
            <m:t>⁡</m:t>
          </m:r>
          <m:r>
            <m:rPr>
              <m:sty m:val="p"/>
            </m:rPr>
            <m:t>[</m:t>
          </m:r>
          <m:r>
            <m:rPr>
              <m:sty m:val="p"/>
            </m:rPr>
            <m:t>i</m:t>
          </m:r>
          <m:r>
            <m:rPr>
              <m:sty m:val="i"/>
            </m:rPr>
            <m:t>ω</m:t>
          </m:r>
          <m:r>
            <m:rPr>
              <m:sty m:val="p"/>
            </m:rPr>
            <m:t>(</m:t>
          </m:r>
          <m:r>
            <m:rPr>
              <m:sty m:val="i"/>
            </m:rPr>
            <m:t>t</m:t>
          </m:r>
          <m:r>
            <m:rPr>
              <m:sty m:val="p"/>
            </m:rPr>
            <m:t>−</m:t>
          </m:r>
          <m:r>
            <m:rPr>
              <m:sty m:val="i"/>
            </m:rPr>
            <m:t>τ</m:t>
          </m:r>
          <m:r>
            <m:rPr>
              <m:sty m:val="p"/>
            </m:rPr>
            <m:t>)</m:t>
          </m:r>
          <m:r>
            <m:rPr>
              <m:sty m:val="p"/>
            </m:rPr>
            <m:t>]</m:t>
          </m:r>
          <m:r>
            <m:rPr>
              <m:sty m:val="p"/>
            </m:rPr>
            <m:t>d</m:t>
          </m:r>
          <m:r>
            <m:rPr>
              <m:sty m:val="i"/>
            </m:rPr>
            <m:t>ω</m:t>
          </m:r>
        </m:oMath>
      </m:oMathPara>
    </w:p>
    <w:p>
      <w:pPr>
        <w:spacing w:after="240" w:lineRule="exact"/>
      </w:pPr>
      <w:r>
        <w:rPr/>
        <w:t xml:space="preserve">If </w:t>
      </w:r>
      <m:oMathPara>
        <m:oMathParaPr>
          <m:jc m:val="left"/>
        </m:oMathParaPr>
        <m:oMath>
          <m:r>
            <m:rPr>
              <m:sty m:val="i"/>
            </m:rPr>
            <m:t>f</m:t>
          </m:r>
          <m:r>
            <m:rPr>
              <m:sty m:val="p"/>
            </m:rPr>
            <m:t>(</m:t>
          </m:r>
          <m:r>
            <m:rPr>
              <m:sty m:val="i"/>
            </m:rPr>
            <m:t>t</m:t>
          </m:r>
          <m:r>
            <m:rPr>
              <m:sty m:val="p"/>
            </m:rPr>
            <m:t>)</m:t>
          </m:r>
        </m:oMath>
      </m:oMathPara>
      <w:r>
        <w:rPr/>
        <w:t xml:space="preserve"> is an arbitrary function of </w:t>
      </w:r>
      <m:oMathPara>
        <m:oMathParaPr>
          <m:jc m:val="left"/>
        </m:oMathParaPr>
        <m:oMath>
          <m:r>
            <m:rPr>
              <m:sty m:val="i"/>
            </m:rPr>
            <m:t>t</m:t>
          </m:r>
        </m:oMath>
      </m:oMathPara>
      <w:r>
        <w:rPr/>
        <w:t xml:space="preserve"> then </w:t>
      </w:r>
      <m:oMathPara>
        <m:oMathParaPr>
          <m:jc m:val="left"/>
        </m:oMathParaPr>
        <m:oMath>
          <m:sSubSup>
            <m:sSubSupPr/>
            <m:e>
              <m:r>
                <m:rPr>
                  <m:sty m:val="p"/>
                </m:rPr>
                <m:t>∫</m:t>
              </m:r>
            </m:e>
            <m:sub>
              <m:r>
                <m:rPr>
                  <m:sty m:val="p"/>
                </m:rPr>
                <m:t>−</m:t>
              </m:r>
              <m:r>
                <m:rPr>
                  <m:sty m:val="p"/>
                </m:rPr>
                <m:t>∞</m:t>
              </m:r>
            </m:sub>
            <m:sup>
              <m:r>
                <m:rPr>
                  <m:sty m:val="p"/>
                </m:rPr>
                <m:t>∞</m:t>
              </m:r>
            </m:sup>
          </m:sSubSup>
          <m:r>
            <m:rPr>
              <m:sty m:val="p"/>
            </m:rPr>
            <m:t xml:space="preserve"> </m:t>
          </m:r>
          <m:r>
            <m:rPr>
              <m:sty m:val="i"/>
            </m:rPr>
            <m:t>δ</m:t>
          </m:r>
          <m:r>
            <m:rPr>
              <m:sty m:val="p"/>
            </m:rPr>
            <m:t>(</m:t>
          </m:r>
          <m:r>
            <m:rPr>
              <m:sty m:val="i"/>
            </m:rPr>
            <m:t>t</m:t>
          </m:r>
          <m:r>
            <m:rPr>
              <m:sty m:val="p"/>
            </m:rPr>
            <m:t>−</m:t>
          </m:r>
          <m:r>
            <m:rPr>
              <m:sty m:val="i"/>
            </m:rPr>
            <m:t>τ</m:t>
          </m:r>
          <m:r>
            <m:rPr>
              <m:sty m:val="p"/>
            </m:rPr>
            <m:t>)</m:t>
          </m:r>
          <m:r>
            <m:rPr>
              <m:sty m:val="i"/>
            </m:rPr>
            <m:t>f</m:t>
          </m:r>
          <m:r>
            <m:rPr>
              <m:sty m:val="p"/>
            </m:rPr>
            <m:t>(</m:t>
          </m:r>
          <m:r>
            <m:rPr>
              <m:sty m:val="i"/>
            </m:rPr>
            <m:t>t</m:t>
          </m:r>
          <m:r>
            <m:rPr>
              <m:sty m:val="p"/>
            </m:rPr>
            <m:t>)</m:t>
          </m:r>
          <m:r>
            <m:rPr>
              <m:sty m:val="p"/>
            </m:rPr>
            <m:t>d</m:t>
          </m:r>
          <m:r>
            <m:rPr>
              <m:sty m:val="i"/>
            </m:rPr>
            <m:t>t</m:t>
          </m:r>
          <m:r>
            <m:rPr>
              <m:sty m:val="p"/>
            </m:rPr>
            <m:t>=</m:t>
          </m:r>
          <m:r>
            <m:rPr>
              <m:sty m:val="i"/>
            </m:rPr>
            <m:t>f</m:t>
          </m:r>
          <m:r>
            <m:rPr>
              <m:sty m:val="p"/>
            </m:rPr>
            <m:t>(</m:t>
          </m:r>
          <m:r>
            <m:rPr>
              <m:sty m:val="i"/>
            </m:rPr>
            <m:t>τ</m:t>
          </m:r>
          <m:r>
            <m:rPr>
              <m:sty m:val="p"/>
            </m:rPr>
            <m:t>)</m:t>
          </m:r>
        </m:oMath>
      </m:oMathPara>
      <w:r>
        <w:rPr/>
        <w:t xml:space="preserve">.</w:t>
      </w:r>
    </w:p>
    <w:p>
      <w:pPr>
        <w:spacing w:after="240" w:lineRule="exact"/>
      </w:pPr>
      <m:oMathPara>
        <m:oMathParaPr>
          <m:jc m:val="left"/>
        </m:oMathParaPr>
        <m:oMath>
          <m:r>
            <m:rPr>
              <m:sty m:val="i"/>
            </m:rPr>
            <m:t>δ</m:t>
          </m:r>
          <m:r>
            <m:rPr>
              <m:sty m:val="p"/>
            </m:rPr>
            <m:t>(</m:t>
          </m:r>
          <m:r>
            <m:rPr>
              <m:sty m:val="i"/>
            </m:rPr>
            <m:t>t</m:t>
          </m:r>
          <m:r>
            <m:rPr>
              <m:sty m:val="p"/>
            </m:rPr>
            <m:t>)</m:t>
          </m:r>
          <m:r>
            <m:rPr>
              <m:sty m:val="p"/>
            </m:rPr>
            <m:t>=</m:t>
          </m:r>
          <m:r>
            <m:rPr>
              <m:sty m:val="p"/>
            </m:rPr>
            <m:t>0</m:t>
          </m:r>
        </m:oMath>
      </m:oMathPara>
      <w:r>
        <w:rPr/>
        <w:t xml:space="preserve"> if </w:t>
      </w:r>
      <m:oMathPara>
        <m:oMathParaPr>
          <m:jc m:val="left"/>
        </m:oMathParaPr>
        <m:oMath>
          <m:r>
            <m:rPr>
              <m:sty m:val="i"/>
            </m:rPr>
            <m:t>t</m:t>
          </m:r>
          <m:r>
            <m:rPr>
              <m:sty m:val="p"/>
            </m:rPr>
            <m:t>≠</m:t>
          </m:r>
          <m:r>
            <m:rPr>
              <m:sty m:val="p"/>
            </m:rPr>
            <m:t>0</m:t>
          </m:r>
        </m:oMath>
      </m:oMathPara>
      <w:r>
        <w:rPr/>
        <w:t xml:space="preserve">, also </w:t>
      </w:r>
      <m:oMathPara>
        <m:oMathParaPr>
          <m:jc m:val="left"/>
        </m:oMathParaPr>
        <m:oMath>
          <m:sSubSup>
            <m:sSubSupPr/>
            <m:e>
              <m:r>
                <m:rPr>
                  <m:sty m:val="p"/>
                </m:rPr>
                <m:t>∫</m:t>
              </m:r>
            </m:e>
            <m:sub>
              <m:r>
                <m:rPr>
                  <m:sty m:val="p"/>
                </m:rPr>
                <m:t>−</m:t>
              </m:r>
              <m:r>
                <m:rPr>
                  <m:sty m:val="p"/>
                </m:rPr>
                <m:t>∞</m:t>
              </m:r>
            </m:sub>
            <m:sup>
              <m:r>
                <m:rPr>
                  <m:sty m:val="p"/>
                </m:rPr>
                <m:t>∞</m:t>
              </m:r>
            </m:sup>
          </m:sSubSup>
          <m:r>
            <m:rPr>
              <m:sty m:val="p"/>
            </m:rPr>
            <m:t xml:space="preserve"> </m:t>
          </m:r>
          <m:r>
            <m:rPr>
              <m:sty m:val="i"/>
            </m:rPr>
            <m:t>δ</m:t>
          </m:r>
          <m:r>
            <m:rPr>
              <m:sty m:val="p"/>
            </m:rPr>
            <m:t>(</m:t>
          </m:r>
          <m:r>
            <m:rPr>
              <m:sty m:val="i"/>
            </m:rPr>
            <m:t>t</m:t>
          </m:r>
          <m:r>
            <m:rPr>
              <m:sty m:val="p"/>
            </m:rPr>
            <m:t>)</m:t>
          </m:r>
          <m:r>
            <m:rPr>
              <m:sty m:val="p"/>
            </m:rPr>
            <m:t>d</m:t>
          </m:r>
          <m:r>
            <m:rPr>
              <m:sty m:val="i"/>
            </m:rPr>
            <m:t>t</m:t>
          </m:r>
          <m:r>
            <m:rPr>
              <m:sty m:val="p"/>
            </m:rPr>
            <m:t>=</m:t>
          </m:r>
          <m:r>
            <m:rPr>
              <m:sty m:val="p"/>
            </m:rPr>
            <m:t>1</m:t>
          </m:r>
        </m:oMath>
      </m:oMathPara>
    </w:p>
    <w:p>
      <w:pPr>
        <w:spacing w:line="420" w:before="360" w:lineRule="exact"/>
      </w:pPr>
      <w:r>
        <w:rPr>
          <w:b/>
          <w:sz w:val="42"/>
        </w:rPr>
        <w:t xml:space="preserve">58. </w:t>
      </w:r>
      <w:r>
        <w:rPr>
          <w:b/>
          <w:sz w:val="42"/>
        </w:rPr>
        <w:t xml:space="preserve">Reduction formulae</w:t>
      </w:r>
    </w:p>
    <w:p>
      <w:pPr>
        <w:spacing w:line="420" w:before="360" w:lineRule="exact"/>
      </w:pPr>
      <w:r>
        <w:rPr>
          <w:b/>
          <w:sz w:val="42"/>
        </w:rPr>
        <w:t xml:space="preserve">59. </w:t>
      </w:r>
      <w:r>
        <w:rPr>
          <w:b/>
          <w:sz w:val="42"/>
        </w:rPr>
        <w:t xml:space="preserve">Factorials</w:t>
      </w:r>
    </w:p>
    <w:p>
      <w:pPr>
        <w:spacing w:after="240" w:lineRule="exact"/>
      </w:pPr>
      <m:oMathPara>
        <m:oMathParaPr>
          <m:jc m:val="left"/>
        </m:oMathParaPr>
        <m:oMath>
          <m:r>
            <m:rPr>
              <m:sty m:val="i"/>
            </m:rPr>
            <m:t>n</m:t>
          </m:r>
          <m:r>
            <m:rPr>
              <m:sty m:val="p"/>
            </m:rPr>
            <m:t>!</m:t>
          </m:r>
          <m:r>
            <m:rPr>
              <m:sty m:val="p"/>
            </m:rPr>
            <m:t>=</m:t>
          </m:r>
          <m:r>
            <m:rPr>
              <m:sty m:val="i"/>
            </m:rPr>
            <m:t>n</m:t>
          </m:r>
          <m:r>
            <m:rPr>
              <m:sty m:val="p"/>
            </m:rPr>
            <m:t>(</m:t>
          </m:r>
          <m:r>
            <m:rPr>
              <m:sty m:val="i"/>
            </m:rPr>
            <m:t>n</m:t>
          </m:r>
          <m:r>
            <m:rPr>
              <m:sty m:val="p"/>
            </m:rPr>
            <m:t>−</m:t>
          </m:r>
          <m:r>
            <m:rPr>
              <m:sty m:val="p"/>
            </m:rPr>
            <m:t>1</m:t>
          </m:r>
          <m:r>
            <m:rPr>
              <m:sty m:val="p"/>
            </m:rPr>
            <m:t>)</m:t>
          </m:r>
          <m:r>
            <m:rPr>
              <m:sty m:val="p"/>
            </m:rPr>
            <m:t>(</m:t>
          </m:r>
          <m:r>
            <m:rPr>
              <m:sty m:val="i"/>
            </m:rPr>
            <m:t>n</m:t>
          </m:r>
          <m:r>
            <m:rPr>
              <m:sty m:val="p"/>
            </m:rPr>
            <m:t>−</m:t>
          </m:r>
          <m:r>
            <m:rPr>
              <m:sty m:val="p"/>
            </m:rPr>
            <m:t>2</m:t>
          </m:r>
          <m:r>
            <m:rPr>
              <m:sty m:val="p"/>
            </m:rPr>
            <m:t>)</m:t>
          </m:r>
          <m:r>
            <m:rPr>
              <m:sty m:val="p"/>
            </m:rPr>
            <m:t>…</m:t>
          </m:r>
          <m:r>
            <m:rPr>
              <m:sty m:val="p"/>
            </m:rPr>
            <m:t>1</m:t>
          </m:r>
          <m:r>
            <m:rPr>
              <m:sty m:val="p"/>
            </m:rPr>
            <m:t>,</m:t>
          </m:r>
          <m:box>
            <m:e>
              <m:r>
                <m:rPr>
                  <m:sty m:val="p"/>
                </m:rPr>
                <m:t xml:space="preserve"> </m:t>
              </m:r>
            </m:e>
          </m:box>
          <m:r>
            <m:rPr>
              <m:sty m:val="p"/>
            </m:rPr>
            <m:t>0</m:t>
          </m:r>
          <m:r>
            <m:rPr>
              <m:sty m:val="p"/>
            </m:rPr>
            <m:t>!</m:t>
          </m:r>
          <m:r>
            <m:rPr>
              <m:sty m:val="p"/>
            </m:rPr>
            <m:t>=</m:t>
          </m:r>
          <m:r>
            <m:rPr>
              <m:sty m:val="p"/>
            </m:rPr>
            <m:t>1</m:t>
          </m:r>
        </m:oMath>
      </m:oMathPara>
    </w:p>
    <w:p>
      <w:pPr>
        <w:spacing w:after="240" w:lineRule="exact"/>
      </w:pPr>
      <w:r>
        <w:rPr/>
        <w:t xml:space="preserve">Stirling's formula for large </w:t>
      </w:r>
      <m:oMathPara>
        <m:oMathParaPr>
          <m:jc m:val="left"/>
        </m:oMathParaPr>
        <m:oMath>
          <m:r>
            <m:rPr>
              <m:sty m:val="i"/>
            </m:rPr>
            <m:t>n</m:t>
          </m:r>
          <m:r>
            <m:rPr>
              <m:sty m:val="p"/>
            </m:rPr>
            <m:t>:</m:t>
          </m:r>
          <m:box>
            <m:e>
              <m:r>
                <m:rPr>
                  <m:sty m:val="p"/>
                </m:rPr>
                <m:t xml:space="preserve"> </m:t>
              </m:r>
            </m:e>
          </m:box>
          <m:r>
            <m:rPr>
              <m:sty m:val="p"/>
            </m:rPr>
            <m:t>ln</m:t>
          </m:r>
          <m:r>
            <m:rPr>
              <m:sty m:val="p"/>
            </m:rPr>
            <m:t>⁡</m:t>
          </m:r>
          <m:r>
            <m:rPr>
              <m:sty m:val="p"/>
            </m:rPr>
            <m:t>(</m:t>
          </m:r>
          <m:r>
            <m:rPr>
              <m:sty m:val="i"/>
            </m:rPr>
            <m:t>n</m:t>
          </m:r>
          <m:r>
            <m:rPr>
              <m:sty m:val="p"/>
            </m:rPr>
            <m:t>!</m:t>
          </m:r>
          <m:r>
            <m:rPr>
              <m:sty m:val="p"/>
            </m:rPr>
            <m:t>)</m:t>
          </m:r>
          <m:r>
            <m:rPr>
              <m:sty m:val="p"/>
            </m:rPr>
            <m:t>≈</m:t>
          </m:r>
          <m:r>
            <m:rPr>
              <m:sty m:val="i"/>
            </m:rPr>
            <m:t>n</m:t>
          </m:r>
          <m:r>
            <m:rPr>
              <m:sty m:val="p"/>
            </m:rPr>
            <m:t>ln</m:t>
          </m:r>
          <m:r>
            <m:rPr>
              <m:sty m:val="p"/>
            </m:rPr>
            <m:t>⁡</m:t>
          </m:r>
          <m:r>
            <m:rPr>
              <m:sty m:val="i"/>
            </m:rPr>
            <m:t>n</m:t>
          </m:r>
          <m:r>
            <m:rPr>
              <m:sty m:val="p"/>
            </m:rPr>
            <m:t>−</m:t>
          </m:r>
          <m:r>
            <m:rPr>
              <m:sty m:val="i"/>
            </m:rPr>
            <m:t>n</m:t>
          </m:r>
        </m:oMath>
      </m:oMathPara>
      <w:r>
        <w:rPr/>
        <w:t xml:space="preserve">.</w:t>
      </w:r>
    </w:p>
    <w:p>
      <w:pPr>
        <w:spacing w:after="240" w:lineRule="exact"/>
      </w:pPr>
      <w:r>
        <w:rPr/>
        <w:t xml:space="preserve">For any </w:t>
      </w:r>
      <m:oMathPara>
        <m:oMathParaPr>
          <m:jc m:val="left"/>
        </m:oMathParaPr>
        <m:oMath>
          <m:r>
            <m:rPr>
              <m:sty m:val="i"/>
            </m:rPr>
            <m:t>p</m:t>
          </m:r>
          <m:r>
            <m:rPr>
              <m:sty m:val="p"/>
            </m:rPr>
            <m:t>&gt;</m:t>
          </m:r>
          <m:r>
            <m:rPr>
              <m:sty m:val="p"/>
            </m:rPr>
            <m:t>−</m:t>
          </m:r>
          <m:r>
            <m:rPr>
              <m:sty m:val="p"/>
            </m:rPr>
            <m:t>1</m:t>
          </m:r>
          <m:r>
            <m:rPr>
              <m:sty m:val="p"/>
            </m:rPr>
            <m:t>,</m:t>
          </m:r>
          <m:sSubSup>
            <m:sSubSupPr/>
            <m:e>
              <m:r>
                <m:rPr>
                  <m:sty m:val="p"/>
                </m:rPr>
                <m:t>∫</m:t>
              </m:r>
            </m:e>
            <m:sub>
              <m:r>
                <m:rPr>
                  <m:sty m:val="p"/>
                </m:rPr>
                <m:t>0</m:t>
              </m:r>
            </m:sub>
            <m:sup>
              <m:r>
                <m:rPr>
                  <m:sty m:val="p"/>
                </m:rPr>
                <m:t>∞</m:t>
              </m:r>
            </m:sup>
          </m:sSubSup>
          <m:r>
            <m:rPr>
              <m:sty m:val="p"/>
            </m:rPr>
            <m:t xml:space="preserve"> </m:t>
          </m:r>
          <m:sSup>
            <m:sSupPr/>
            <m:e>
              <m:r>
                <m:rPr>
                  <m:sty m:val="i"/>
                </m:rPr>
                <m:t>x</m:t>
              </m:r>
            </m:e>
            <m:sup>
              <m:r>
                <m:rPr>
                  <m:sty m:val="i"/>
                </m:rPr>
                <m:t>p</m:t>
              </m:r>
            </m:sup>
          </m:sSup>
          <m:sSup>
            <m:sSupPr/>
            <m:e>
              <m:r>
                <m:rPr>
                  <m:sty m:val="p"/>
                </m:rPr>
                <m:t>e</m:t>
              </m:r>
            </m:e>
            <m:sup>
              <m:r>
                <m:rPr>
                  <m:sty m:val="p"/>
                </m:rPr>
                <m:t>−</m:t>
              </m:r>
              <m:r>
                <m:rPr>
                  <m:sty m:val="i"/>
                </m:rPr>
                <m:t>x</m:t>
              </m:r>
            </m:sup>
          </m:sSup>
          <m:r>
            <m:rPr>
              <m:nor/>
            </m:rPr>
            <m:t xml:space="preserve"> </m:t>
          </m:r>
          <m:r>
            <m:rPr>
              <m:sty m:val="p"/>
            </m:rPr>
            <m:t>d</m:t>
          </m:r>
          <m:r>
            <m:rPr>
              <m:sty m:val="i"/>
            </m:rPr>
            <m:t>x</m:t>
          </m:r>
          <m:r>
            <m:rPr>
              <m:sty m:val="p"/>
            </m:rPr>
            <m:t>=</m:t>
          </m:r>
          <m:r>
            <m:rPr>
              <m:sty m:val="i"/>
            </m:rPr>
            <m:t>p</m:t>
          </m:r>
          <m:sSubSup>
            <m:sSubSupPr/>
            <m:e>
              <m:r>
                <m:rPr>
                  <m:sty m:val="p"/>
                </m:rPr>
                <m:t>∫</m:t>
              </m:r>
            </m:e>
            <m:sub>
              <m:r>
                <m:rPr>
                  <m:sty m:val="p"/>
                </m:rPr>
                <m:t>0</m:t>
              </m:r>
            </m:sub>
            <m:sup>
              <m:r>
                <m:rPr>
                  <m:sty m:val="p"/>
                </m:rPr>
                <m:t>∞</m:t>
              </m:r>
            </m:sup>
          </m:sSubSup>
          <m:r>
            <m:rPr>
              <m:sty m:val="p"/>
            </m:rPr>
            <m:t xml:space="preserve"> </m:t>
          </m:r>
          <m:sSup>
            <m:sSupPr/>
            <m:e>
              <m:r>
                <m:rPr>
                  <m:sty m:val="i"/>
                </m:rPr>
                <m:t>x</m:t>
              </m:r>
            </m:e>
            <m:sup>
              <m:r>
                <m:rPr>
                  <m:sty m:val="i"/>
                </m:rPr>
                <m:t>p</m:t>
              </m:r>
              <m:r>
                <m:rPr>
                  <m:sty m:val="p"/>
                </m:rPr>
                <m:t>−</m:t>
              </m:r>
              <m:r>
                <m:rPr>
                  <m:sty m:val="p"/>
                </m:rPr>
                <m:t>1</m:t>
              </m:r>
            </m:sup>
          </m:sSup>
          <m:sSup>
            <m:sSupPr/>
            <m:e>
              <m:r>
                <m:rPr>
                  <m:sty m:val="p"/>
                </m:rPr>
                <m:t>e</m:t>
              </m:r>
            </m:e>
            <m:sup>
              <m:r>
                <m:rPr>
                  <m:sty m:val="p"/>
                </m:rPr>
                <m:t>−</m:t>
              </m:r>
              <m:r>
                <m:rPr>
                  <m:sty m:val="i"/>
                </m:rPr>
                <m:t>x</m:t>
              </m:r>
            </m:sup>
          </m:sSup>
          <m:r>
            <m:rPr>
              <m:nor/>
            </m:rPr>
            <m:t xml:space="preserve"> </m:t>
          </m:r>
          <m:r>
            <m:rPr>
              <m:sty m:val="p"/>
            </m:rPr>
            <m:t>d</m:t>
          </m:r>
          <m:r>
            <m:rPr>
              <m:sty m:val="i"/>
            </m:rPr>
            <m:t>x</m:t>
          </m:r>
          <m:r>
            <m:rPr>
              <m:sty m:val="p"/>
            </m:rPr>
            <m:t>=</m:t>
          </m:r>
          <m:r>
            <m:rPr>
              <m:sty m:val="i"/>
            </m:rPr>
            <m:t>p</m:t>
          </m:r>
          <m:r>
            <m:rPr>
              <m:sty m:val="p"/>
            </m:rPr>
            <m:t>!</m:t>
          </m:r>
          <m:r>
            <m:rPr>
              <m:sty m:val="p"/>
            </m:rPr>
            <m:t>.</m:t>
          </m:r>
          <m:box>
            <m:e>
              <m:r>
                <m:rPr>
                  <m:sty m:val="p"/>
                </m:rPr>
                <m:t xml:space="preserve"> </m:t>
              </m:r>
            </m:e>
          </m:box>
          <m:r>
            <m:rPr>
              <m:sty m:val="p"/>
            </m:rPr>
            <m:t>(</m:t>
          </m:r>
          <m:r>
            <m:rPr>
              <m:sty m:val="p"/>
            </m:rPr>
            <m:t>−</m:t>
          </m:r>
          <m:r>
            <m:rPr>
              <m:sty m:val="p"/>
            </m:rPr>
            <m:t>1</m:t>
          </m:r>
          <m:r>
            <m:rPr>
              <m:sty m:val="p"/>
            </m:rPr>
            <m:t>/</m:t>
          </m:r>
          <m:r>
            <m:rPr>
              <m:sty m:val="p"/>
            </m:rPr>
            <m:t>2</m:t>
          </m:r>
          <m:r>
            <m:rPr>
              <m:sty m:val="p"/>
            </m:rPr>
            <m:t>)</m:t>
          </m:r>
          <m:r>
            <m:rPr>
              <m:sty m:val="p"/>
            </m:rPr>
            <m:t>!</m:t>
          </m:r>
          <m:r>
            <m:rPr>
              <m:sty m:val="p"/>
            </m:rPr>
            <m:t>=</m:t>
          </m:r>
          <m:rad>
            <m:radPr>
              <m:degHide m:val="1"/>
              <m:ctrlPr>
                <w:rPr>
                  <w:rFonts w:ascii="Cambria Math" w:hAnsi="Cambria Math"/>
                </w:rPr>
              </m:ctrlPr>
            </m:radPr>
            <m:deg/>
            <m:e>
              <m:r>
                <m:rPr>
                  <m:sty m:val="i"/>
                </m:rPr>
                <m:t>π</m:t>
              </m:r>
            </m:e>
          </m:rad>
          <m:r>
            <m:rPr>
              <m:sty m:val="p"/>
            </m:rPr>
            <m:t>,</m:t>
          </m:r>
          <m:box>
            <m:e>
              <m:r>
                <m:rPr>
                  <m:sty m:val="p"/>
                </m:rPr>
                <m:t xml:space="preserve"> </m:t>
              </m:r>
            </m:e>
          </m:box>
          <m:r>
            <m:rPr>
              <m:sty m:val="p"/>
            </m:rPr>
            <m:t>(</m:t>
          </m:r>
          <m:r>
            <m:rPr>
              <m:sty m:val="p"/>
            </m:rPr>
            <m:t>1</m:t>
          </m:r>
          <m:r>
            <m:rPr>
              <m:sty m:val="p"/>
            </m:rPr>
            <m:t>/</m:t>
          </m:r>
          <m:r>
            <m:rPr>
              <m:sty m:val="p"/>
            </m:rPr>
            <m:t>2</m:t>
          </m:r>
          <m:r>
            <m:rPr>
              <m:sty m:val="p"/>
            </m:rPr>
            <m:t>)</m:t>
          </m:r>
          <m:r>
            <m:rPr>
              <m:sty m:val="p"/>
            </m:rPr>
            <m:t>!</m:t>
          </m:r>
          <m:r>
            <m:rPr>
              <m:sty m:val="p"/>
            </m:rPr>
            <m:t>=</m:t>
          </m:r>
          <m:rad>
            <m:radPr>
              <m:degHide m:val="1"/>
              <m:ctrlPr>
                <w:rPr>
                  <w:rFonts w:ascii="Cambria Math" w:hAnsi="Cambria Math"/>
                </w:rPr>
              </m:ctrlPr>
            </m:radPr>
            <m:deg/>
            <m:e>
              <m:r>
                <m:rPr>
                  <m:sty m:val="i"/>
                </m:rPr>
                <m:t>π</m:t>
              </m:r>
            </m:e>
          </m:rad>
          <m:r>
            <m:rPr>
              <m:sty m:val="p"/>
            </m:rPr>
            <m:t>/</m:t>
          </m:r>
          <m:r>
            <m:rPr>
              <m:sty m:val="p"/>
            </m:rPr>
            <m:t>2</m:t>
          </m:r>
        </m:oMath>
      </m:oMathPara>
      <w:r>
        <w:rPr/>
        <w:t xml:space="preserve">, etc.</w:t>
      </w:r>
    </w:p>
    <w:p>
      <w:pPr>
        <w:spacing w:after="240" w:lineRule="exact"/>
      </w:pPr>
      <w:r>
        <w:rPr/>
        <w:t xml:space="preserve">For any </w:t>
      </w:r>
      <m:oMathPara>
        <m:oMathParaPr>
          <m:jc m:val="left"/>
        </m:oMathParaPr>
        <m:oMath>
          <m:r>
            <m:rPr>
              <m:sty m:val="i"/>
            </m:rPr>
            <m:t>p</m:t>
          </m:r>
          <m:r>
            <m:rPr>
              <m:sty m:val="p"/>
            </m:rPr>
            <m:t>,</m:t>
          </m:r>
          <m:r>
            <m:rPr>
              <m:sty m:val="i"/>
            </m:rPr>
            <m:t>q</m:t>
          </m:r>
          <m:r>
            <m:rPr>
              <m:sty m:val="p"/>
            </m:rPr>
            <m:t>&gt;</m:t>
          </m:r>
          <m:r>
            <m:rPr>
              <m:sty m:val="p"/>
            </m:rPr>
            <m:t>−</m:t>
          </m:r>
          <m:r>
            <m:rPr>
              <m:sty m:val="p"/>
            </m:rPr>
            <m:t>1</m:t>
          </m:r>
          <m:r>
            <m:rPr>
              <m:sty m:val="p"/>
            </m:rPr>
            <m:t>,</m:t>
          </m:r>
          <m:sSubSup>
            <m:sSubSupPr/>
            <m:e>
              <m:r>
                <m:rPr>
                  <m:sty m:val="p"/>
                </m:rPr>
                <m:t>∫</m:t>
              </m:r>
            </m:e>
            <m:sub>
              <m:r>
                <m:rPr>
                  <m:sty m:val="p"/>
                </m:rPr>
                <m:t>0</m:t>
              </m:r>
            </m:sub>
            <m:sup>
              <m:r>
                <m:rPr>
                  <m:sty m:val="p"/>
                </m:rPr>
                <m:t>1</m:t>
              </m:r>
            </m:sup>
          </m:sSubSup>
          <m:r>
            <m:rPr>
              <m:sty m:val="p"/>
            </m:rPr>
            <m:t xml:space="preserve"> </m:t>
          </m:r>
          <m:sSup>
            <m:sSupPr/>
            <m:e>
              <m:r>
                <m:rPr>
                  <m:sty m:val="i"/>
                </m:rPr>
                <m:t>x</m:t>
              </m:r>
            </m:e>
            <m:sup>
              <m:r>
                <m:rPr>
                  <m:sty m:val="i"/>
                </m:rPr>
                <m:t>p</m:t>
              </m:r>
            </m:sup>
          </m:sSup>
          <m:r>
            <m:rPr>
              <m:sty m:val="p"/>
            </m:rPr>
            <m:t>(</m:t>
          </m:r>
          <m:r>
            <m:rPr>
              <m:sty m:val="p"/>
            </m:rPr>
            <m:t>1</m:t>
          </m:r>
          <m:r>
            <m:rPr>
              <m:sty m:val="p"/>
            </m:rPr>
            <m:t>−</m:t>
          </m:r>
          <m:r>
            <m:rPr>
              <m:sty m:val="i"/>
            </m:rPr>
            <m:t>x</m:t>
          </m:r>
          <m:sSup>
            <m:sSupPr/>
            <m:e>
              <m:r>
                <m:rPr>
                  <m:sty m:val="p"/>
                </m:rPr>
                <m:t>)</m:t>
              </m:r>
            </m:e>
            <m:sup>
              <m:r>
                <m:rPr>
                  <m:sty m:val="i"/>
                </m:rPr>
                <m:t>q</m:t>
              </m:r>
            </m:sup>
          </m:sSup>
          <m:r>
            <m:rPr>
              <m:nor/>
            </m:rPr>
            <m:t xml:space="preserve"> </m:t>
          </m:r>
          <m:r>
            <m:rPr>
              <m:sty m:val="p"/>
            </m:rPr>
            <m:t>d</m:t>
          </m:r>
          <m:r>
            <m:rPr>
              <m:sty m:val="i"/>
            </m:rPr>
            <m:t>x</m:t>
          </m:r>
          <m:r>
            <m:rPr>
              <m:sty m:val="p"/>
            </m:rPr>
            <m:t>=</m:t>
          </m:r>
          <m:f>
            <m:fPr>
              <m:ctrlPr>
                <w:rPr>
                  <w:rFonts w:ascii="Cambria Math" w:hAnsi="Cambria Math"/>
                </w:rPr>
              </m:ctrlPr>
            </m:fPr>
            <m:num>
              <m:r>
                <m:rPr>
                  <m:sty m:val="i"/>
                </m:rPr>
                <m:t>p</m:t>
              </m:r>
              <m:r>
                <m:rPr>
                  <m:sty m:val="p"/>
                </m:rPr>
                <m:t>!</m:t>
              </m:r>
              <m:r>
                <m:rPr>
                  <m:sty m:val="i"/>
                </m:rPr>
                <m:t>q</m:t>
              </m:r>
              <m:r>
                <m:rPr>
                  <m:sty m:val="p"/>
                </m:rPr>
                <m:t>!</m:t>
              </m:r>
            </m:num>
            <m:den>
              <m:r>
                <m:rPr>
                  <m:sty m:val="p"/>
                </m:rPr>
                <m:t>(</m:t>
              </m:r>
              <m:r>
                <m:rPr>
                  <m:sty m:val="i"/>
                </m:rPr>
                <m:t>p</m:t>
              </m:r>
              <m:r>
                <m:rPr>
                  <m:sty m:val="p"/>
                </m:rPr>
                <m:t>+</m:t>
              </m:r>
              <m:r>
                <m:rPr>
                  <m:sty m:val="i"/>
                </m:rPr>
                <m:t>q</m:t>
              </m:r>
              <m:r>
                <m:rPr>
                  <m:sty m:val="p"/>
                </m:rPr>
                <m:t>+</m:t>
              </m:r>
              <m:r>
                <m:rPr>
                  <m:sty m:val="p"/>
                </m:rPr>
                <m:t>1</m:t>
              </m:r>
              <m:r>
                <m:rPr>
                  <m:sty m:val="p"/>
                </m:rPr>
                <m:t>)</m:t>
              </m:r>
              <m:r>
                <m:rPr>
                  <m:sty m:val="p"/>
                </m:rPr>
                <m:t>!</m:t>
              </m:r>
            </m:den>
          </m:f>
        </m:oMath>
      </m:oMathPara>
      <w:r>
        <w:rPr/>
        <w:t xml:space="preserve">.</w:t>
      </w:r>
    </w:p>
    <w:p>
      <w:pPr>
        <w:spacing w:after="240" w:lineRule="exact"/>
      </w:pPr>
      <w:r>
        <w:rPr/>
        <w:t xml:space="preserve">Trigonometrical</w:t>
      </w:r>
    </w:p>
    <w:p>
      <w:pPr>
        <w:spacing w:after="240" w:lineRule="exact"/>
      </w:pPr>
      <w:r>
        <w:rPr/>
        <w:t xml:space="preserve">If </w:t>
      </w:r>
      <m:oMathPara>
        <m:oMathParaPr>
          <m:jc m:val="left"/>
        </m:oMathParaPr>
        <m:oMath>
          <m:r>
            <m:rPr>
              <m:sty m:val="i"/>
            </m:rPr>
            <m:t>m</m:t>
          </m:r>
          <m:r>
            <m:rPr>
              <m:sty m:val="p"/>
            </m:rPr>
            <m:t>,</m:t>
          </m:r>
          <m:r>
            <m:rPr>
              <m:sty m:val="i"/>
            </m:rPr>
            <m:t>n</m:t>
          </m:r>
        </m:oMath>
      </m:oMathPara>
      <w:r>
        <w:rPr/>
        <w:t xml:space="preserve"> are integers,</w:t>
      </w:r>
    </w:p>
    <w:p>
      <w:pPr>
        <w:spacing w:after="240" w:lineRule="exact"/>
      </w:pPr>
      <m:oMathPara>
        <m:oMath>
          <m:nary>
            <m:naryPr>
              <m:chr m:val="∫"/>
              <m:limLoc m:val="subSup"/>
              <m:grow m:val="1"/>
            </m:naryPr>
            <m:sub>
              <m:r>
                <m:rPr>
                  <m:sty m:val="p"/>
                </m:rPr>
                <m:t>0</m:t>
              </m:r>
            </m:sub>
            <m:sup>
              <m:r>
                <m:rPr>
                  <m:sty m:val="i"/>
                </m:rPr>
                <m:t>π</m:t>
              </m:r>
              <m:r>
                <m:rPr>
                  <m:sty m:val="p"/>
                </m:rPr>
                <m:t>/</m:t>
              </m:r>
              <m:r>
                <m:rPr>
                  <m:sty m:val="p"/>
                </m:rPr>
                <m:t>2</m:t>
              </m:r>
            </m:sup>
            <m:e>
              <m:r>
                <m:rPr>
                  <m:sty m:val="p"/>
                </m:rPr>
                <m:t xml:space="preserve"> </m:t>
              </m:r>
            </m:e>
          </m:nary>
          <m:sSup>
            <m:sSupPr/>
            <m:e>
              <m:r>
                <m:rPr>
                  <m:sty m:val="p"/>
                </m:rPr>
                <m:t>sin</m:t>
              </m:r>
            </m:e>
            <m:sup>
              <m:r>
                <m:rPr>
                  <m:sty m:val="i"/>
                </m:rPr>
                <m:t>m</m:t>
              </m:r>
            </m:sup>
          </m:sSup>
          <m:r>
            <m:rPr>
              <m:sty m:val="p"/>
            </m:rPr>
            <m:t>⁡</m:t>
          </m:r>
          <m:r>
            <m:rPr>
              <m:sty m:val="i"/>
            </m:rPr>
            <m:t>θ</m:t>
          </m:r>
          <m:sSup>
            <m:sSupPr/>
            <m:e>
              <m:r>
                <m:rPr>
                  <m:sty m:val="p"/>
                </m:rPr>
                <m:t>cos</m:t>
              </m:r>
            </m:e>
            <m:sup>
              <m:r>
                <m:rPr>
                  <m:sty m:val="i"/>
                </m:rPr>
                <m:t>n</m:t>
              </m:r>
            </m:sup>
          </m:sSup>
          <m:r>
            <m:rPr>
              <m:sty m:val="p"/>
            </m:rPr>
            <m:t>⁡</m:t>
          </m:r>
          <m:r>
            <m:rPr>
              <m:sty m:val="i"/>
            </m:rPr>
            <m:t>θ</m:t>
          </m:r>
          <m:r>
            <m:rPr>
              <m:sty m:val="p"/>
            </m:rPr>
            <m:t>d</m:t>
          </m:r>
          <m:r>
            <m:rPr>
              <m:sty m:val="i"/>
            </m:rPr>
            <m:t>θ</m:t>
          </m:r>
          <m:r>
            <m:rPr>
              <m:sty m:val="p"/>
            </m:rPr>
            <m:t>=</m:t>
          </m:r>
          <m:f>
            <m:fPr>
              <m:ctrlPr>
                <w:rPr>
                  <w:rFonts w:ascii="Cambria Math" w:hAnsi="Cambria Math"/>
                </w:rPr>
              </m:ctrlPr>
            </m:fPr>
            <m:num>
              <m:r>
                <m:rPr>
                  <m:sty m:val="i"/>
                </m:rPr>
                <m:t>m</m:t>
              </m:r>
              <m:r>
                <m:rPr>
                  <m:sty m:val="p"/>
                </m:rPr>
                <m:t>−</m:t>
              </m:r>
              <m:r>
                <m:rPr>
                  <m:sty m:val="p"/>
                </m:rPr>
                <m:t>1</m:t>
              </m:r>
            </m:num>
            <m:den>
              <m:r>
                <m:rPr>
                  <m:sty m:val="i"/>
                </m:rPr>
                <m:t>m</m:t>
              </m:r>
              <m:r>
                <m:rPr>
                  <m:sty m:val="p"/>
                </m:rPr>
                <m:t>+</m:t>
              </m:r>
              <m:r>
                <m:rPr>
                  <m:sty m:val="i"/>
                </m:rPr>
                <m:t>n</m:t>
              </m:r>
            </m:den>
          </m:f>
          <m:nary>
            <m:naryPr>
              <m:chr m:val="∫"/>
              <m:limLoc m:val="subSup"/>
              <m:grow m:val="1"/>
            </m:naryPr>
            <m:sub>
              <m:r>
                <m:rPr>
                  <m:sty m:val="p"/>
                </m:rPr>
                <m:t>0</m:t>
              </m:r>
            </m:sub>
            <m:sup>
              <m:r>
                <m:rPr>
                  <m:sty m:val="i"/>
                </m:rPr>
                <m:t>π</m:t>
              </m:r>
              <m:r>
                <m:rPr>
                  <m:sty m:val="p"/>
                </m:rPr>
                <m:t>/</m:t>
              </m:r>
              <m:r>
                <m:rPr>
                  <m:sty m:val="p"/>
                </m:rPr>
                <m:t>2</m:t>
              </m:r>
            </m:sup>
            <m:e>
              <m:r>
                <m:rPr>
                  <m:sty m:val="p"/>
                </m:rPr>
                <m:t xml:space="preserve"> </m:t>
              </m:r>
            </m:e>
          </m:nary>
          <m:sSup>
            <m:sSupPr/>
            <m:e>
              <m:r>
                <m:rPr>
                  <m:sty m:val="p"/>
                </m:rPr>
                <m:t>sin</m:t>
              </m:r>
            </m:e>
            <m:sup>
              <m:r>
                <m:rPr>
                  <m:sty m:val="i"/>
                </m:rPr>
                <m:t>m</m:t>
              </m:r>
              <m:r>
                <m:rPr>
                  <m:sty m:val="p"/>
                </m:rPr>
                <m:t>−</m:t>
              </m:r>
              <m:r>
                <m:rPr>
                  <m:sty m:val="p"/>
                </m:rPr>
                <m:t>2</m:t>
              </m:r>
            </m:sup>
          </m:sSup>
          <m:r>
            <m:rPr>
              <m:sty m:val="p"/>
            </m:rPr>
            <m:t>⁡</m:t>
          </m:r>
          <m:r>
            <m:rPr>
              <m:sty m:val="i"/>
            </m:rPr>
            <m:t>θ</m:t>
          </m:r>
          <m:sSup>
            <m:sSupPr/>
            <m:e>
              <m:r>
                <m:rPr>
                  <m:sty m:val="p"/>
                </m:rPr>
                <m:t>cos</m:t>
              </m:r>
            </m:e>
            <m:sup>
              <m:r>
                <m:rPr>
                  <m:sty m:val="i"/>
                </m:rPr>
                <m:t>n</m:t>
              </m:r>
            </m:sup>
          </m:sSup>
          <m:r>
            <m:rPr>
              <m:sty m:val="p"/>
            </m:rPr>
            <m:t>⁡</m:t>
          </m:r>
          <m:r>
            <m:rPr>
              <m:sty m:val="i"/>
            </m:rPr>
            <m:t>θ</m:t>
          </m:r>
          <m:r>
            <m:rPr>
              <m:sty m:val="p"/>
            </m:rPr>
            <m:t>d</m:t>
          </m:r>
          <m:r>
            <m:rPr>
              <m:sty m:val="i"/>
            </m:rPr>
            <m:t>θ</m:t>
          </m:r>
          <m:r>
            <m:rPr>
              <m:sty m:val="p"/>
            </m:rPr>
            <m:t>=</m:t>
          </m:r>
          <m:f>
            <m:fPr>
              <m:ctrlPr>
                <w:rPr>
                  <w:rFonts w:ascii="Cambria Math" w:hAnsi="Cambria Math"/>
                </w:rPr>
              </m:ctrlPr>
            </m:fPr>
            <m:num>
              <m:r>
                <m:rPr>
                  <m:sty m:val="i"/>
                </m:rPr>
                <m:t>n</m:t>
              </m:r>
              <m:r>
                <m:rPr>
                  <m:sty m:val="p"/>
                </m:rPr>
                <m:t>−</m:t>
              </m:r>
              <m:r>
                <m:rPr>
                  <m:sty m:val="p"/>
                </m:rPr>
                <m:t>1</m:t>
              </m:r>
            </m:num>
            <m:den>
              <m:r>
                <m:rPr>
                  <m:sty m:val="i"/>
                </m:rPr>
                <m:t>m</m:t>
              </m:r>
              <m:r>
                <m:rPr>
                  <m:sty m:val="p"/>
                </m:rPr>
                <m:t>+</m:t>
              </m:r>
              <m:r>
                <m:rPr>
                  <m:sty m:val="i"/>
                </m:rPr>
                <m:t>n</m:t>
              </m:r>
            </m:den>
          </m:f>
          <m:nary>
            <m:naryPr>
              <m:chr m:val="∫"/>
              <m:limLoc m:val="subSup"/>
              <m:grow m:val="1"/>
            </m:naryPr>
            <m:sub>
              <m:r>
                <m:rPr>
                  <m:sty m:val="p"/>
                </m:rPr>
                <m:t>0</m:t>
              </m:r>
            </m:sub>
            <m:sup>
              <m:r>
                <m:rPr>
                  <m:sty m:val="i"/>
                </m:rPr>
                <m:t>π</m:t>
              </m:r>
              <m:r>
                <m:rPr>
                  <m:sty m:val="p"/>
                </m:rPr>
                <m:t>/</m:t>
              </m:r>
              <m:r>
                <m:rPr>
                  <m:sty m:val="p"/>
                </m:rPr>
                <m:t>2</m:t>
              </m:r>
            </m:sup>
            <m:e>
              <m:r>
                <m:rPr>
                  <m:sty m:val="p"/>
                </m:rPr>
                <m:t xml:space="preserve"> </m:t>
              </m:r>
            </m:e>
          </m:nary>
          <m:sSup>
            <m:sSupPr/>
            <m:e>
              <m:r>
                <m:rPr>
                  <m:sty m:val="p"/>
                </m:rPr>
                <m:t>sin</m:t>
              </m:r>
            </m:e>
            <m:sup>
              <m:r>
                <m:rPr>
                  <m:sty m:val="i"/>
                </m:rPr>
                <m:t>m</m:t>
              </m:r>
            </m:sup>
          </m:sSup>
          <m:r>
            <m:rPr>
              <m:sty m:val="p"/>
            </m:rPr>
            <m:t>⁡</m:t>
          </m:r>
          <m:r>
            <m:rPr>
              <m:sty m:val="i"/>
            </m:rPr>
            <m:t>θ</m:t>
          </m:r>
          <m:sSup>
            <m:sSupPr/>
            <m:e>
              <m:r>
                <m:rPr>
                  <m:sty m:val="p"/>
                </m:rPr>
                <m:t>cos</m:t>
              </m:r>
            </m:e>
            <m:sup>
              <m:r>
                <m:rPr>
                  <m:sty m:val="i"/>
                </m:rPr>
                <m:t>n</m:t>
              </m:r>
              <m:r>
                <m:rPr>
                  <m:sty m:val="p"/>
                </m:rPr>
                <m:t>−</m:t>
              </m:r>
              <m:r>
                <m:rPr>
                  <m:sty m:val="p"/>
                </m:rPr>
                <m:t>2</m:t>
              </m:r>
            </m:sup>
          </m:sSup>
          <m:r>
            <m:rPr>
              <m:sty m:val="p"/>
            </m:rPr>
            <m:t>⁡</m:t>
          </m:r>
          <m:r>
            <m:rPr>
              <m:sty m:val="i"/>
            </m:rPr>
            <m:t>θ</m:t>
          </m:r>
          <m:r>
            <m:rPr>
              <m:sty m:val="p"/>
            </m:rPr>
            <m:t>d</m:t>
          </m:r>
          <m:r>
            <m:rPr>
              <m:sty m:val="i"/>
            </m:rPr>
            <m:t>θ</m:t>
          </m:r>
        </m:oMath>
      </m:oMathPara>
    </w:p>
    <w:p>
      <w:pPr>
        <w:spacing w:after="240" w:lineRule="exact"/>
      </w:pPr>
      <w:r>
        <w:rPr/>
        <w:t xml:space="preserve">and can therefore be reduced eventually to one of the following integrals</w:t>
      </w:r>
    </w:p>
    <w:p>
      <w:pPr>
        <w:spacing w:after="240" w:lineRule="exact"/>
      </w:pPr>
      <m:oMathPara>
        <m:oMath>
          <m:nary>
            <m:naryPr>
              <m:chr m:val="∫"/>
              <m:limLoc m:val="subSup"/>
              <m:grow m:val="1"/>
            </m:naryPr>
            <m:sub>
              <m:r>
                <m:rPr>
                  <m:sty m:val="p"/>
                </m:rPr>
                <m:t>0</m:t>
              </m:r>
            </m:sub>
            <m:sup>
              <m:r>
                <m:rPr>
                  <m:sty m:val="i"/>
                </m:rPr>
                <m:t>π</m:t>
              </m:r>
              <m:r>
                <m:rPr>
                  <m:sty m:val="p"/>
                </m:rPr>
                <m:t>/</m:t>
              </m:r>
              <m:r>
                <m:rPr>
                  <m:sty m:val="p"/>
                </m:rPr>
                <m:t>2</m:t>
              </m:r>
            </m:sup>
            <m:e>
              <m:r>
                <m:rPr>
                  <m:sty m:val="p"/>
                </m:rPr>
                <m:t xml:space="preserve"> </m:t>
              </m:r>
            </m:e>
          </m:nary>
          <m:r>
            <m:rPr>
              <m:sty m:val="p"/>
            </m:rPr>
            <m:t>sin</m:t>
          </m:r>
          <m:r>
            <m:rPr>
              <m:sty m:val="p"/>
            </m:rPr>
            <m:t>⁡</m:t>
          </m:r>
          <m:r>
            <m:rPr>
              <m:sty m:val="i"/>
            </m:rPr>
            <m:t>θ</m:t>
          </m:r>
          <m:r>
            <m:rPr>
              <m:sty m:val="p"/>
            </m:rPr>
            <m:t>cos</m:t>
          </m:r>
          <m:r>
            <m:rPr>
              <m:sty m:val="p"/>
            </m:rPr>
            <m:t>⁡</m:t>
          </m:r>
          <m:r>
            <m:rPr>
              <m:sty m:val="i"/>
            </m:rPr>
            <m:t>θ</m:t>
          </m:r>
          <m:r>
            <m:rPr>
              <m:sty m:val="p"/>
            </m:rPr>
            <m:t>d</m:t>
          </m:r>
          <m:r>
            <m:rPr>
              <m:sty m:val="i"/>
            </m:rPr>
            <m:t>θ</m:t>
          </m:r>
          <m:r>
            <m:rPr>
              <m:sty m:val="p"/>
            </m:rPr>
            <m:t>=</m:t>
          </m:r>
          <m:f>
            <m:fPr>
              <m:ctrlPr>
                <w:rPr>
                  <w:rFonts w:ascii="Cambria Math" w:hAnsi="Cambria Math"/>
                </w:rPr>
              </m:ctrlPr>
            </m:fPr>
            <m:num>
              <m:r>
                <m:rPr>
                  <m:sty m:val="p"/>
                </m:rPr>
                <m:t>1</m:t>
              </m:r>
            </m:num>
            <m:den>
              <m:r>
                <m:rPr>
                  <m:sty m:val="p"/>
                </m:rPr>
                <m:t>2</m:t>
              </m:r>
            </m:den>
          </m:f>
          <m:r>
            <m:rPr>
              <m:sty m:val="p"/>
            </m:rPr>
            <m:t>,</m:t>
          </m:r>
          <m:box>
            <m:e>
              <m:r>
                <m:rPr>
                  <m:sty m:val="p"/>
                </m:rPr>
                <m:t xml:space="preserve"> </m:t>
              </m:r>
            </m:e>
          </m:box>
          <m:nary>
            <m:naryPr>
              <m:chr m:val="∫"/>
              <m:limLoc m:val="subSup"/>
              <m:grow m:val="1"/>
            </m:naryPr>
            <m:sub>
              <m:r>
                <m:rPr>
                  <m:sty m:val="p"/>
                </m:rPr>
                <m:t>0</m:t>
              </m:r>
            </m:sub>
            <m:sup>
              <m:r>
                <m:rPr>
                  <m:sty m:val="i"/>
                </m:rPr>
                <m:t>π</m:t>
              </m:r>
              <m:r>
                <m:rPr>
                  <m:sty m:val="p"/>
                </m:rPr>
                <m:t>/</m:t>
              </m:r>
              <m:r>
                <m:rPr>
                  <m:sty m:val="p"/>
                </m:rPr>
                <m:t>2</m:t>
              </m:r>
            </m:sup>
            <m:e>
              <m:r>
                <m:rPr>
                  <m:sty m:val="p"/>
                </m:rPr>
                <m:t xml:space="preserve"> </m:t>
              </m:r>
            </m:e>
          </m:nary>
          <m:r>
            <m:rPr>
              <m:sty m:val="p"/>
            </m:rPr>
            <m:t>sin</m:t>
          </m:r>
          <m:r>
            <m:rPr>
              <m:sty m:val="p"/>
            </m:rPr>
            <m:t>⁡</m:t>
          </m:r>
          <m:r>
            <m:rPr>
              <m:sty m:val="i"/>
            </m:rPr>
            <m:t>θ</m:t>
          </m:r>
          <m:r>
            <m:rPr>
              <m:sty m:val="p"/>
            </m:rPr>
            <m:t>d</m:t>
          </m:r>
          <m:r>
            <m:rPr>
              <m:sty m:val="i"/>
            </m:rPr>
            <m:t>θ</m:t>
          </m:r>
          <m:r>
            <m:rPr>
              <m:sty m:val="p"/>
            </m:rPr>
            <m:t>=</m:t>
          </m:r>
          <m:r>
            <m:rPr>
              <m:sty m:val="p"/>
            </m:rPr>
            <m:t>1</m:t>
          </m:r>
          <m:r>
            <m:rPr>
              <m:sty m:val="p"/>
            </m:rPr>
            <m:t>,</m:t>
          </m:r>
          <m:box>
            <m:e>
              <m:r>
                <m:rPr>
                  <m:sty m:val="p"/>
                </m:rPr>
                <m:t xml:space="preserve"> </m:t>
              </m:r>
            </m:e>
          </m:box>
          <m:nary>
            <m:naryPr>
              <m:chr m:val="∫"/>
              <m:limLoc m:val="subSup"/>
              <m:grow m:val="1"/>
            </m:naryPr>
            <m:sub>
              <m:r>
                <m:rPr>
                  <m:sty m:val="p"/>
                </m:rPr>
                <m:t>0</m:t>
              </m:r>
            </m:sub>
            <m:sup>
              <m:r>
                <m:rPr>
                  <m:sty m:val="i"/>
                </m:rPr>
                <m:t>π</m:t>
              </m:r>
              <m:r>
                <m:rPr>
                  <m:sty m:val="p"/>
                </m:rPr>
                <m:t>/</m:t>
              </m:r>
              <m:r>
                <m:rPr>
                  <m:sty m:val="p"/>
                </m:rPr>
                <m:t>2</m:t>
              </m:r>
            </m:sup>
            <m:e>
              <m:r>
                <m:rPr>
                  <m:sty m:val="p"/>
                </m:rPr>
                <m:t xml:space="preserve"> </m:t>
              </m:r>
            </m:e>
          </m:nary>
          <m:r>
            <m:rPr>
              <m:sty m:val="p"/>
            </m:rPr>
            <m:t>cos</m:t>
          </m:r>
          <m:r>
            <m:rPr>
              <m:sty m:val="p"/>
            </m:rPr>
            <m:t>⁡</m:t>
          </m:r>
          <m:r>
            <m:rPr>
              <m:sty m:val="i"/>
            </m:rPr>
            <m:t>θ</m:t>
          </m:r>
          <m:r>
            <m:rPr>
              <m:sty m:val="p"/>
            </m:rPr>
            <m:t>d</m:t>
          </m:r>
          <m:r>
            <m:rPr>
              <m:sty m:val="i"/>
            </m:rPr>
            <m:t>θ</m:t>
          </m:r>
          <m:r>
            <m:rPr>
              <m:sty m:val="p"/>
            </m:rPr>
            <m:t>=</m:t>
          </m:r>
          <m:r>
            <m:rPr>
              <m:sty m:val="p"/>
            </m:rPr>
            <m:t>1</m:t>
          </m:r>
          <m:r>
            <m:rPr>
              <m:sty m:val="p"/>
            </m:rPr>
            <m:t>,</m:t>
          </m:r>
          <m:box>
            <m:e>
              <m:r>
                <m:rPr>
                  <m:sty m:val="p"/>
                </m:rPr>
                <m:t xml:space="preserve"> </m:t>
              </m:r>
            </m:e>
          </m:box>
          <m:nary>
            <m:naryPr>
              <m:chr m:val="∫"/>
              <m:limLoc m:val="subSup"/>
              <m:grow m:val="1"/>
            </m:naryPr>
            <m:sub>
              <m:r>
                <m:rPr>
                  <m:sty m:val="p"/>
                </m:rPr>
                <m:t>0</m:t>
              </m:r>
            </m:sub>
            <m:sup>
              <m:r>
                <m:rPr>
                  <m:sty m:val="i"/>
                </m:rPr>
                <m:t>π</m:t>
              </m:r>
              <m:r>
                <m:rPr>
                  <m:sty m:val="p"/>
                </m:rPr>
                <m:t>/</m:t>
              </m:r>
              <m:r>
                <m:rPr>
                  <m:sty m:val="p"/>
                </m:rPr>
                <m:t>2</m:t>
              </m:r>
            </m:sup>
            <m:e>
              <m:r>
                <m:rPr>
                  <m:sty m:val="p"/>
                </m:rPr>
                <m:t xml:space="preserve"> </m:t>
              </m:r>
            </m:e>
          </m:nary>
          <m:r>
            <m:rPr>
              <m:nor/>
            </m:rPr>
            <m:t xml:space="preserve"> </m:t>
          </m:r>
          <m:r>
            <m:rPr>
              <m:sty m:val="p"/>
            </m:rPr>
            <m:t>d</m:t>
          </m:r>
          <m:r>
            <m:rPr>
              <m:sty m:val="i"/>
            </m:rPr>
            <m:t>θ</m:t>
          </m:r>
          <m:r>
            <m:rPr>
              <m:sty m:val="p"/>
            </m:rPr>
            <m:t>=</m:t>
          </m:r>
          <m:f>
            <m:fPr>
              <m:ctrlPr>
                <w:rPr>
                  <w:rFonts w:ascii="Cambria Math" w:hAnsi="Cambria Math"/>
                </w:rPr>
              </m:ctrlPr>
            </m:fPr>
            <m:num>
              <m:r>
                <m:rPr>
                  <m:sty m:val="i"/>
                </m:rPr>
                <m:t>π</m:t>
              </m:r>
            </m:num>
            <m:den>
              <m:r>
                <m:rPr>
                  <m:sty m:val="p"/>
                </m:rPr>
                <m:t>2</m:t>
              </m:r>
            </m:den>
          </m:f>
          <m:r>
            <m:rPr>
              <m:sty m:val="p"/>
            </m:rPr>
            <m:t>.</m:t>
          </m:r>
        </m:oMath>
      </m:oMathPara>
    </w:p>
    <w:p>
      <w:pPr>
        <w:spacing w:after="240" w:lineRule="exact"/>
      </w:pPr>
      <w:r>
        <w:rPr/>
        <w:t xml:space="preserve">Other</w:t>
      </w:r>
    </w:p>
    <w:p>
      <w:pPr>
        <w:spacing w:after="240" w:lineRule="exact"/>
      </w:pPr>
      <w:r>
        <w:rPr/>
        <w:t xml:space="preserve">If </w:t>
      </w:r>
      <m:oMathPara>
        <m:oMathParaPr>
          <m:jc m:val="left"/>
        </m:oMathParaPr>
        <m:oMath>
          <m:sSub>
            <m:sSubPr/>
            <m:e>
              <m:r>
                <m:rPr>
                  <m:sty m:val="i"/>
                </m:rPr>
                <m:t>I</m:t>
              </m:r>
            </m:e>
            <m:sub>
              <m:r>
                <m:rPr>
                  <m:sty m:val="i"/>
                </m:rPr>
                <m:t>n</m:t>
              </m:r>
            </m:sub>
          </m:sSub>
          <m:r>
            <m:rPr>
              <m:sty m:val="p"/>
            </m:rPr>
            <m:t>=</m:t>
          </m:r>
          <m:sSubSup>
            <m:sSubSupPr/>
            <m:e>
              <m:r>
                <m:rPr>
                  <m:sty m:val="p"/>
                </m:rPr>
                <m:t>∫</m:t>
              </m:r>
            </m:e>
            <m:sub>
              <m:r>
                <m:rPr>
                  <m:sty m:val="p"/>
                </m:rPr>
                <m:t>0</m:t>
              </m:r>
            </m:sub>
            <m:sup>
              <m:r>
                <m:rPr>
                  <m:sty m:val="p"/>
                </m:rPr>
                <m:t>∞</m:t>
              </m:r>
            </m:sup>
          </m:sSubSup>
          <m:r>
            <m:rPr>
              <m:sty m:val="p"/>
            </m:rPr>
            <m:t xml:space="preserve"> </m:t>
          </m:r>
          <m:sSup>
            <m:sSupPr/>
            <m:e>
              <m:r>
                <m:rPr>
                  <m:sty m:val="i"/>
                </m:rPr>
                <m:t>x</m:t>
              </m:r>
            </m:e>
            <m:sup>
              <m:r>
                <m:rPr>
                  <m:sty m:val="i"/>
                </m:rPr>
                <m:t>n</m:t>
              </m:r>
            </m:sup>
          </m:sSup>
          <m:r>
            <m:rPr>
              <m:sty m:val="p"/>
            </m:rPr>
            <m:t>exp</m:t>
          </m:r>
          <m:r>
            <m:rPr>
              <m:sty m:val="p"/>
            </m:rPr>
            <m:t>⁡</m:t>
          </m:r>
          <m:d>
            <m:dPr>
              <m:begChr m:val="("/>
              <m:endChr m:val=")"/>
              <m:ctrlPr>
                <w:rPr>
                  <w:rFonts w:ascii="Cambria Math" w:hAnsi="Cambria Math"/>
                </w:rPr>
              </m:ctrlPr>
            </m:dPr>
            <m:e>
              <m:r>
                <m:rPr>
                  <m:sty m:val="p"/>
                </m:rPr>
                <m:t>−</m:t>
              </m:r>
              <m:r>
                <m:rPr>
                  <m:sty m:val="i"/>
                </m:rPr>
                <m:t>α</m:t>
              </m:r>
              <m:sSup>
                <m:sSupPr/>
                <m:e>
                  <m:r>
                    <m:rPr>
                      <m:sty m:val="i"/>
                    </m:rPr>
                    <m:t>x</m:t>
                  </m:r>
                </m:e>
                <m:sup>
                  <m:r>
                    <m:rPr>
                      <m:sty m:val="p"/>
                    </m:rPr>
                    <m:t>2</m:t>
                  </m:r>
                </m:sup>
              </m:sSup>
            </m:e>
          </m:d>
          <m:r>
            <m:rPr>
              <m:sty m:val="p"/>
            </m:rPr>
            <m:t>d</m:t>
          </m:r>
          <m:r>
            <m:rPr>
              <m:sty m:val="i"/>
            </m:rPr>
            <m:t>x</m:t>
          </m:r>
          <m:box>
            <m:e>
              <m:r>
                <m:rPr>
                  <m:sty m:val="p"/>
                </m:rPr>
                <m:t xml:space="preserve"> </m:t>
              </m:r>
            </m:e>
          </m:box>
        </m:oMath>
      </m:oMathPara>
      <w:r>
        <w:rPr/>
        <w:t xml:space="preserve"> then </w:t>
      </w:r>
      <m:oMathPara>
        <m:oMathParaPr>
          <m:jc m:val="left"/>
        </m:oMathParaPr>
        <m:oMath>
          <m:box>
            <m:e>
              <m:r>
                <m:rPr>
                  <m:sty m:val="p"/>
                </m:rPr>
                <m:t xml:space="preserve"> </m:t>
              </m:r>
            </m:e>
          </m:box>
          <m:sSub>
            <m:sSubPr/>
            <m:e>
              <m:r>
                <m:rPr>
                  <m:sty m:val="i"/>
                </m:rPr>
                <m:t>I</m:t>
              </m:r>
            </m:e>
            <m:sub>
              <m:r>
                <m:rPr>
                  <m:sty m:val="i"/>
                </m:rPr>
                <m:t>n</m:t>
              </m:r>
            </m:sub>
          </m:sSub>
          <m:r>
            <m:rPr>
              <m:sty m:val="p"/>
            </m:rPr>
            <m:t>=</m:t>
          </m:r>
          <m:f>
            <m:fPr>
              <m:ctrlPr>
                <w:rPr>
                  <w:rFonts w:ascii="Cambria Math" w:hAnsi="Cambria Math"/>
                </w:rPr>
              </m:ctrlPr>
            </m:fPr>
            <m:num>
              <m:r>
                <m:rPr>
                  <m:sty m:val="p"/>
                </m:rPr>
                <m:t>(</m:t>
              </m:r>
              <m:r>
                <m:rPr>
                  <m:sty m:val="i"/>
                </m:rPr>
                <m:t>n</m:t>
              </m:r>
              <m:r>
                <m:rPr>
                  <m:sty m:val="p"/>
                </m:rPr>
                <m:t>−</m:t>
              </m:r>
              <m:r>
                <m:rPr>
                  <m:sty m:val="p"/>
                </m:rPr>
                <m:t>1</m:t>
              </m:r>
              <m:r>
                <m:rPr>
                  <m:sty m:val="p"/>
                </m:rPr>
                <m:t>)</m:t>
              </m:r>
            </m:num>
            <m:den>
              <m:r>
                <m:rPr>
                  <m:sty m:val="p"/>
                </m:rPr>
                <m:t>2</m:t>
              </m:r>
              <m:r>
                <m:rPr>
                  <m:sty m:val="i"/>
                </m:rPr>
                <m:t>α</m:t>
              </m:r>
            </m:den>
          </m:f>
          <m:sSub>
            <m:sSubPr/>
            <m:e>
              <m:r>
                <m:rPr>
                  <m:sty m:val="i"/>
                </m:rPr>
                <m:t>I</m:t>
              </m:r>
            </m:e>
            <m:sub>
              <m:r>
                <m:rPr>
                  <m:sty m:val="i"/>
                </m:rPr>
                <m:t>n</m:t>
              </m:r>
              <m:r>
                <m:rPr>
                  <m:sty m:val="p"/>
                </m:rPr>
                <m:t>−</m:t>
              </m:r>
              <m:r>
                <m:rPr>
                  <m:sty m:val="p"/>
                </m:rPr>
                <m:t>2</m:t>
              </m:r>
            </m:sub>
          </m:sSub>
          <m:r>
            <m:rPr>
              <m:sty m:val="p"/>
            </m:rPr>
            <m:t>,</m:t>
          </m:r>
          <m:box>
            <m:e>
              <m:r>
                <m:rPr>
                  <m:sty m:val="p"/>
                </m:rPr>
                <m:t xml:space="preserve"> </m:t>
              </m:r>
            </m:e>
          </m:box>
          <m:sSub>
            <m:sSubPr/>
            <m:e>
              <m:r>
                <m:rPr>
                  <m:sty m:val="i"/>
                </m:rPr>
                <m:t>I</m:t>
              </m:r>
            </m:e>
            <m:sub>
              <m:r>
                <m:rPr>
                  <m:sty m:val="p"/>
                </m:rPr>
                <m:t>0</m:t>
              </m:r>
            </m:sub>
          </m:sSub>
          <m:r>
            <m:rPr>
              <m:sty m:val="p"/>
            </m:rPr>
            <m:t>=</m:t>
          </m:r>
          <m:f>
            <m:fPr>
              <m:ctrlPr>
                <w:rPr>
                  <w:rFonts w:ascii="Cambria Math" w:hAnsi="Cambria Math"/>
                </w:rPr>
              </m:ctrlPr>
            </m:fPr>
            <m:num>
              <m:r>
                <m:rPr>
                  <m:sty m:val="p"/>
                </m:rPr>
                <m:t>1</m:t>
              </m:r>
            </m:num>
            <m:den>
              <m:r>
                <m:rPr>
                  <m:sty m:val="p"/>
                </m:rPr>
                <m:t>2</m:t>
              </m:r>
            </m:den>
          </m:f>
          <m:rad>
            <m:radPr>
              <m:degHide m:val="1"/>
              <m:ctrlPr>
                <w:rPr>
                  <w:rFonts w:ascii="Cambria Math" w:hAnsi="Cambria Math"/>
                </w:rPr>
              </m:ctrlPr>
            </m:radPr>
            <m:deg/>
            <m:e>
              <m:f>
                <m:fPr>
                  <m:ctrlPr>
                    <w:rPr>
                      <w:rFonts w:ascii="Cambria Math" w:hAnsi="Cambria Math"/>
                    </w:rPr>
                  </m:ctrlPr>
                </m:fPr>
                <m:num>
                  <m:r>
                    <m:rPr>
                      <m:sty m:val="i"/>
                    </m:rPr>
                    <m:t>π</m:t>
                  </m:r>
                </m:num>
                <m:den>
                  <m:r>
                    <m:rPr>
                      <m:sty m:val="i"/>
                    </m:rPr>
                    <m:t>α</m:t>
                  </m:r>
                </m:den>
              </m:f>
            </m:e>
          </m:rad>
          <m:r>
            <m:rPr>
              <m:sty m:val="p"/>
            </m:rPr>
            <m:t>,</m:t>
          </m:r>
          <m:box>
            <m:e>
              <m:r>
                <m:rPr>
                  <m:sty m:val="p"/>
                </m:rPr>
                <m:t xml:space="preserve"> </m:t>
              </m:r>
            </m:e>
          </m:box>
          <m:sSub>
            <m:sSubPr/>
            <m:e>
              <m:r>
                <m:rPr>
                  <m:sty m:val="i"/>
                </m:rPr>
                <m:t>I</m:t>
              </m:r>
            </m:e>
            <m:sub>
              <m:r>
                <m:rPr>
                  <m:sty m:val="p"/>
                </m:rPr>
                <m:t>1</m:t>
              </m:r>
            </m:sub>
          </m:sSub>
          <m:r>
            <m:rPr>
              <m:sty m:val="p"/>
            </m:rPr>
            <m:t>=</m:t>
          </m:r>
          <m:f>
            <m:fPr>
              <m:ctrlPr>
                <w:rPr>
                  <w:rFonts w:ascii="Cambria Math" w:hAnsi="Cambria Math"/>
                </w:rPr>
              </m:ctrlPr>
            </m:fPr>
            <m:num>
              <m:r>
                <m:rPr>
                  <m:sty m:val="p"/>
                </m:rPr>
                <m:t>1</m:t>
              </m:r>
            </m:num>
            <m:den>
              <m:r>
                <m:rPr>
                  <m:sty m:val="p"/>
                </m:rPr>
                <m:t>2</m:t>
              </m:r>
              <m:r>
                <m:rPr>
                  <m:sty m:val="i"/>
                </m:rPr>
                <m:t>α</m:t>
              </m:r>
            </m:den>
          </m:f>
        </m:oMath>
      </m:oMathPara>
      <w:r>
        <w:rPr/>
        <w:t xml:space="preserve">.</w:t>
      </w:r>
    </w:p>
    <w:p>
      <w:pPr>
        <w:spacing w:line="420" w:before="360" w:lineRule="exact"/>
      </w:pPr>
      <w:r>
        <w:rPr>
          <w:b/>
          <w:sz w:val="42"/>
        </w:rPr>
        <w:t xml:space="preserve">60. </w:t>
      </w:r>
      <w:r>
        <w:rPr>
          <w:b/>
          <w:sz w:val="42"/>
        </w:rPr>
        <w:t xml:space="preserve">Differential Equations</w:t>
      </w:r>
    </w:p>
    <w:p>
      <w:pPr>
        <w:spacing w:line="420" w:before="360" w:lineRule="exact"/>
      </w:pPr>
      <w:r>
        <w:rPr>
          <w:b/>
          <w:sz w:val="42"/>
        </w:rPr>
        <w:t xml:space="preserve">61. </w:t>
      </w:r>
      <w:r>
        <w:rPr>
          <w:b/>
          <w:sz w:val="42"/>
        </w:rPr>
        <w:t xml:space="preserve">Diffusion (conduction) equation</w:t>
      </w:r>
    </w:p>
    <w:p>
      <w:pPr>
        <w:spacing w:after="240" w:lineRule="exact"/>
      </w:pPr>
      <m:oMathPara>
        <m:oMath>
          <m:f>
            <m:fPr>
              <m:ctrlPr>
                <w:rPr>
                  <w:rFonts w:ascii="Cambria Math" w:hAnsi="Cambria Math"/>
                </w:rPr>
              </m:ctrlPr>
            </m:fPr>
            <m:num>
              <m:r>
                <m:rPr>
                  <m:sty m:val="p"/>
                </m:rPr>
                <m:t>∂</m:t>
              </m:r>
              <m:r>
                <m:rPr>
                  <m:sty m:val="i"/>
                </m:rPr>
                <m:t>ψ</m:t>
              </m:r>
            </m:num>
            <m:den>
              <m:r>
                <m:rPr>
                  <m:sty m:val="p"/>
                </m:rPr>
                <m:t>∂</m:t>
              </m:r>
              <m:r>
                <m:rPr>
                  <m:sty m:val="i"/>
                </m:rPr>
                <m:t>t</m:t>
              </m:r>
            </m:den>
          </m:f>
          <m:r>
            <m:rPr>
              <m:sty m:val="p"/>
            </m:rPr>
            <m:t>=</m:t>
          </m:r>
          <m:r>
            <m:rPr>
              <m:sty m:val="i"/>
            </m:rPr>
            <m:t>κ</m:t>
          </m:r>
          <m:sSup>
            <m:sSupPr/>
            <m:e>
              <m:r>
                <m:rPr>
                  <m:sty m:val="p"/>
                </m:rPr>
                <m:t>∇</m:t>
              </m:r>
            </m:e>
            <m:sup>
              <m:r>
                <m:rPr>
                  <m:sty m:val="p"/>
                </m:rPr>
                <m:t>2</m:t>
              </m:r>
            </m:sup>
          </m:sSup>
          <m:r>
            <m:rPr>
              <m:sty m:val="i"/>
            </m:rPr>
            <m:t>ψ</m:t>
          </m:r>
        </m:oMath>
      </m:oMathPara>
    </w:p>
    <w:p>
      <w:pPr>
        <w:spacing w:after="240" w:lineRule="exact"/>
      </w:pPr>
      <w:r>
        <w:rPr/>
        <w:t xml:space="preserve">Wave equation</w:t>
      </w:r>
    </w:p>
    <w:p>
      <w:pPr>
        <w:spacing w:after="240" w:lineRule="exact"/>
      </w:pPr>
      <m:oMathPara>
        <m:oMath>
          <m:sSup>
            <m:sSupPr/>
            <m:e>
              <m:r>
                <m:rPr>
                  <m:sty m:val="p"/>
                </m:rPr>
                <m:t>∇</m:t>
              </m:r>
            </m:e>
            <m:sup>
              <m:r>
                <m:rPr>
                  <m:sty m:val="p"/>
                </m:rPr>
                <m:t>2</m:t>
              </m:r>
            </m:sup>
          </m:sSup>
          <m:r>
            <m:rPr>
              <m:sty m:val="i"/>
            </m:rPr>
            <m:t>ψ</m:t>
          </m:r>
          <m:r>
            <m:rPr>
              <m:sty m:val="p"/>
            </m:rPr>
            <m:t>=</m:t>
          </m:r>
          <m:f>
            <m:fPr>
              <m:ctrlPr>
                <w:rPr>
                  <w:rFonts w:ascii="Cambria Math" w:hAnsi="Cambria Math"/>
                </w:rPr>
              </m:ctrlPr>
            </m:fPr>
            <m:num>
              <m:r>
                <m:rPr>
                  <m:sty m:val="p"/>
                </m:rPr>
                <m:t>1</m:t>
              </m:r>
            </m:num>
            <m:den>
              <m:sSup>
                <m:sSupPr/>
                <m:e>
                  <m:r>
                    <m:rPr>
                      <m:sty m:val="i"/>
                    </m:rPr>
                    <m:t>c</m:t>
                  </m:r>
                </m:e>
                <m:sup>
                  <m:r>
                    <m:rPr>
                      <m:sty m:val="p"/>
                    </m:rPr>
                    <m:t>2</m:t>
                  </m:r>
                </m:sup>
              </m:sSup>
            </m:den>
          </m:f>
          <m:f>
            <m:fPr>
              <m:ctrlPr>
                <w:rPr>
                  <w:rFonts w:ascii="Cambria Math" w:hAnsi="Cambria Math"/>
                </w:rPr>
              </m:ctrlPr>
            </m:fPr>
            <m:num>
              <m:sSup>
                <m:sSupPr/>
                <m:e>
                  <m:r>
                    <m:rPr>
                      <m:sty m:val="p"/>
                    </m:rPr>
                    <m:t>∂</m:t>
                  </m:r>
                </m:e>
                <m:sup>
                  <m:r>
                    <m:rPr>
                      <m:sty m:val="p"/>
                    </m:rPr>
                    <m:t>2</m:t>
                  </m:r>
                </m:sup>
              </m:sSup>
              <m:r>
                <m:rPr>
                  <m:sty m:val="i"/>
                </m:rPr>
                <m:t>ψ</m:t>
              </m:r>
            </m:num>
            <m:den>
              <m:r>
                <m:rPr>
                  <m:sty m:val="p"/>
                </m:rPr>
                <m:t>∂</m:t>
              </m:r>
              <m:sSup>
                <m:sSupPr/>
                <m:e>
                  <m:r>
                    <m:rPr>
                      <m:sty m:val="i"/>
                    </m:rPr>
                    <m:t>t</m:t>
                  </m:r>
                </m:e>
                <m:sup>
                  <m:r>
                    <m:rPr>
                      <m:sty m:val="p"/>
                    </m:rPr>
                    <m:t>2</m:t>
                  </m:r>
                </m:sup>
              </m:sSup>
            </m:den>
          </m:f>
        </m:oMath>
      </m:oMathPara>
    </w:p>
    <w:p>
      <w:pPr>
        <w:spacing w:line="420" w:before="360" w:lineRule="exact"/>
      </w:pPr>
      <w:r>
        <w:rPr>
          <w:b/>
          <w:sz w:val="42"/>
        </w:rPr>
        <w:t xml:space="preserve">62. </w:t>
      </w:r>
      <w:r>
        <w:rPr>
          <w:b/>
          <w:sz w:val="42"/>
        </w:rPr>
        <w:t xml:space="preserve">Legendre's equation</w:t>
      </w:r>
    </w:p>
    <w:p>
      <w:pPr>
        <w:spacing w:after="240" w:lineRule="exact"/>
      </w:pPr>
      <m:oMathPara>
        <m:oMath>
          <m:d>
            <m:dPr>
              <m:begChr m:val="("/>
              <m:endChr m:val=")"/>
              <m:ctrlPr>
                <w:rPr>
                  <w:rFonts w:ascii="Cambria Math" w:hAnsi="Cambria Math"/>
                </w:rPr>
              </m:ctrlPr>
            </m:dPr>
            <m:e>
              <m:r>
                <m:rPr>
                  <m:sty m:val="p"/>
                </m:rPr>
                <m:t>1</m:t>
              </m:r>
              <m:r>
                <m:rPr>
                  <m:sty m:val="p"/>
                </m:rPr>
                <m:t>−</m:t>
              </m:r>
              <m:sSup>
                <m:sSupPr/>
                <m:e>
                  <m:r>
                    <m:rPr>
                      <m:sty m:val="i"/>
                    </m:rPr>
                    <m:t>x</m:t>
                  </m:r>
                </m:e>
                <m:sup>
                  <m:r>
                    <m:rPr>
                      <m:sty m:val="p"/>
                    </m:rPr>
                    <m:t>2</m:t>
                  </m:r>
                </m:sup>
              </m:sSup>
            </m:e>
          </m:d>
          <m:f>
            <m:fPr>
              <m:ctrlPr>
                <w:rPr>
                  <w:rFonts w:ascii="Cambria Math" w:hAnsi="Cambria Math"/>
                </w:rPr>
              </m:ctrlPr>
            </m:fPr>
            <m:num>
              <m:sSup>
                <m:sSupPr/>
                <m:e>
                  <m:r>
                    <m:rPr>
                      <m:sty m:val="p"/>
                    </m:rPr>
                    <m:t>d</m:t>
                  </m:r>
                </m:e>
                <m:sup>
                  <m:r>
                    <m:rPr>
                      <m:sty m:val="p"/>
                    </m:rPr>
                    <m:t>2</m:t>
                  </m:r>
                </m:sup>
              </m:sSup>
              <m:r>
                <m:rPr>
                  <m:sty m:val="i"/>
                </m:rPr>
                <m:t>y</m:t>
              </m:r>
            </m:num>
            <m:den>
              <m:r>
                <m:rPr>
                  <m:nor/>
                </m:rPr>
                <m:t xml:space="preserve"> </m:t>
              </m:r>
              <m:r>
                <m:rPr>
                  <m:sty m:val="p"/>
                </m:rPr>
                <m:t>d</m:t>
              </m:r>
              <m:sSup>
                <m:sSupPr/>
                <m:e>
                  <m:r>
                    <m:rPr>
                      <m:sty m:val="i"/>
                    </m:rPr>
                    <m:t>x</m:t>
                  </m:r>
                </m:e>
                <m:sup>
                  <m:r>
                    <m:rPr>
                      <m:sty m:val="p"/>
                    </m:rPr>
                    <m:t>2</m:t>
                  </m:r>
                </m:sup>
              </m:sSup>
            </m:den>
          </m:f>
          <m:r>
            <m:rPr>
              <m:sty m:val="p"/>
            </m:rPr>
            <m:t>−</m:t>
          </m:r>
          <m:r>
            <m:rPr>
              <m:sty m:val="p"/>
            </m:rPr>
            <m:t>2</m:t>
          </m:r>
          <m:r>
            <m:rPr>
              <m:sty m:val="i"/>
            </m:rPr>
            <m:t>x</m:t>
          </m:r>
          <m:f>
            <m:fPr>
              <m:ctrlPr>
                <w:rPr>
                  <w:rFonts w:ascii="Cambria Math" w:hAnsi="Cambria Math"/>
                </w:rPr>
              </m:ctrlPr>
            </m:fPr>
            <m:num>
              <m:r>
                <m:rPr>
                  <m:sty m:val="p"/>
                </m:rPr>
                <m:t>d</m:t>
              </m:r>
              <m:r>
                <m:rPr>
                  <m:sty m:val="i"/>
                </m:rPr>
                <m:t>y</m:t>
              </m:r>
            </m:num>
            <m:den>
              <m:r>
                <m:rPr>
                  <m:nor/>
                </m:rPr>
                <m:t xml:space="preserve"> </m:t>
              </m:r>
              <m:r>
                <m:rPr>
                  <m:sty m:val="p"/>
                </m:rPr>
                <m:t>d</m:t>
              </m:r>
              <m:r>
                <m:rPr>
                  <m:sty m:val="i"/>
                </m:rPr>
                <m:t>x</m:t>
              </m:r>
            </m:den>
          </m:f>
          <m:r>
            <m:rPr>
              <m:sty m:val="p"/>
            </m:rPr>
            <m:t>+</m:t>
          </m:r>
          <m:r>
            <m:rPr>
              <m:sty m:val="i"/>
            </m:rPr>
            <m:t>l</m:t>
          </m:r>
          <m:r>
            <m:rPr>
              <m:sty m:val="p"/>
            </m:rPr>
            <m:t>(</m:t>
          </m:r>
          <m:r>
            <m:rPr>
              <m:sty m:val="i"/>
            </m:rPr>
            <m:t>l</m:t>
          </m:r>
          <m:r>
            <m:rPr>
              <m:sty m:val="p"/>
            </m:rPr>
            <m:t>+</m:t>
          </m:r>
          <m:r>
            <m:rPr>
              <m:sty m:val="p"/>
            </m:rPr>
            <m:t>1</m:t>
          </m:r>
          <m:r>
            <m:rPr>
              <m:sty m:val="p"/>
            </m:rPr>
            <m:t>)</m:t>
          </m:r>
          <m:r>
            <m:rPr>
              <m:sty m:val="i"/>
            </m:rPr>
            <m:t>y</m:t>
          </m:r>
          <m:r>
            <m:rPr>
              <m:sty m:val="p"/>
            </m:rPr>
            <m:t>=</m:t>
          </m:r>
          <m:r>
            <m:rPr>
              <m:sty m:val="p"/>
            </m:rPr>
            <m:t>0</m:t>
          </m:r>
        </m:oMath>
      </m:oMathPara>
    </w:p>
    <w:p>
      <w:pPr>
        <w:spacing w:after="240" w:lineRule="exact"/>
      </w:pPr>
      <w:r>
        <w:rPr/>
        <w:t xml:space="preserve">solutions of which are Legendre polynomials </w:t>
      </w:r>
      <m:oMathPara>
        <m:oMathParaPr>
          <m:jc m:val="left"/>
        </m:oMathParaPr>
        <m:oMath>
          <m:sSub>
            <m:sSubPr/>
            <m:e>
              <m:r>
                <m:rPr>
                  <m:sty m:val="i"/>
                </m:rPr>
                <m:t>P</m:t>
              </m:r>
            </m:e>
            <m:sub>
              <m:r>
                <m:rPr>
                  <m:sty m:val="i"/>
                </m:rPr>
                <m:t>l</m:t>
              </m:r>
            </m:sub>
          </m:sSub>
          <m:r>
            <m:rPr>
              <m:sty m:val="p"/>
            </m:rPr>
            <m:t>(</m:t>
          </m:r>
          <m:r>
            <m:rPr>
              <m:sty m:val="i"/>
            </m:rPr>
            <m:t>x</m:t>
          </m:r>
          <m:r>
            <m:rPr>
              <m:sty m:val="p"/>
            </m:rPr>
            <m:t>)</m:t>
          </m:r>
        </m:oMath>
      </m:oMathPara>
      <w:r>
        <w:rPr/>
        <w:t xml:space="preserve">, where </w:t>
      </w:r>
      <m:oMathPara>
        <m:oMathParaPr>
          <m:jc m:val="left"/>
        </m:oMathParaPr>
        <m:oMath>
          <m:sSub>
            <m:sSubPr/>
            <m:e>
              <m:r>
                <m:rPr>
                  <m:sty m:val="i"/>
                </m:rPr>
                <m:t>P</m:t>
              </m:r>
            </m:e>
            <m:sub>
              <m:r>
                <m:rPr>
                  <m:sty m:val="i"/>
                </m:rPr>
                <m:t>l</m:t>
              </m:r>
            </m:sub>
          </m:sSub>
          <m:r>
            <m:rPr>
              <m:sty m:val="p"/>
            </m:rPr>
            <m:t>(</m:t>
          </m:r>
          <m:r>
            <m:rPr>
              <m:sty m:val="i"/>
            </m:rPr>
            <m:t>x</m:t>
          </m:r>
          <m:r>
            <m:rPr>
              <m:sty m:val="p"/>
            </m:rPr>
            <m:t>)</m:t>
          </m:r>
          <m:r>
            <m:rPr>
              <m:sty m:val="p"/>
            </m:rPr>
            <m:t>=</m:t>
          </m:r>
          <m:f>
            <m:fPr>
              <m:ctrlPr>
                <w:rPr>
                  <w:rFonts w:ascii="Cambria Math" w:hAnsi="Cambria Math"/>
                </w:rPr>
              </m:ctrlPr>
            </m:fPr>
            <m:num>
              <m:r>
                <m:rPr>
                  <m:sty m:val="p"/>
                </m:rPr>
                <m:t>1</m:t>
              </m:r>
            </m:num>
            <m:den>
              <m:sSup>
                <m:sSupPr/>
                <m:e>
                  <m:r>
                    <m:rPr>
                      <m:sty m:val="p"/>
                    </m:rPr>
                    <m:t>2</m:t>
                  </m:r>
                </m:e>
                <m:sup>
                  <m:r>
                    <m:rPr>
                      <m:sty m:val="i"/>
                    </m:rPr>
                    <m:t>l</m:t>
                  </m:r>
                </m:sup>
              </m:sSup>
              <m:r>
                <m:rPr>
                  <m:sty m:val="i"/>
                </m:rPr>
                <m:t>l</m:t>
              </m:r>
              <m:r>
                <m:rPr>
                  <m:sty m:val="p"/>
                </m:rPr>
                <m:t>!</m:t>
              </m:r>
            </m:den>
          </m:f>
          <m:sSup>
            <m:sSupPr/>
            <m:e>
              <m:d>
                <m:dPr>
                  <m:begChr m:val="("/>
                  <m:endChr m:val=")"/>
                  <m:ctrlPr>
                    <w:rPr>
                      <w:rFonts w:ascii="Cambria Math" w:hAnsi="Cambria Math"/>
                    </w:rPr>
                  </m:ctrlPr>
                </m:dPr>
                <m:e>
                  <m:f>
                    <m:fPr>
                      <m:ctrlPr>
                        <w:rPr>
                          <w:rFonts w:ascii="Cambria Math" w:hAnsi="Cambria Math"/>
                        </w:rPr>
                      </m:ctrlPr>
                    </m:fPr>
                    <m:num>
                      <m:r>
                        <m:rPr>
                          <m:sty m:val="p"/>
                        </m:rPr>
                        <m:t>d</m:t>
                      </m:r>
                    </m:num>
                    <m:den>
                      <m:r>
                        <m:rPr>
                          <m:sty m:val="p"/>
                        </m:rPr>
                        <m:t>d</m:t>
                      </m:r>
                      <m:r>
                        <m:rPr>
                          <m:sty m:val="i"/>
                        </m:rPr>
                        <m:t>x</m:t>
                      </m:r>
                    </m:den>
                  </m:f>
                </m:e>
              </m:d>
            </m:e>
            <m:sup>
              <m:r>
                <m:rPr>
                  <m:sty m:val="i"/>
                </m:rPr>
                <m:t>l</m:t>
              </m:r>
            </m:sup>
          </m:sSup>
          <m:sSup>
            <m:sSupPr/>
            <m:e>
              <m:d>
                <m:dPr>
                  <m:begChr m:val="("/>
                  <m:endChr m:val=")"/>
                  <m:ctrlPr>
                    <w:rPr>
                      <w:rFonts w:ascii="Cambria Math" w:hAnsi="Cambria Math"/>
                    </w:rPr>
                  </m:ctrlPr>
                </m:dPr>
                <m:e>
                  <m:sSup>
                    <m:sSupPr/>
                    <m:e>
                      <m:r>
                        <m:rPr>
                          <m:sty m:val="i"/>
                        </m:rPr>
                        <m:t>x</m:t>
                      </m:r>
                    </m:e>
                    <m:sup>
                      <m:r>
                        <m:rPr>
                          <m:sty m:val="p"/>
                        </m:rPr>
                        <m:t>2</m:t>
                      </m:r>
                    </m:sup>
                  </m:sSup>
                  <m:r>
                    <m:rPr>
                      <m:sty m:val="p"/>
                    </m:rPr>
                    <m:t>−</m:t>
                  </m:r>
                  <m:r>
                    <m:rPr>
                      <m:sty m:val="p"/>
                    </m:rPr>
                    <m:t>1</m:t>
                  </m:r>
                </m:e>
              </m:d>
            </m:e>
            <m:sup>
              <m:r>
                <m:rPr>
                  <m:sty m:val="i"/>
                </m:rPr>
                <m:t>l</m:t>
              </m:r>
            </m:sup>
          </m:sSup>
        </m:oMath>
      </m:oMathPara>
      <w:r>
        <w:rPr/>
        <w:t xml:space="preserve">, Rodrigues' formula so </w:t>
      </w:r>
      <m:oMathPara>
        <m:oMathParaPr>
          <m:jc m:val="left"/>
        </m:oMathParaPr>
        <m:oMath>
          <m:sSub>
            <m:sSubPr/>
            <m:e>
              <m:r>
                <m:rPr>
                  <m:sty m:val="i"/>
                </m:rPr>
                <m:t>P</m:t>
              </m:r>
            </m:e>
            <m:sub>
              <m:r>
                <m:rPr>
                  <m:sty m:val="p"/>
                </m:rPr>
                <m:t>0</m:t>
              </m:r>
            </m:sub>
          </m:sSub>
          <m:r>
            <m:rPr>
              <m:sty m:val="p"/>
            </m:rPr>
            <m:t>(</m:t>
          </m:r>
          <m:r>
            <m:rPr>
              <m:sty m:val="i"/>
            </m:rPr>
            <m:t>x</m:t>
          </m:r>
          <m:r>
            <m:rPr>
              <m:sty m:val="p"/>
            </m:rPr>
            <m:t>)</m:t>
          </m:r>
          <m:r>
            <m:rPr>
              <m:sty m:val="p"/>
            </m:rPr>
            <m:t>=</m:t>
          </m:r>
          <m:r>
            <m:rPr>
              <m:sty m:val="p"/>
            </m:rPr>
            <m:t>1</m:t>
          </m:r>
          <m:r>
            <m:rPr>
              <m:sty m:val="p"/>
            </m:rPr>
            <m:t>,</m:t>
          </m:r>
          <m:sSub>
            <m:sSubPr/>
            <m:e>
              <m:r>
                <m:rPr>
                  <m:sty m:val="i"/>
                </m:rPr>
                <m:t>P</m:t>
              </m:r>
            </m:e>
            <m:sub>
              <m:r>
                <m:rPr>
                  <m:sty m:val="p"/>
                </m:rPr>
                <m:t>1</m:t>
              </m:r>
            </m:sub>
          </m:sSub>
          <m:r>
            <m:rPr>
              <m:sty m:val="p"/>
            </m:rPr>
            <m:t>(</m:t>
          </m:r>
          <m:r>
            <m:rPr>
              <m:sty m:val="i"/>
            </m:rPr>
            <m:t>x</m:t>
          </m:r>
          <m:r>
            <m:rPr>
              <m:sty m:val="p"/>
            </m:rPr>
            <m:t>)</m:t>
          </m:r>
          <m:r>
            <m:rPr>
              <m:sty m:val="p"/>
            </m:rPr>
            <m:t>=</m:t>
          </m:r>
          <m:r>
            <m:rPr>
              <m:sty m:val="i"/>
            </m:rPr>
            <m:t>x</m:t>
          </m:r>
          <m:r>
            <m:rPr>
              <m:sty m:val="p"/>
            </m:rPr>
            <m:t>,</m:t>
          </m:r>
          <m:sSub>
            <m:sSubPr/>
            <m:e>
              <m:r>
                <m:rPr>
                  <m:sty m:val="i"/>
                </m:rPr>
                <m:t>P</m:t>
              </m:r>
            </m:e>
            <m:sub>
              <m:r>
                <m:rPr>
                  <m:sty m:val="p"/>
                </m:rPr>
                <m:t>2</m:t>
              </m:r>
            </m:sub>
          </m:sSub>
          <m:r>
            <m:rPr>
              <m:sty m:val="p"/>
            </m:rPr>
            <m:t>(</m:t>
          </m:r>
          <m:r>
            <m:rPr>
              <m:sty m:val="i"/>
            </m:rPr>
            <m:t>x</m:t>
          </m:r>
          <m:r>
            <m:rPr>
              <m:sty m:val="p"/>
            </m:rPr>
            <m:t>)</m:t>
          </m:r>
          <m:r>
            <m:rPr>
              <m:sty m:val="p"/>
            </m:rPr>
            <m:t>=</m:t>
          </m:r>
          <m:f>
            <m:fPr>
              <m:ctrlPr>
                <w:rPr>
                  <w:rFonts w:ascii="Cambria Math" w:hAnsi="Cambria Math"/>
                </w:rPr>
              </m:ctrlPr>
            </m:fPr>
            <m:num>
              <m:r>
                <m:rPr>
                  <m:sty m:val="p"/>
                </m:rPr>
                <m:t>1</m:t>
              </m:r>
            </m:num>
            <m:den>
              <m:r>
                <m:rPr>
                  <m:sty m:val="p"/>
                </m:rPr>
                <m:t>2</m:t>
              </m:r>
            </m:den>
          </m:f>
          <m:d>
            <m:dPr>
              <m:begChr m:val="("/>
              <m:endChr m:val=")"/>
              <m:ctrlPr>
                <w:rPr>
                  <w:rFonts w:ascii="Cambria Math" w:hAnsi="Cambria Math"/>
                </w:rPr>
              </m:ctrlPr>
            </m:dPr>
            <m:e>
              <m:r>
                <m:rPr>
                  <m:sty m:val="p"/>
                </m:rPr>
                <m:t>3</m:t>
              </m:r>
              <m:sSup>
                <m:sSupPr/>
                <m:e>
                  <m:r>
                    <m:rPr>
                      <m:sty m:val="i"/>
                    </m:rPr>
                    <m:t>x</m:t>
                  </m:r>
                </m:e>
                <m:sup>
                  <m:r>
                    <m:rPr>
                      <m:sty m:val="p"/>
                    </m:rPr>
                    <m:t>2</m:t>
                  </m:r>
                </m:sup>
              </m:sSup>
              <m:r>
                <m:rPr>
                  <m:sty m:val="p"/>
                </m:rPr>
                <m:t>−</m:t>
              </m:r>
              <m:r>
                <m:rPr>
                  <m:sty m:val="p"/>
                </m:rPr>
                <m:t>1</m:t>
              </m:r>
            </m:e>
          </m:d>
        </m:oMath>
      </m:oMathPara>
      <w:r>
        <w:rPr/>
        <w:t xml:space="preserve"> etc.</w:t>
      </w:r>
    </w:p>
    <w:p>
      <w:pPr>
        <w:spacing w:line="420" w:before="360" w:lineRule="exact"/>
      </w:pPr>
      <w:r>
        <w:rPr>
          <w:b/>
          <w:sz w:val="42"/>
        </w:rPr>
        <w:t xml:space="preserve">63. </w:t>
      </w:r>
      <w:r>
        <w:rPr>
          <w:b/>
          <w:sz w:val="42"/>
        </w:rPr>
        <w:t xml:space="preserve">Recursion relation</w:t>
      </w:r>
    </w:p>
    <w:p>
      <w:pPr>
        <w:spacing w:after="240" w:lineRule="exact"/>
      </w:pPr>
      <m:oMathPara>
        <m:oMath>
          <m:sSub>
            <m:sSubPr/>
            <m:e>
              <m:r>
                <m:rPr>
                  <m:sty m:val="i"/>
                </m:rPr>
                <m:t>P</m:t>
              </m:r>
            </m:e>
            <m:sub>
              <m:r>
                <m:rPr>
                  <m:sty m:val="i"/>
                </m:rPr>
                <m:t>l</m:t>
              </m:r>
            </m:sub>
          </m:sSub>
          <m:r>
            <m:rPr>
              <m:sty m:val="p"/>
            </m:rPr>
            <m:t>(</m:t>
          </m:r>
          <m:r>
            <m:rPr>
              <m:sty m:val="i"/>
            </m:rPr>
            <m:t>x</m:t>
          </m:r>
          <m:r>
            <m:rPr>
              <m:sty m:val="p"/>
            </m:rPr>
            <m:t>)</m:t>
          </m:r>
          <m:r>
            <m:rPr>
              <m:sty m:val="p"/>
            </m:rPr>
            <m:t>=</m:t>
          </m:r>
          <m:f>
            <m:fPr>
              <m:ctrlPr>
                <w:rPr>
                  <w:rFonts w:ascii="Cambria Math" w:hAnsi="Cambria Math"/>
                </w:rPr>
              </m:ctrlPr>
            </m:fPr>
            <m:num>
              <m:r>
                <m:rPr>
                  <m:sty m:val="p"/>
                </m:rPr>
                <m:t>1</m:t>
              </m:r>
            </m:num>
            <m:den>
              <m:r>
                <m:rPr>
                  <m:sty m:val="i"/>
                </m:rPr>
                <m:t>l</m:t>
              </m:r>
            </m:den>
          </m:f>
          <m:d>
            <m:dPr>
              <m:begChr m:val="["/>
              <m:endChr m:val="]"/>
              <m:ctrlPr>
                <w:rPr>
                  <w:rFonts w:ascii="Cambria Math" w:hAnsi="Cambria Math"/>
                </w:rPr>
              </m:ctrlPr>
            </m:dPr>
            <m:e>
              <m:r>
                <m:rPr>
                  <m:sty m:val="p"/>
                </m:rPr>
                <m:t>(</m:t>
              </m:r>
              <m:r>
                <m:rPr>
                  <m:sty m:val="p"/>
                </m:rPr>
                <m:t>2</m:t>
              </m:r>
              <m:r>
                <m:rPr>
                  <m:sty m:val="i"/>
                </m:rPr>
                <m:t>l</m:t>
              </m:r>
              <m:r>
                <m:rPr>
                  <m:sty m:val="p"/>
                </m:rPr>
                <m:t>−</m:t>
              </m:r>
              <m:r>
                <m:rPr>
                  <m:sty m:val="p"/>
                </m:rPr>
                <m:t>1</m:t>
              </m:r>
              <m:r>
                <m:rPr>
                  <m:sty m:val="p"/>
                </m:rPr>
                <m:t>)</m:t>
              </m:r>
              <m:r>
                <m:rPr>
                  <m:sty m:val="i"/>
                </m:rPr>
                <m:t>x</m:t>
              </m:r>
              <m:sSub>
                <m:sSubPr/>
                <m:e>
                  <m:r>
                    <m:rPr>
                      <m:sty m:val="i"/>
                    </m:rPr>
                    <m:t>P</m:t>
                  </m:r>
                </m:e>
                <m:sub>
                  <m:r>
                    <m:rPr>
                      <m:sty m:val="i"/>
                    </m:rPr>
                    <m:t>l</m:t>
                  </m:r>
                  <m:r>
                    <m:rPr>
                      <m:sty m:val="p"/>
                    </m:rPr>
                    <m:t>−</m:t>
                  </m:r>
                  <m:r>
                    <m:rPr>
                      <m:sty m:val="p"/>
                    </m:rPr>
                    <m:t>1</m:t>
                  </m:r>
                </m:sub>
              </m:sSub>
              <m:r>
                <m:rPr>
                  <m:sty m:val="p"/>
                </m:rPr>
                <m:t>(</m:t>
              </m:r>
              <m:r>
                <m:rPr>
                  <m:sty m:val="i"/>
                </m:rPr>
                <m:t>x</m:t>
              </m:r>
              <m:r>
                <m:rPr>
                  <m:sty m:val="p"/>
                </m:rPr>
                <m:t>)</m:t>
              </m:r>
              <m:r>
                <m:rPr>
                  <m:sty m:val="p"/>
                </m:rPr>
                <m:t>−</m:t>
              </m:r>
              <m:r>
                <m:rPr>
                  <m:sty m:val="p"/>
                </m:rPr>
                <m:t>(</m:t>
              </m:r>
              <m:r>
                <m:rPr>
                  <m:sty m:val="i"/>
                </m:rPr>
                <m:t>l</m:t>
              </m:r>
              <m:r>
                <m:rPr>
                  <m:sty m:val="p"/>
                </m:rPr>
                <m:t>−</m:t>
              </m:r>
              <m:r>
                <m:rPr>
                  <m:sty m:val="p"/>
                </m:rPr>
                <m:t>1</m:t>
              </m:r>
              <m:r>
                <m:rPr>
                  <m:sty m:val="p"/>
                </m:rPr>
                <m:t>)</m:t>
              </m:r>
              <m:sSub>
                <m:sSubPr/>
                <m:e>
                  <m:r>
                    <m:rPr>
                      <m:sty m:val="i"/>
                    </m:rPr>
                    <m:t>P</m:t>
                  </m:r>
                </m:e>
                <m:sub>
                  <m:r>
                    <m:rPr>
                      <m:sty m:val="i"/>
                    </m:rPr>
                    <m:t>l</m:t>
                  </m:r>
                  <m:r>
                    <m:rPr>
                      <m:sty m:val="p"/>
                    </m:rPr>
                    <m:t>−</m:t>
                  </m:r>
                  <m:r>
                    <m:rPr>
                      <m:sty m:val="p"/>
                    </m:rPr>
                    <m:t>2</m:t>
                  </m:r>
                </m:sub>
              </m:sSub>
              <m:r>
                <m:rPr>
                  <m:sty m:val="p"/>
                </m:rPr>
                <m:t>(</m:t>
              </m:r>
              <m:r>
                <m:rPr>
                  <m:sty m:val="i"/>
                </m:rPr>
                <m:t>x</m:t>
              </m:r>
              <m:r>
                <m:rPr>
                  <m:sty m:val="p"/>
                </m:rPr>
                <m:t>)</m:t>
              </m:r>
            </m:e>
          </m:d>
        </m:oMath>
      </m:oMathPara>
    </w:p>
    <w:p>
      <w:pPr>
        <w:spacing w:after="240" w:lineRule="exact"/>
      </w:pPr>
      <w:r>
        <w:rPr/>
        <w:t xml:space="preserve">Orthogonality</w:t>
      </w:r>
    </w:p>
    <w:p>
      <w:pPr>
        <w:spacing w:after="240" w:lineRule="exact"/>
      </w:pPr>
      <m:oMathPara>
        <m:oMath>
          <m:nary>
            <m:naryPr>
              <m:chr m:val="∫"/>
              <m:limLoc m:val="subSup"/>
              <m:grow m:val="1"/>
            </m:naryPr>
            <m:sub>
              <m:r>
                <m:rPr>
                  <m:sty m:val="p"/>
                </m:rPr>
                <m:t>−</m:t>
              </m:r>
              <m:r>
                <m:rPr>
                  <m:sty m:val="p"/>
                </m:rPr>
                <m:t>1</m:t>
              </m:r>
            </m:sub>
            <m:sup>
              <m:r>
                <m:rPr>
                  <m:sty m:val="p"/>
                </m:rPr>
                <m:t>1</m:t>
              </m:r>
            </m:sup>
            <m:e>
              <m:r>
                <m:rPr>
                  <m:sty m:val="p"/>
                </m:rPr>
                <m:t xml:space="preserve"> </m:t>
              </m:r>
            </m:e>
          </m:nary>
          <m:sSub>
            <m:sSubPr/>
            <m:e>
              <m:r>
                <m:rPr>
                  <m:sty m:val="i"/>
                </m:rPr>
                <m:t>P</m:t>
              </m:r>
            </m:e>
            <m:sub>
              <m:r>
                <m:rPr>
                  <m:sty m:val="i"/>
                </m:rPr>
                <m:t>l</m:t>
              </m:r>
            </m:sub>
          </m:sSub>
          <m:r>
            <m:rPr>
              <m:sty m:val="p"/>
            </m:rPr>
            <m:t>(</m:t>
          </m:r>
          <m:r>
            <m:rPr>
              <m:sty m:val="i"/>
            </m:rPr>
            <m:t>x</m:t>
          </m:r>
          <m:r>
            <m:rPr>
              <m:sty m:val="p"/>
            </m:rPr>
            <m:t>)</m:t>
          </m:r>
          <m:sSub>
            <m:sSubPr/>
            <m:e>
              <m:r>
                <m:rPr>
                  <m:sty m:val="i"/>
                </m:rPr>
                <m:t>P</m:t>
              </m:r>
            </m:e>
            <m:sub>
              <m:sSup>
                <m:sSupPr/>
                <m:e>
                  <m:r>
                    <m:rPr>
                      <m:sty m:val="i"/>
                    </m:rPr>
                    <m:t>l</m:t>
                  </m:r>
                </m:e>
                <m:sup>
                  <m:r>
                    <m:rPr>
                      <m:sty m:val="p"/>
                    </m:rPr>
                    <m:t>′</m:t>
                  </m:r>
                </m:sup>
              </m:sSup>
            </m:sub>
          </m:sSub>
          <m:r>
            <m:rPr>
              <m:sty m:val="p"/>
            </m:rPr>
            <m:t>(</m:t>
          </m:r>
          <m:r>
            <m:rPr>
              <m:sty m:val="i"/>
            </m:rPr>
            <m:t>x</m:t>
          </m:r>
          <m:r>
            <m:rPr>
              <m:sty m:val="p"/>
            </m:rPr>
            <m:t>)</m:t>
          </m:r>
          <m:r>
            <m:rPr>
              <m:sty m:val="p"/>
            </m:rPr>
            <m:t>d</m:t>
          </m:r>
          <m:r>
            <m:rPr>
              <m:sty m:val="i"/>
            </m:rPr>
            <m:t>x</m:t>
          </m:r>
          <m:r>
            <m:rPr>
              <m:sty m:val="p"/>
            </m:rPr>
            <m:t>=</m:t>
          </m:r>
          <m:f>
            <m:fPr>
              <m:ctrlPr>
                <w:rPr>
                  <w:rFonts w:ascii="Cambria Math" w:hAnsi="Cambria Math"/>
                </w:rPr>
              </m:ctrlPr>
            </m:fPr>
            <m:num>
              <m:r>
                <m:rPr>
                  <m:sty m:val="p"/>
                </m:rPr>
                <m:t>2</m:t>
              </m:r>
            </m:num>
            <m:den>
              <m:r>
                <m:rPr>
                  <m:sty m:val="p"/>
                </m:rPr>
                <m:t>2</m:t>
              </m:r>
              <m:r>
                <m:rPr>
                  <m:sty m:val="i"/>
                </m:rPr>
                <m:t>l</m:t>
              </m:r>
              <m:r>
                <m:rPr>
                  <m:sty m:val="p"/>
                </m:rPr>
                <m:t>+</m:t>
              </m:r>
              <m:r>
                <m:rPr>
                  <m:sty m:val="p"/>
                </m:rPr>
                <m:t>1</m:t>
              </m:r>
            </m:den>
          </m:f>
          <m:sSub>
            <m:sSubPr/>
            <m:e>
              <m:r>
                <m:rPr>
                  <m:sty m:val="i"/>
                </m:rPr>
                <m:t>δ</m:t>
              </m:r>
            </m:e>
            <m:sub>
              <m:r>
                <m:rPr>
                  <m:sty m:val="i"/>
                </m:rPr>
                <m:t>l</m:t>
              </m:r>
              <m:sSup>
                <m:sSupPr/>
                <m:e>
                  <m:r>
                    <m:rPr>
                      <m:sty m:val="i"/>
                    </m:rPr>
                    <m:t>l</m:t>
                  </m:r>
                </m:e>
                <m:sup>
                  <m:r>
                    <m:rPr>
                      <m:sty m:val="p"/>
                    </m:rPr>
                    <m:t>′</m:t>
                  </m:r>
                </m:sup>
              </m:sSup>
            </m:sub>
          </m:sSub>
        </m:oMath>
      </m:oMathPara>
    </w:p>
    <w:p>
      <w:pPr>
        <w:spacing w:line="420" w:before="360" w:lineRule="exact"/>
      </w:pPr>
      <w:r>
        <w:rPr>
          <w:b/>
          <w:sz w:val="42"/>
        </w:rPr>
        <w:t xml:space="preserve">64. </w:t>
      </w:r>
      <w:r>
        <w:rPr>
          <w:b/>
          <w:sz w:val="42"/>
        </w:rPr>
        <w:t xml:space="preserve">Bessel's equation</w:t>
      </w:r>
    </w:p>
    <w:p>
      <w:pPr>
        <w:spacing w:after="240" w:lineRule="exact"/>
      </w:pPr>
      <m:oMathPara>
        <m:oMath>
          <m:sSup>
            <m:sSupPr/>
            <m:e>
              <m:r>
                <m:rPr>
                  <m:sty m:val="i"/>
                </m:rPr>
                <m:t>x</m:t>
              </m:r>
            </m:e>
            <m:sup>
              <m:r>
                <m:rPr>
                  <m:sty m:val="p"/>
                </m:rPr>
                <m:t>2</m:t>
              </m:r>
            </m:sup>
          </m:sSup>
          <m:f>
            <m:fPr>
              <m:ctrlPr>
                <w:rPr>
                  <w:rFonts w:ascii="Cambria Math" w:hAnsi="Cambria Math"/>
                </w:rPr>
              </m:ctrlPr>
            </m:fPr>
            <m:num>
              <m:sSup>
                <m:sSupPr/>
                <m:e>
                  <m:r>
                    <m:rPr>
                      <m:sty m:val="p"/>
                    </m:rPr>
                    <m:t>d</m:t>
                  </m:r>
                </m:e>
                <m:sup>
                  <m:r>
                    <m:rPr>
                      <m:sty m:val="p"/>
                    </m:rPr>
                    <m:t>2</m:t>
                  </m:r>
                </m:sup>
              </m:sSup>
              <m:r>
                <m:rPr>
                  <m:sty m:val="i"/>
                </m:rPr>
                <m:t>y</m:t>
              </m:r>
            </m:num>
            <m:den>
              <m:r>
                <m:rPr>
                  <m:nor/>
                </m:rPr>
                <m:t xml:space="preserve"> </m:t>
              </m:r>
              <m:r>
                <m:rPr>
                  <m:sty m:val="p"/>
                </m:rPr>
                <m:t>d</m:t>
              </m:r>
              <m:sSup>
                <m:sSupPr/>
                <m:e>
                  <m:r>
                    <m:rPr>
                      <m:sty m:val="i"/>
                    </m:rPr>
                    <m:t>x</m:t>
                  </m:r>
                </m:e>
                <m:sup>
                  <m:r>
                    <m:rPr>
                      <m:sty m:val="p"/>
                    </m:rPr>
                    <m:t>2</m:t>
                  </m:r>
                </m:sup>
              </m:sSup>
            </m:den>
          </m:f>
          <m:r>
            <m:rPr>
              <m:sty m:val="p"/>
            </m:rPr>
            <m:t>+</m:t>
          </m:r>
          <m:r>
            <m:rPr>
              <m:sty m:val="i"/>
            </m:rPr>
            <m:t>x</m:t>
          </m:r>
          <m:f>
            <m:fPr>
              <m:ctrlPr>
                <w:rPr>
                  <w:rFonts w:ascii="Cambria Math" w:hAnsi="Cambria Math"/>
                </w:rPr>
              </m:ctrlPr>
            </m:fPr>
            <m:num>
              <m:r>
                <m:rPr>
                  <m:sty m:val="p"/>
                </m:rPr>
                <m:t>d</m:t>
              </m:r>
              <m:r>
                <m:rPr>
                  <m:sty m:val="i"/>
                </m:rPr>
                <m:t>y</m:t>
              </m:r>
            </m:num>
            <m:den>
              <m:r>
                <m:rPr>
                  <m:nor/>
                </m:rPr>
                <m:t xml:space="preserve"> </m:t>
              </m:r>
              <m:r>
                <m:rPr>
                  <m:sty m:val="p"/>
                </m:rPr>
                <m:t>d</m:t>
              </m:r>
              <m:r>
                <m:rPr>
                  <m:sty m:val="i"/>
                </m:rPr>
                <m:t>x</m:t>
              </m:r>
            </m:den>
          </m:f>
          <m:r>
            <m:rPr>
              <m:sty m:val="p"/>
            </m:rPr>
            <m:t>+</m:t>
          </m:r>
          <m:d>
            <m:dPr>
              <m:begChr m:val="("/>
              <m:endChr m:val=")"/>
              <m:ctrlPr>
                <w:rPr>
                  <w:rFonts w:ascii="Cambria Math" w:hAnsi="Cambria Math"/>
                </w:rPr>
              </m:ctrlPr>
            </m:dPr>
            <m:e>
              <m:sSup>
                <m:sSupPr/>
                <m:e>
                  <m:r>
                    <m:rPr>
                      <m:sty m:val="i"/>
                    </m:rPr>
                    <m:t>x</m:t>
                  </m:r>
                </m:e>
                <m:sup>
                  <m:r>
                    <m:rPr>
                      <m:sty m:val="p"/>
                    </m:rPr>
                    <m:t>2</m:t>
                  </m:r>
                </m:sup>
              </m:sSup>
              <m:r>
                <m:rPr>
                  <m:sty m:val="p"/>
                </m:rPr>
                <m:t>−</m:t>
              </m:r>
              <m:sSup>
                <m:sSupPr/>
                <m:e>
                  <m:r>
                    <m:rPr>
                      <m:sty m:val="i"/>
                    </m:rPr>
                    <m:t>m</m:t>
                  </m:r>
                </m:e>
                <m:sup>
                  <m:r>
                    <m:rPr>
                      <m:sty m:val="p"/>
                    </m:rPr>
                    <m:t>2</m:t>
                  </m:r>
                </m:sup>
              </m:sSup>
            </m:e>
          </m:d>
          <m:r>
            <m:rPr>
              <m:sty m:val="i"/>
            </m:rPr>
            <m:t>y</m:t>
          </m:r>
          <m:r>
            <m:rPr>
              <m:sty m:val="p"/>
            </m:rPr>
            <m:t>=</m:t>
          </m:r>
          <m:r>
            <m:rPr>
              <m:sty m:val="p"/>
            </m:rPr>
            <m:t>0</m:t>
          </m:r>
        </m:oMath>
      </m:oMathPara>
    </w:p>
    <w:p>
      <w:pPr>
        <w:spacing w:after="240" w:lineRule="exact"/>
      </w:pPr>
      <w:r>
        <w:rPr/>
        <w:t xml:space="preserve">solutions of which are Bessel functions </w:t>
      </w:r>
      <m:oMathPara>
        <m:oMathParaPr>
          <m:jc m:val="left"/>
        </m:oMathParaPr>
        <m:oMath>
          <m:sSub>
            <m:sSubPr/>
            <m:e>
              <m:r>
                <m:rPr>
                  <m:sty m:val="i"/>
                </m:rPr>
                <m:t>J</m:t>
              </m:r>
            </m:e>
            <m:sub>
              <m:r>
                <m:rPr>
                  <m:sty m:val="i"/>
                </m:rPr>
                <m:t>m</m:t>
              </m:r>
            </m:sub>
          </m:sSub>
          <m:r>
            <m:rPr>
              <m:sty m:val="p"/>
            </m:rPr>
            <m:t>(</m:t>
          </m:r>
          <m:r>
            <m:rPr>
              <m:sty m:val="i"/>
            </m:rPr>
            <m:t>x</m:t>
          </m:r>
          <m:r>
            <m:rPr>
              <m:sty m:val="p"/>
            </m:rPr>
            <m:t>)</m:t>
          </m:r>
        </m:oMath>
      </m:oMathPara>
      <w:r>
        <w:rPr/>
        <w:t xml:space="preserve"> of order </w:t>
      </w:r>
      <m:oMathPara>
        <m:oMathParaPr>
          <m:jc m:val="left"/>
        </m:oMathParaPr>
        <m:oMath>
          <m:r>
            <m:rPr>
              <m:sty m:val="i"/>
            </m:rPr>
            <m:t>m</m:t>
          </m:r>
        </m:oMath>
      </m:oMathPara>
      <w:r>
        <w:rPr/>
        <w:t xml:space="preserve">.</w:t>
      </w:r>
    </w:p>
    <w:p>
      <w:pPr>
        <w:spacing w:after="240" w:lineRule="exact"/>
      </w:pPr>
      <w:r>
        <w:rPr/>
        <w:t xml:space="preserve">Series form of Bessel functions of the first kind</w:t>
      </w:r>
    </w:p>
    <w:p>
      <w:pPr>
        <w:spacing w:after="240" w:lineRule="exact"/>
      </w:pPr>
      <m:oMathPara>
        <m:oMath>
          <m:d>
            <m:dPr>
              <m:begChr m:val=""/>
              <m:endChr m:val=")"/>
              <m:ctrlPr>
                <w:rPr>
                  <w:rFonts w:ascii="Cambria Math" w:hAnsi="Cambria Math"/>
                </w:rPr>
              </m:ctrlPr>
            </m:dPr>
            <m:e>
              <m:sSub>
                <m:sSubPr/>
                <m:e>
                  <m:r>
                    <m:rPr>
                      <m:sty m:val="i"/>
                    </m:rPr>
                    <m:t>J</m:t>
                  </m:r>
                </m:e>
                <m:sub>
                  <m:r>
                    <m:rPr>
                      <m:sty m:val="i"/>
                    </m:rPr>
                    <m:t>m</m:t>
                  </m:r>
                </m:sub>
              </m:sSub>
              <m:r>
                <m:rPr>
                  <m:sty m:val="p"/>
                </m:rPr>
                <m:t>(</m:t>
              </m:r>
              <m:r>
                <m:rPr>
                  <m:sty m:val="i"/>
                </m:rPr>
                <m:t>x</m:t>
              </m:r>
              <m:r>
                <m:rPr>
                  <m:sty m:val="p"/>
                </m:rPr>
                <m:t>)</m:t>
              </m:r>
              <m:r>
                <m:rPr>
                  <m:sty m:val="p"/>
                </m:rPr>
                <m:t>=</m:t>
              </m:r>
              <m:nary>
                <m:naryPr>
                  <m:chr m:val="∑"/>
                  <m:limLoc m:val="undOvr"/>
                  <m:grow m:val="1"/>
                </m:naryPr>
                <m:sub>
                  <m:r>
                    <m:rPr>
                      <m:sty m:val="i"/>
                    </m:rPr>
                    <m:t>k</m:t>
                  </m:r>
                  <m:r>
                    <m:rPr>
                      <m:sty m:val="p"/>
                    </m:rPr>
                    <m:t>=</m:t>
                  </m:r>
                  <m:r>
                    <m:rPr>
                      <m:sty m:val="p"/>
                    </m:rPr>
                    <m:t>0</m:t>
                  </m:r>
                </m:sub>
                <m:sup>
                  <m:r>
                    <m:rPr>
                      <m:sty m:val="p"/>
                    </m:rPr>
                    <m:t>∞</m:t>
                  </m:r>
                </m:sup>
                <m:e>
                  <m:r>
                    <m:rPr>
                      <m:sty m:val="p"/>
                    </m:rPr>
                    <m:t xml:space="preserve"> </m:t>
                  </m:r>
                </m:e>
              </m:nary>
              <m:r>
                <m:rPr>
                  <m:sty m:val="p"/>
                </m:rPr>
                <m:t xml:space="preserve"> </m:t>
              </m:r>
              <m:f>
                <m:fPr>
                  <m:ctrlPr>
                    <w:rPr>
                      <w:rFonts w:ascii="Cambria Math" w:hAnsi="Cambria Math"/>
                    </w:rPr>
                  </m:ctrlPr>
                </m:fPr>
                <m:num>
                  <m:r>
                    <m:rPr>
                      <m:sty m:val="p"/>
                    </m:rPr>
                    <m:t>(</m:t>
                  </m:r>
                  <m:r>
                    <m:rPr>
                      <m:sty m:val="p"/>
                    </m:rPr>
                    <m:t>−</m:t>
                  </m:r>
                  <m:r>
                    <m:rPr>
                      <m:sty m:val="p"/>
                    </m:rPr>
                    <m:t>1</m:t>
                  </m:r>
                  <m:sSup>
                    <m:sSupPr/>
                    <m:e>
                      <m:r>
                        <m:rPr>
                          <m:sty m:val="p"/>
                        </m:rPr>
                        <m:t>)</m:t>
                      </m:r>
                    </m:e>
                    <m:sup>
                      <m:r>
                        <m:rPr>
                          <m:sty m:val="i"/>
                        </m:rPr>
                        <m:t>k</m:t>
                      </m:r>
                    </m:sup>
                  </m:sSup>
                  <m:r>
                    <m:rPr>
                      <m:sty m:val="p"/>
                    </m:rPr>
                    <m:t>(</m:t>
                  </m:r>
                  <m:r>
                    <m:rPr>
                      <m:sty m:val="i"/>
                    </m:rPr>
                    <m:t>x</m:t>
                  </m:r>
                  <m:r>
                    <m:rPr>
                      <m:sty m:val="p"/>
                    </m:rPr>
                    <m:t>/</m:t>
                  </m:r>
                  <m:r>
                    <m:rPr>
                      <m:sty m:val="p"/>
                    </m:rPr>
                    <m:t>2</m:t>
                  </m:r>
                  <m:sSup>
                    <m:sSupPr/>
                    <m:e>
                      <m:r>
                        <m:rPr>
                          <m:sty m:val="p"/>
                        </m:rPr>
                        <m:t>)</m:t>
                      </m:r>
                    </m:e>
                    <m:sup>
                      <m:r>
                        <m:rPr>
                          <m:sty m:val="i"/>
                        </m:rPr>
                        <m:t>m</m:t>
                      </m:r>
                      <m:r>
                        <m:rPr>
                          <m:sty m:val="p"/>
                        </m:rPr>
                        <m:t>+</m:t>
                      </m:r>
                      <m:r>
                        <m:rPr>
                          <m:sty m:val="p"/>
                        </m:rPr>
                        <m:t>2</m:t>
                      </m:r>
                      <m:r>
                        <m:rPr>
                          <m:sty m:val="i"/>
                        </m:rPr>
                        <m:t>k</m:t>
                      </m:r>
                    </m:sup>
                  </m:sSup>
                </m:num>
                <m:den>
                  <m:r>
                    <m:rPr>
                      <m:sty m:val="i"/>
                    </m:rPr>
                    <m:t>k</m:t>
                  </m:r>
                  <m:r>
                    <m:rPr>
                      <m:sty m:val="p"/>
                    </m:rPr>
                    <m:t>!</m:t>
                  </m:r>
                  <m:r>
                    <m:rPr>
                      <m:sty m:val="p"/>
                    </m:rPr>
                    <m:t>(</m:t>
                  </m:r>
                  <m:r>
                    <m:rPr>
                      <m:sty m:val="i"/>
                    </m:rPr>
                    <m:t>m</m:t>
                  </m:r>
                  <m:r>
                    <m:rPr>
                      <m:sty m:val="p"/>
                    </m:rPr>
                    <m:t>+</m:t>
                  </m:r>
                  <m:r>
                    <m:rPr>
                      <m:sty m:val="i"/>
                    </m:rPr>
                    <m:t>k</m:t>
                  </m:r>
                  <m:r>
                    <m:rPr>
                      <m:sty m:val="p"/>
                    </m:rPr>
                    <m:t>)</m:t>
                  </m:r>
                  <m:r>
                    <m:rPr>
                      <m:sty m:val="p"/>
                    </m:rPr>
                    <m:t>!</m:t>
                  </m:r>
                </m:den>
              </m:f>
              <m:box>
                <m:e>
                  <m:r>
                    <m:rPr>
                      <m:sty m:val="p"/>
                    </m:rPr>
                    <m:t xml:space="preserve"> </m:t>
                  </m:r>
                </m:e>
              </m:box>
              <m:r>
                <m:rPr>
                  <m:nor/>
                </m:rPr>
                <m:t> (integer </m:t>
              </m:r>
              <m:r>
                <m:rPr>
                  <m:sty m:val="i"/>
                </m:rPr>
                <m:t>m</m:t>
              </m:r>
            </m:e>
          </m:d>
          <m:r>
            <m:rPr>
              <m:sty m:val="p"/>
            </m:rPr>
            <m:t>.</m:t>
          </m:r>
        </m:oMath>
      </m:oMathPara>
    </w:p>
    <w:p>
      <w:pPr>
        <w:spacing w:after="240" w:lineRule="exact"/>
      </w:pPr>
      <w:r>
        <w:rPr/>
        <w:t xml:space="preserve">The same general form holds for non-integer </w:t>
      </w:r>
      <m:oMathPara>
        <m:oMathParaPr>
          <m:jc m:val="left"/>
        </m:oMathParaPr>
        <m:oMath>
          <m:r>
            <m:rPr>
              <m:sty m:val="i"/>
            </m:rPr>
            <m:t>m</m:t>
          </m:r>
          <m:r>
            <m:rPr>
              <m:sty m:val="p"/>
            </m:rPr>
            <m:t>&gt;</m:t>
          </m:r>
          <m:r>
            <m:rPr>
              <m:sty m:val="p"/>
            </m:rPr>
            <m:t>0</m:t>
          </m:r>
        </m:oMath>
      </m:oMathPara>
      <w:r>
        <w:rPr/>
        <w:t xml:space="preserve">.</w:t>
      </w:r>
    </w:p>
    <w:p>
      <w:pPr>
        <w:spacing w:line="420" w:before="360" w:lineRule="exact"/>
      </w:pPr>
      <w:r>
        <w:rPr>
          <w:b/>
          <w:sz w:val="42"/>
        </w:rPr>
        <w:t xml:space="preserve">65. </w:t>
      </w:r>
      <w:r>
        <w:rPr>
          <w:b/>
          <w:sz w:val="42"/>
        </w:rPr>
        <w:t xml:space="preserve">Laplace's equation</w:t>
      </w:r>
    </w:p>
    <w:p>
      <w:pPr>
        <w:spacing w:after="240" w:lineRule="exact"/>
      </w:pPr>
      <m:oMathPara>
        <m:oMath>
          <m:sSup>
            <m:sSupPr/>
            <m:e>
              <m:r>
                <m:rPr>
                  <m:sty m:val="p"/>
                </m:rPr>
                <m:t>∇</m:t>
              </m:r>
            </m:e>
            <m:sup>
              <m:r>
                <m:rPr>
                  <m:sty m:val="p"/>
                </m:rPr>
                <m:t>2</m:t>
              </m:r>
            </m:sup>
          </m:sSup>
          <m:r>
            <m:rPr>
              <m:sty m:val="i"/>
            </m:rPr>
            <m:t>u</m:t>
          </m:r>
          <m:r>
            <m:rPr>
              <m:sty m:val="p"/>
            </m:rPr>
            <m:t>=</m:t>
          </m:r>
          <m:r>
            <m:rPr>
              <m:sty m:val="p"/>
            </m:rPr>
            <m:t>0</m:t>
          </m:r>
        </m:oMath>
      </m:oMathPara>
    </w:p>
    <w:p>
      <w:pPr>
        <w:spacing w:after="240" w:lineRule="exact"/>
      </w:pPr>
      <w:r>
        <w:rPr/>
        <w:t xml:space="preserve">If expressed in two-dimensional polar coordinates (see section 4), a solution is</w:t>
      </w:r>
    </w:p>
    <w:p>
      <w:pPr>
        <w:spacing w:after="240" w:lineRule="exact"/>
      </w:pPr>
      <m:oMathPara>
        <m:oMath>
          <m:r>
            <m:rPr>
              <m:sty m:val="i"/>
            </m:rPr>
            <m:t>u</m:t>
          </m:r>
          <m:r>
            <m:rPr>
              <m:sty m:val="p"/>
            </m:rPr>
            <m:t>(</m:t>
          </m:r>
          <m:r>
            <m:rPr>
              <m:sty m:val="i"/>
            </m:rPr>
            <m:t>ρ</m:t>
          </m:r>
          <m:r>
            <m:rPr>
              <m:sty m:val="p"/>
            </m:rPr>
            <m:t>,</m:t>
          </m:r>
          <m:r>
            <m:rPr>
              <m:sty m:val="i"/>
            </m:rPr>
            <m:t>φ</m:t>
          </m:r>
          <m:r>
            <m:rPr>
              <m:sty m:val="p"/>
            </m:rPr>
            <m:t>)</m:t>
          </m:r>
          <m:r>
            <m:rPr>
              <m:sty m:val="p"/>
            </m:rPr>
            <m:t>=</m:t>
          </m:r>
          <m:d>
            <m:dPr>
              <m:begChr m:val="["/>
              <m:endChr m:val="]"/>
              <m:ctrlPr>
                <w:rPr>
                  <w:rFonts w:ascii="Cambria Math" w:hAnsi="Cambria Math"/>
                </w:rPr>
              </m:ctrlPr>
            </m:dPr>
            <m:e>
              <m:r>
                <m:rPr>
                  <m:sty m:val="i"/>
                </m:rPr>
                <m:t>A</m:t>
              </m:r>
              <m:sSup>
                <m:sSupPr/>
                <m:e>
                  <m:r>
                    <m:rPr>
                      <m:sty m:val="i"/>
                    </m:rPr>
                    <m:t>ρ</m:t>
                  </m:r>
                </m:e>
                <m:sup>
                  <m:r>
                    <m:rPr>
                      <m:sty m:val="i"/>
                    </m:rPr>
                    <m:t>n</m:t>
                  </m:r>
                </m:sup>
              </m:sSup>
              <m:r>
                <m:rPr>
                  <m:sty m:val="p"/>
                </m:rPr>
                <m:t>+</m:t>
              </m:r>
              <m:r>
                <m:rPr>
                  <m:sty m:val="i"/>
                </m:rPr>
                <m:t>B</m:t>
              </m:r>
              <m:sSup>
                <m:sSupPr/>
                <m:e>
                  <m:r>
                    <m:rPr>
                      <m:sty m:val="i"/>
                    </m:rPr>
                    <m:t>ρ</m:t>
                  </m:r>
                </m:e>
                <m:sup>
                  <m:r>
                    <m:rPr>
                      <m:sty m:val="p"/>
                    </m:rPr>
                    <m:t>−</m:t>
                  </m:r>
                  <m:r>
                    <m:rPr>
                      <m:sty m:val="i"/>
                    </m:rPr>
                    <m:t>n</m:t>
                  </m:r>
                </m:sup>
              </m:sSup>
            </m:e>
          </m:d>
          <m:r>
            <m:rPr>
              <m:sty m:val="p"/>
            </m:rPr>
            <m:t>[</m:t>
          </m:r>
          <m:r>
            <m:rPr>
              <m:sty m:val="i"/>
            </m:rPr>
            <m:t>C</m:t>
          </m:r>
          <m:r>
            <m:rPr>
              <m:sty m:val="p"/>
            </m:rPr>
            <m:t>exp</m:t>
          </m:r>
          <m:r>
            <m:rPr>
              <m:sty m:val="p"/>
            </m:rPr>
            <m:t>⁡</m:t>
          </m:r>
          <m:r>
            <m:rPr>
              <m:sty m:val="p"/>
            </m:rPr>
            <m:t>(</m:t>
          </m:r>
          <m:r>
            <m:rPr>
              <m:sty m:val="p"/>
            </m:rPr>
            <m:t>i</m:t>
          </m:r>
          <m:r>
            <m:rPr>
              <m:sty m:val="i"/>
            </m:rPr>
            <m:t>n</m:t>
          </m:r>
          <m:r>
            <m:rPr>
              <m:sty m:val="i"/>
            </m:rPr>
            <m:t>φ</m:t>
          </m:r>
          <m:r>
            <m:rPr>
              <m:sty m:val="p"/>
            </m:rPr>
            <m:t>)</m:t>
          </m:r>
          <m:r>
            <m:rPr>
              <m:sty m:val="p"/>
            </m:rPr>
            <m:t>+</m:t>
          </m:r>
          <m:r>
            <m:rPr>
              <m:sty m:val="i"/>
            </m:rPr>
            <m:t>D</m:t>
          </m:r>
          <m:r>
            <m:rPr>
              <m:sty m:val="p"/>
            </m:rPr>
            <m:t>exp</m:t>
          </m:r>
          <m:r>
            <m:rPr>
              <m:sty m:val="p"/>
            </m:rPr>
            <m:t>⁡</m:t>
          </m:r>
          <m:r>
            <m:rPr>
              <m:sty m:val="p"/>
            </m:rPr>
            <m:t>(</m:t>
          </m:r>
          <m:r>
            <m:rPr>
              <m:sty m:val="p"/>
            </m:rPr>
            <m:t>−</m:t>
          </m:r>
          <m:r>
            <m:rPr>
              <m:sty m:val="p"/>
            </m:rPr>
            <m:t>i</m:t>
          </m:r>
          <m:r>
            <m:rPr>
              <m:sty m:val="i"/>
            </m:rPr>
            <m:t>n</m:t>
          </m:r>
          <m:r>
            <m:rPr>
              <m:sty m:val="i"/>
            </m:rPr>
            <m:t>φ</m:t>
          </m:r>
          <m:r>
            <m:rPr>
              <m:sty m:val="p"/>
            </m:rPr>
            <m:t>)</m:t>
          </m:r>
          <m:r>
            <m:rPr>
              <m:sty m:val="p"/>
            </m:rPr>
            <m:t>]</m:t>
          </m:r>
        </m:oMath>
      </m:oMathPara>
    </w:p>
    <w:p>
      <w:pPr>
        <w:spacing w:after="240" w:lineRule="exact"/>
      </w:pPr>
      <w:r>
        <w:rPr/>
        <w:t xml:space="preserve">where </w:t>
      </w:r>
      <m:oMathPara>
        <m:oMathParaPr>
          <m:jc m:val="left"/>
        </m:oMathParaPr>
        <m:oMath>
          <m:r>
            <m:rPr>
              <m:sty m:val="i"/>
            </m:rPr>
            <m:t>A</m:t>
          </m:r>
          <m:r>
            <m:rPr>
              <m:sty m:val="p"/>
            </m:rPr>
            <m:t>,</m:t>
          </m:r>
          <m:r>
            <m:rPr>
              <m:sty m:val="i"/>
            </m:rPr>
            <m:t>B</m:t>
          </m:r>
          <m:r>
            <m:rPr>
              <m:sty m:val="p"/>
            </m:rPr>
            <m:t>,</m:t>
          </m:r>
          <m:r>
            <m:rPr>
              <m:sty m:val="i"/>
            </m:rPr>
            <m:t>C</m:t>
          </m:r>
          <m:r>
            <m:rPr>
              <m:sty m:val="p"/>
            </m:rPr>
            <m:t>,</m:t>
          </m:r>
          <m:r>
            <m:rPr>
              <m:sty m:val="i"/>
            </m:rPr>
            <m:t>D</m:t>
          </m:r>
        </m:oMath>
      </m:oMathPara>
      <w:r>
        <w:rPr/>
        <w:t xml:space="preserve"> are constants and </w:t>
      </w:r>
      <m:oMathPara>
        <m:oMathParaPr>
          <m:jc m:val="left"/>
        </m:oMathParaPr>
        <m:oMath>
          <m:r>
            <m:rPr>
              <m:sty m:val="p"/>
            </m:rPr>
            <m:t>n</m:t>
          </m:r>
        </m:oMath>
      </m:oMathPara>
      <w:r>
        <w:rPr/>
        <w:t xml:space="preserve"> is a real integer.</w:t>
      </w:r>
    </w:p>
    <w:p>
      <w:pPr>
        <w:spacing w:after="240" w:lineRule="exact"/>
      </w:pPr>
      <w:r>
        <w:rPr/>
        <w:t xml:space="preserve">If expressed in three-dimensional polar coordinates (see section 4) a solution is</w:t>
      </w:r>
    </w:p>
    <w:p>
      <w:pPr>
        <w:spacing w:after="240" w:lineRule="exact"/>
      </w:pPr>
      <m:oMathPara>
        <m:oMath>
          <m:r>
            <m:rPr>
              <m:sty m:val="i"/>
            </m:rPr>
            <m:t>u</m:t>
          </m:r>
          <m:r>
            <m:rPr>
              <m:sty m:val="p"/>
            </m:rPr>
            <m:t>(</m:t>
          </m:r>
          <m:r>
            <m:rPr>
              <m:sty m:val="i"/>
            </m:rPr>
            <m:t>r</m:t>
          </m:r>
          <m:r>
            <m:rPr>
              <m:sty m:val="p"/>
            </m:rPr>
            <m:t>,</m:t>
          </m:r>
          <m:r>
            <m:rPr>
              <m:sty m:val="i"/>
            </m:rPr>
            <m:t>θ</m:t>
          </m:r>
          <m:r>
            <m:rPr>
              <m:sty m:val="p"/>
            </m:rPr>
            <m:t>,</m:t>
          </m:r>
          <m:r>
            <m:rPr>
              <m:sty m:val="i"/>
            </m:rPr>
            <m:t>φ</m:t>
          </m:r>
          <m:r>
            <m:rPr>
              <m:sty m:val="p"/>
            </m:rPr>
            <m:t>)</m:t>
          </m:r>
          <m:r>
            <m:rPr>
              <m:sty m:val="p"/>
            </m:rPr>
            <m:t>=</m:t>
          </m:r>
          <m:d>
            <m:dPr>
              <m:begChr m:val="["/>
              <m:endChr m:val="]"/>
              <m:ctrlPr>
                <w:rPr>
                  <w:rFonts w:ascii="Cambria Math" w:hAnsi="Cambria Math"/>
                </w:rPr>
              </m:ctrlPr>
            </m:dPr>
            <m:e>
              <m:r>
                <m:rPr>
                  <m:sty m:val="i"/>
                </m:rPr>
                <m:t>A</m:t>
              </m:r>
              <m:sSup>
                <m:sSupPr/>
                <m:e>
                  <m:r>
                    <m:rPr>
                      <m:sty m:val="i"/>
                    </m:rPr>
                    <m:t>r</m:t>
                  </m:r>
                </m:e>
                <m:sup>
                  <m:r>
                    <m:rPr>
                      <m:sty m:val="i"/>
                    </m:rPr>
                    <m:t>l</m:t>
                  </m:r>
                </m:sup>
              </m:sSup>
              <m:r>
                <m:rPr>
                  <m:sty m:val="p"/>
                </m:rPr>
                <m:t>+</m:t>
              </m:r>
              <m:r>
                <m:rPr>
                  <m:sty m:val="i"/>
                </m:rPr>
                <m:t>B</m:t>
              </m:r>
              <m:sSup>
                <m:sSupPr/>
                <m:e>
                  <m:r>
                    <m:rPr>
                      <m:sty m:val="i"/>
                    </m:rPr>
                    <m:t>r</m:t>
                  </m:r>
                </m:e>
                <m:sup>
                  <m:r>
                    <m:rPr>
                      <m:sty m:val="p"/>
                    </m:rPr>
                    <m:t>−</m:t>
                  </m:r>
                  <m:r>
                    <m:rPr>
                      <m:sty m:val="p"/>
                    </m:rPr>
                    <m:t>(</m:t>
                  </m:r>
                  <m:r>
                    <m:rPr>
                      <m:sty m:val="i"/>
                    </m:rPr>
                    <m:t>l</m:t>
                  </m:r>
                  <m:r>
                    <m:rPr>
                      <m:sty m:val="p"/>
                    </m:rPr>
                    <m:t>+</m:t>
                  </m:r>
                  <m:r>
                    <m:rPr>
                      <m:sty m:val="p"/>
                    </m:rPr>
                    <m:t>1</m:t>
                  </m:r>
                  <m:r>
                    <m:rPr>
                      <m:sty m:val="p"/>
                    </m:rPr>
                    <m:t>)</m:t>
                  </m:r>
                </m:sup>
              </m:sSup>
            </m:e>
          </m:d>
          <m:sSubSup>
            <m:sSubSupPr/>
            <m:e>
              <m:r>
                <m:rPr>
                  <m:sty m:val="i"/>
                </m:rPr>
                <m:t>P</m:t>
              </m:r>
            </m:e>
            <m:sub>
              <m:r>
                <m:rPr>
                  <m:sty m:val="i"/>
                </m:rPr>
                <m:t>l</m:t>
              </m:r>
            </m:sub>
            <m:sup>
              <m:r>
                <m:rPr>
                  <m:sty m:val="i"/>
                </m:rPr>
                <m:t>m</m:t>
              </m:r>
            </m:sup>
          </m:sSubSup>
          <m:r>
            <m:rPr>
              <m:sty m:val="p"/>
            </m:rPr>
            <m:t>[</m:t>
          </m:r>
          <m:r>
            <m:rPr>
              <m:sty m:val="i"/>
            </m:rPr>
            <m:t>C</m:t>
          </m:r>
          <m:r>
            <m:rPr>
              <m:sty m:val="p"/>
            </m:rPr>
            <m:t>sin</m:t>
          </m:r>
          <m:r>
            <m:rPr>
              <m:sty m:val="p"/>
            </m:rPr>
            <m:t>⁡</m:t>
          </m:r>
          <m:r>
            <m:rPr>
              <m:sty m:val="i"/>
            </m:rPr>
            <m:t>m</m:t>
          </m:r>
          <m:r>
            <m:rPr>
              <m:sty m:val="i"/>
            </m:rPr>
            <m:t>φ</m:t>
          </m:r>
          <m:r>
            <m:rPr>
              <m:sty m:val="p"/>
            </m:rPr>
            <m:t>+</m:t>
          </m:r>
          <m:r>
            <m:rPr>
              <m:sty m:val="i"/>
            </m:rPr>
            <m:t>D</m:t>
          </m:r>
          <m:r>
            <m:rPr>
              <m:sty m:val="p"/>
            </m:rPr>
            <m:t>cos</m:t>
          </m:r>
          <m:r>
            <m:rPr>
              <m:sty m:val="p"/>
            </m:rPr>
            <m:t>⁡</m:t>
          </m:r>
          <m:r>
            <m:rPr>
              <m:sty m:val="i"/>
            </m:rPr>
            <m:t>m</m:t>
          </m:r>
          <m:r>
            <m:rPr>
              <m:sty m:val="i"/>
            </m:rPr>
            <m:t>φ</m:t>
          </m:r>
          <m:r>
            <m:rPr>
              <m:sty m:val="p"/>
            </m:rPr>
            <m:t>]</m:t>
          </m:r>
        </m:oMath>
      </m:oMathPara>
    </w:p>
    <w:p>
      <w:pPr>
        <w:spacing w:after="240" w:lineRule="exact"/>
      </w:pPr>
      <w:r>
        <w:rPr/>
        <w:t xml:space="preserve">where </w:t>
      </w:r>
      <m:oMathPara>
        <m:oMathParaPr>
          <m:jc m:val="left"/>
        </m:oMathParaPr>
        <m:oMath>
          <m:r>
            <m:rPr>
              <m:sty m:val="i"/>
            </m:rPr>
            <m:t>l</m:t>
          </m:r>
        </m:oMath>
      </m:oMathPara>
      <w:r>
        <w:rPr/>
        <w:t xml:space="preserve"> and </w:t>
      </w:r>
      <m:oMathPara>
        <m:oMathParaPr>
          <m:jc m:val="left"/>
        </m:oMathParaPr>
        <m:oMath>
          <m:r>
            <m:rPr>
              <m:sty m:val="i"/>
            </m:rPr>
            <m:t>m</m:t>
          </m:r>
        </m:oMath>
      </m:oMathPara>
      <w:r>
        <w:rPr/>
        <w:t xml:space="preserve"> are integers with </w:t>
      </w:r>
      <m:oMathPara>
        <m:oMathParaPr>
          <m:jc m:val="left"/>
        </m:oMathParaPr>
        <m:oMath>
          <m:r>
            <m:rPr>
              <m:sty m:val="i"/>
            </m:rPr>
            <m:t>l</m:t>
          </m:r>
          <m:r>
            <m:rPr>
              <m:sty m:val="p"/>
            </m:rPr>
            <m:t>≥</m:t>
          </m:r>
          <m:r>
            <m:rPr>
              <m:sty m:val="p"/>
            </m:rPr>
            <m:t>|</m:t>
          </m:r>
          <m:r>
            <m:rPr>
              <m:sty m:val="i"/>
            </m:rPr>
            <m:t>m</m:t>
          </m:r>
          <m:r>
            <m:rPr>
              <m:sty m:val="p"/>
            </m:rPr>
            <m:t>|</m:t>
          </m:r>
          <m:r>
            <m:rPr>
              <m:sty m:val="p"/>
            </m:rPr>
            <m:t>≥</m:t>
          </m:r>
          <m:r>
            <m:rPr>
              <m:sty m:val="p"/>
            </m:rPr>
            <m:t>0</m:t>
          </m:r>
          <m:r>
            <m:rPr>
              <m:sty m:val="p"/>
            </m:rPr>
            <m:t>;</m:t>
          </m:r>
          <m:r>
            <m:rPr>
              <m:sty m:val="i"/>
            </m:rPr>
            <m:t>A</m:t>
          </m:r>
          <m:r>
            <m:rPr>
              <m:sty m:val="p"/>
            </m:rPr>
            <m:t>,</m:t>
          </m:r>
          <m:r>
            <m:rPr>
              <m:sty m:val="i"/>
            </m:rPr>
            <m:t>B</m:t>
          </m:r>
          <m:r>
            <m:rPr>
              <m:sty m:val="p"/>
            </m:rPr>
            <m:t>,</m:t>
          </m:r>
          <m:r>
            <m:rPr>
              <m:sty m:val="i"/>
            </m:rPr>
            <m:t>C</m:t>
          </m:r>
          <m:r>
            <m:rPr>
              <m:sty m:val="p"/>
            </m:rPr>
            <m:t>,</m:t>
          </m:r>
          <m:r>
            <m:rPr>
              <m:sty m:val="i"/>
            </m:rPr>
            <m:t>D</m:t>
          </m:r>
        </m:oMath>
      </m:oMathPara>
      <w:r>
        <w:rPr/>
        <w:t xml:space="preserve"> are constants;</w:t>
      </w:r>
    </w:p>
    <w:p>
      <w:pPr>
        <w:spacing w:after="240" w:lineRule="exact"/>
      </w:pPr>
      <m:oMathPara>
        <m:oMath>
          <m:sSubSup>
            <m:sSubSupPr/>
            <m:e>
              <m:r>
                <m:rPr>
                  <m:sty m:val="i"/>
                </m:rPr>
                <m:t>P</m:t>
              </m:r>
            </m:e>
            <m:sub>
              <m:r>
                <m:rPr>
                  <m:sty m:val="i"/>
                </m:rPr>
                <m:t>l</m:t>
              </m:r>
            </m:sub>
            <m:sup>
              <m:r>
                <m:rPr>
                  <m:sty m:val="i"/>
                </m:rPr>
                <m:t>m</m:t>
              </m:r>
            </m:sup>
          </m:sSubSup>
          <m:r>
            <m:rPr>
              <m:sty m:val="p"/>
            </m:rPr>
            <m:t>(</m:t>
          </m:r>
          <m:r>
            <m:rPr>
              <m:sty m:val="p"/>
            </m:rPr>
            <m:t>cos</m:t>
          </m:r>
          <m:r>
            <m:rPr>
              <m:sty m:val="p"/>
            </m:rPr>
            <m:t>⁡</m:t>
          </m:r>
          <m:r>
            <m:rPr>
              <m:sty m:val="i"/>
            </m:rPr>
            <m:t>θ</m:t>
          </m:r>
          <m:r>
            <m:rPr>
              <m:sty m:val="p"/>
            </m:rPr>
            <m:t>)</m:t>
          </m:r>
          <m:r>
            <m:rPr>
              <m:sty m:val="p"/>
            </m:rPr>
            <m:t>=</m:t>
          </m:r>
          <m:sSup>
            <m:sSupPr/>
            <m:e>
              <m:r>
                <m:rPr>
                  <m:sty m:val="p"/>
                </m:rPr>
                <m:t>sin</m:t>
              </m:r>
            </m:e>
            <m:sup>
              <m:r>
                <m:rPr>
                  <m:sty m:val="p"/>
                </m:rPr>
                <m:t>|</m:t>
              </m:r>
              <m:r>
                <m:rPr>
                  <m:sty m:val="i"/>
                </m:rPr>
                <m:t>m</m:t>
              </m:r>
              <m:r>
                <m:rPr>
                  <m:sty m:val="p"/>
                </m:rPr>
                <m:t>|</m:t>
              </m:r>
            </m:sup>
          </m:sSup>
          <m:r>
            <m:rPr>
              <m:sty m:val="p"/>
            </m:rPr>
            <m:t>⁡</m:t>
          </m:r>
          <m:r>
            <m:rPr>
              <m:sty m:val="i"/>
            </m:rPr>
            <m:t>θ</m:t>
          </m:r>
          <m:sSup>
            <m:sSupPr/>
            <m:e>
              <m:d>
                <m:dPr>
                  <m:begChr m:val="["/>
                  <m:endChr m:val="]"/>
                  <m:ctrlPr>
                    <w:rPr>
                      <w:rFonts w:ascii="Cambria Math" w:hAnsi="Cambria Math"/>
                    </w:rPr>
                  </m:ctrlPr>
                </m:dPr>
                <m:e>
                  <m:f>
                    <m:fPr>
                      <m:ctrlPr>
                        <w:rPr>
                          <w:rFonts w:ascii="Cambria Math" w:hAnsi="Cambria Math"/>
                        </w:rPr>
                      </m:ctrlPr>
                    </m:fPr>
                    <m:num>
                      <m:r>
                        <m:rPr>
                          <m:sty m:val="p"/>
                        </m:rPr>
                        <m:t>d</m:t>
                      </m:r>
                    </m:num>
                    <m:den>
                      <m:r>
                        <m:rPr>
                          <m:sty m:val="p"/>
                        </m:rPr>
                        <m:t>d</m:t>
                      </m:r>
                      <m:r>
                        <m:rPr>
                          <m:sty m:val="p"/>
                        </m:rPr>
                        <m:t>(</m:t>
                      </m:r>
                      <m:r>
                        <m:rPr>
                          <m:sty m:val="p"/>
                        </m:rPr>
                        <m:t>cos</m:t>
                      </m:r>
                      <m:r>
                        <m:rPr>
                          <m:sty m:val="p"/>
                        </m:rPr>
                        <m:t>⁡</m:t>
                      </m:r>
                      <m:r>
                        <m:rPr>
                          <m:sty m:val="i"/>
                        </m:rPr>
                        <m:t>θ</m:t>
                      </m:r>
                      <m:r>
                        <m:rPr>
                          <m:sty m:val="p"/>
                        </m:rPr>
                        <m:t>)</m:t>
                      </m:r>
                    </m:den>
                  </m:f>
                </m:e>
              </m:d>
            </m:e>
            <m:sup>
              <m:r>
                <m:rPr>
                  <m:sty m:val="p"/>
                </m:rPr>
                <m:t>|</m:t>
              </m:r>
              <m:r>
                <m:rPr>
                  <m:sty m:val="i"/>
                </m:rPr>
                <m:t>m</m:t>
              </m:r>
              <m:r>
                <m:rPr>
                  <m:sty m:val="p"/>
                </m:rPr>
                <m:t>|</m:t>
              </m:r>
            </m:sup>
          </m:sSup>
          <m:sSub>
            <m:sSubPr/>
            <m:e>
              <m:r>
                <m:rPr>
                  <m:sty m:val="i"/>
                </m:rPr>
                <m:t>P</m:t>
              </m:r>
            </m:e>
            <m:sub>
              <m:r>
                <m:rPr>
                  <m:sty m:val="i"/>
                </m:rPr>
                <m:t>l</m:t>
              </m:r>
            </m:sub>
          </m:sSub>
          <m:r>
            <m:rPr>
              <m:sty m:val="p"/>
            </m:rPr>
            <m:t>(</m:t>
          </m:r>
          <m:r>
            <m:rPr>
              <m:sty m:val="p"/>
            </m:rPr>
            <m:t>cos</m:t>
          </m:r>
          <m:r>
            <m:rPr>
              <m:sty m:val="p"/>
            </m:rPr>
            <m:t>⁡</m:t>
          </m:r>
          <m:r>
            <m:rPr>
              <m:sty m:val="i"/>
            </m:rPr>
            <m:t>θ</m:t>
          </m:r>
          <m:r>
            <m:rPr>
              <m:sty m:val="p"/>
            </m:rPr>
            <m:t>)</m:t>
          </m:r>
        </m:oMath>
      </m:oMathPara>
    </w:p>
    <w:p>
      <w:pPr>
        <w:spacing w:after="240" w:lineRule="exact"/>
      </w:pPr>
      <w:r>
        <w:rPr/>
        <w:t xml:space="preserve">is the associated Legendre polynomial.</w:t>
      </w:r>
    </w:p>
    <w:p>
      <w:pPr>
        <w:spacing w:after="240" w:lineRule="exact"/>
      </w:pPr>
      <m:oMathPara>
        <m:oMath>
          <m:sSubSup>
            <m:sSubSupPr/>
            <m:e>
              <m:r>
                <m:rPr>
                  <m:sty m:val="i"/>
                </m:rPr>
                <m:t>P</m:t>
              </m:r>
            </m:e>
            <m:sub>
              <m:r>
                <m:rPr>
                  <m:sty m:val="i"/>
                </m:rPr>
                <m:t>l</m:t>
              </m:r>
            </m:sub>
            <m:sup>
              <m:r>
                <m:rPr>
                  <m:sty m:val="p"/>
                </m:rPr>
                <m:t>0</m:t>
              </m:r>
            </m:sup>
          </m:sSubSup>
          <m:r>
            <m:rPr>
              <m:sty m:val="p"/>
            </m:rPr>
            <m:t>(</m:t>
          </m:r>
          <m:r>
            <m:rPr>
              <m:sty m:val="p"/>
            </m:rPr>
            <m:t>1</m:t>
          </m:r>
          <m:r>
            <m:rPr>
              <m:sty m:val="p"/>
            </m:rPr>
            <m:t>)</m:t>
          </m:r>
          <m:r>
            <m:rPr>
              <m:sty m:val="p"/>
            </m:rPr>
            <m:t>=</m:t>
          </m:r>
          <m:r>
            <m:rPr>
              <m:sty m:val="p"/>
            </m:rPr>
            <m:t>1</m:t>
          </m:r>
          <m:r>
            <m:rPr>
              <m:nor/>
            </m:rPr>
            <m:t>. </m:t>
          </m:r>
        </m:oMath>
      </m:oMathPara>
    </w:p>
    <w:p>
      <w:pPr>
        <w:spacing w:after="240" w:lineRule="exact"/>
      </w:pPr>
      <w:r>
        <w:rPr/>
        <w:t xml:space="preserve">If expressed in cylindrical polar coordinates (see section 4), a solution is</w:t>
      </w:r>
    </w:p>
    <w:p>
      <w:pPr>
        <w:spacing w:after="240" w:lineRule="exact"/>
      </w:pPr>
      <m:oMathPara>
        <m:oMath>
          <m:r>
            <m:rPr>
              <m:sty m:val="i"/>
            </m:rPr>
            <m:t>u</m:t>
          </m:r>
          <m:r>
            <m:rPr>
              <m:sty m:val="p"/>
            </m:rPr>
            <m:t>(</m:t>
          </m:r>
          <m:r>
            <m:rPr>
              <m:sty m:val="i"/>
            </m:rPr>
            <m:t>ρ</m:t>
          </m:r>
          <m:r>
            <m:rPr>
              <m:sty m:val="p"/>
            </m:rPr>
            <m:t>,</m:t>
          </m:r>
          <m:r>
            <m:rPr>
              <m:sty m:val="i"/>
            </m:rPr>
            <m:t>φ</m:t>
          </m:r>
          <m:r>
            <m:rPr>
              <m:sty m:val="p"/>
            </m:rPr>
            <m:t>,</m:t>
          </m:r>
          <m:r>
            <m:rPr>
              <m:sty m:val="i"/>
            </m:rPr>
            <m:t>z</m:t>
          </m:r>
          <m:r>
            <m:rPr>
              <m:sty m:val="p"/>
            </m:rPr>
            <m:t>)</m:t>
          </m:r>
          <m:r>
            <m:rPr>
              <m:sty m:val="p"/>
            </m:rPr>
            <m:t>=</m:t>
          </m:r>
          <m:sSub>
            <m:sSubPr/>
            <m:e>
              <m:r>
                <m:rPr>
                  <m:sty m:val="i"/>
                </m:rPr>
                <m:t>J</m:t>
              </m:r>
            </m:e>
            <m:sub>
              <m:r>
                <m:rPr>
                  <m:sty m:val="i"/>
                </m:rPr>
                <m:t>m</m:t>
              </m:r>
            </m:sub>
          </m:sSub>
          <m:r>
            <m:rPr>
              <m:sty m:val="p"/>
            </m:rPr>
            <m:t>(</m:t>
          </m:r>
          <m:r>
            <m:rPr>
              <m:sty m:val="i"/>
            </m:rPr>
            <m:t>n</m:t>
          </m:r>
          <m:r>
            <m:rPr>
              <m:sty m:val="i"/>
            </m:rPr>
            <m:t>ρ</m:t>
          </m:r>
          <m:r>
            <m:rPr>
              <m:sty m:val="p"/>
            </m:rPr>
            <m:t>)</m:t>
          </m:r>
          <m:r>
            <m:rPr>
              <m:sty m:val="p"/>
            </m:rPr>
            <m:t>[</m:t>
          </m:r>
          <m:r>
            <m:rPr>
              <m:sty m:val="i"/>
            </m:rPr>
            <m:t>A</m:t>
          </m:r>
          <m:r>
            <m:rPr>
              <m:sty m:val="p"/>
            </m:rPr>
            <m:t>cos</m:t>
          </m:r>
          <m:r>
            <m:rPr>
              <m:sty m:val="p"/>
            </m:rPr>
            <m:t>⁡</m:t>
          </m:r>
          <m:r>
            <m:rPr>
              <m:sty m:val="i"/>
            </m:rPr>
            <m:t>m</m:t>
          </m:r>
          <m:r>
            <m:rPr>
              <m:sty m:val="i"/>
            </m:rPr>
            <m:t>φ</m:t>
          </m:r>
          <m:r>
            <m:rPr>
              <m:sty m:val="p"/>
            </m:rPr>
            <m:t>+</m:t>
          </m:r>
          <m:r>
            <m:rPr>
              <m:sty m:val="i"/>
            </m:rPr>
            <m:t>B</m:t>
          </m:r>
          <m:r>
            <m:rPr>
              <m:sty m:val="p"/>
            </m:rPr>
            <m:t>sin</m:t>
          </m:r>
          <m:r>
            <m:rPr>
              <m:sty m:val="p"/>
            </m:rPr>
            <m:t>⁡</m:t>
          </m:r>
          <m:r>
            <m:rPr>
              <m:sty m:val="i"/>
            </m:rPr>
            <m:t>m</m:t>
          </m:r>
          <m:r>
            <m:rPr>
              <m:sty m:val="i"/>
            </m:rPr>
            <m:t>φ</m:t>
          </m:r>
          <m:r>
            <m:rPr>
              <m:sty m:val="p"/>
            </m:rPr>
            <m:t>]</m:t>
          </m:r>
          <m:r>
            <m:rPr>
              <m:sty m:val="p"/>
            </m:rPr>
            <m:t>[</m:t>
          </m:r>
          <m:r>
            <m:rPr>
              <m:sty m:val="i"/>
            </m:rPr>
            <m:t>C</m:t>
          </m:r>
          <m:r>
            <m:rPr>
              <m:sty m:val="p"/>
            </m:rPr>
            <m:t>exp</m:t>
          </m:r>
          <m:r>
            <m:rPr>
              <m:sty m:val="p"/>
            </m:rPr>
            <m:t>⁡</m:t>
          </m:r>
          <m:r>
            <m:rPr>
              <m:sty m:val="p"/>
            </m:rPr>
            <m:t>(</m:t>
          </m:r>
          <m:r>
            <m:rPr>
              <m:sty m:val="i"/>
            </m:rPr>
            <m:t>n</m:t>
          </m:r>
          <m:r>
            <m:rPr>
              <m:sty m:val="i"/>
            </m:rPr>
            <m:t>z</m:t>
          </m:r>
          <m:r>
            <m:rPr>
              <m:sty m:val="p"/>
            </m:rPr>
            <m:t>)</m:t>
          </m:r>
          <m:r>
            <m:rPr>
              <m:sty m:val="p"/>
            </m:rPr>
            <m:t>+</m:t>
          </m:r>
          <m:r>
            <m:rPr>
              <m:sty m:val="i"/>
            </m:rPr>
            <m:t>D</m:t>
          </m:r>
          <m:r>
            <m:rPr>
              <m:sty m:val="p"/>
            </m:rPr>
            <m:t>exp</m:t>
          </m:r>
          <m:r>
            <m:rPr>
              <m:sty m:val="p"/>
            </m:rPr>
            <m:t>⁡</m:t>
          </m:r>
          <m:r>
            <m:rPr>
              <m:sty m:val="p"/>
            </m:rPr>
            <m:t>(</m:t>
          </m:r>
          <m:r>
            <m:rPr>
              <m:sty m:val="p"/>
            </m:rPr>
            <m:t>−</m:t>
          </m:r>
          <m:r>
            <m:rPr>
              <m:sty m:val="i"/>
            </m:rPr>
            <m:t>n</m:t>
          </m:r>
          <m:r>
            <m:rPr>
              <m:sty m:val="i"/>
            </m:rPr>
            <m:t>z</m:t>
          </m:r>
          <m:r>
            <m:rPr>
              <m:sty m:val="p"/>
            </m:rPr>
            <m:t>)</m:t>
          </m:r>
          <m:r>
            <m:rPr>
              <m:sty m:val="p"/>
            </m:rPr>
            <m:t>]</m:t>
          </m:r>
        </m:oMath>
      </m:oMathPara>
    </w:p>
    <w:p>
      <w:pPr>
        <w:spacing w:after="240" w:lineRule="exact"/>
      </w:pPr>
      <w:r>
        <w:rPr/>
        <w:t xml:space="preserve">where </w:t>
      </w:r>
      <m:oMathPara>
        <m:oMathParaPr>
          <m:jc m:val="left"/>
        </m:oMathParaPr>
        <m:oMath>
          <m:r>
            <m:rPr>
              <m:sty m:val="i"/>
            </m:rPr>
            <m:t>m</m:t>
          </m:r>
        </m:oMath>
      </m:oMathPara>
      <w:r>
        <w:rPr/>
        <w:t xml:space="preserve"> and </w:t>
      </w:r>
      <m:oMathPara>
        <m:oMathParaPr>
          <m:jc m:val="left"/>
        </m:oMathParaPr>
        <m:oMath>
          <m:r>
            <m:rPr>
              <m:sty m:val="i"/>
            </m:rPr>
            <m:t>n</m:t>
          </m:r>
        </m:oMath>
      </m:oMathPara>
      <w:r>
        <w:rPr/>
        <w:t xml:space="preserve"> are integers; </w:t>
      </w:r>
      <m:oMathPara>
        <m:oMathParaPr>
          <m:jc m:val="left"/>
        </m:oMathParaPr>
        <m:oMath>
          <m:r>
            <m:rPr>
              <m:sty m:val="i"/>
            </m:rPr>
            <m:t>A</m:t>
          </m:r>
          <m:r>
            <m:rPr>
              <m:sty m:val="p"/>
            </m:rPr>
            <m:t>,</m:t>
          </m:r>
          <m:r>
            <m:rPr>
              <m:sty m:val="i"/>
            </m:rPr>
            <m:t>B</m:t>
          </m:r>
          <m:r>
            <m:rPr>
              <m:sty m:val="p"/>
            </m:rPr>
            <m:t>,</m:t>
          </m:r>
          <m:r>
            <m:rPr>
              <m:sty m:val="i"/>
            </m:rPr>
            <m:t>C</m:t>
          </m:r>
          <m:r>
            <m:rPr>
              <m:sty m:val="p"/>
            </m:rPr>
            <m:t>,</m:t>
          </m:r>
          <m:r>
            <m:rPr>
              <m:sty m:val="i"/>
            </m:rPr>
            <m:t>D</m:t>
          </m:r>
        </m:oMath>
      </m:oMathPara>
      <w:r>
        <w:rPr/>
        <w:t xml:space="preserve"> are constants.</w:t>
      </w:r>
    </w:p>
    <w:p>
      <w:pPr>
        <w:spacing w:line="420" w:before="360" w:lineRule="exact"/>
      </w:pPr>
      <w:r>
        <w:rPr>
          <w:b/>
          <w:sz w:val="42"/>
        </w:rPr>
        <w:t xml:space="preserve">66. </w:t>
      </w:r>
      <w:r>
        <w:rPr>
          <w:b/>
          <w:sz w:val="42"/>
        </w:rPr>
        <w:t xml:space="preserve">Spherical harmonics</w:t>
      </w:r>
    </w:p>
    <w:p>
      <w:pPr>
        <w:spacing w:after="240" w:lineRule="exact"/>
      </w:pPr>
      <w:r>
        <w:rPr/>
        <w:t xml:space="preserve">The normalized solutions </w:t>
      </w:r>
      <m:oMathPara>
        <m:oMathParaPr>
          <m:jc m:val="left"/>
        </m:oMathParaPr>
        <m:oMath>
          <m:sSubSup>
            <m:sSubSupPr/>
            <m:e>
              <m:r>
                <m:rPr>
                  <m:sty m:val="i"/>
                </m:rPr>
                <m:t>Y</m:t>
              </m:r>
            </m:e>
            <m:sub>
              <m:r>
                <m:rPr>
                  <m:sty m:val="i"/>
                </m:rPr>
                <m:t>l</m:t>
              </m:r>
            </m:sub>
            <m:sup>
              <m:r>
                <m:rPr>
                  <m:sty m:val="i"/>
                </m:rPr>
                <m:t>m</m:t>
              </m:r>
            </m:sup>
          </m:sSubSup>
          <m:r>
            <m:rPr>
              <m:sty m:val="p"/>
            </m:rPr>
            <m:t>(</m:t>
          </m:r>
          <m:r>
            <m:rPr>
              <m:sty m:val="i"/>
            </m:rPr>
            <m:t>θ</m:t>
          </m:r>
          <m:r>
            <m:rPr>
              <m:sty m:val="p"/>
            </m:rPr>
            <m:t>,</m:t>
          </m:r>
          <m:r>
            <m:rPr>
              <m:sty m:val="i"/>
            </m:rPr>
            <m:t>φ</m:t>
          </m:r>
          <m:r>
            <m:rPr>
              <m:sty m:val="p"/>
            </m:rPr>
            <m:t>)</m:t>
          </m:r>
        </m:oMath>
      </m:oMathPara>
      <w:r>
        <w:rPr/>
        <w:t xml:space="preserve"> of the equation</w:t>
      </w:r>
    </w:p>
    <w:p>
      <w:pPr>
        <w:spacing w:after="240" w:lineRule="exact"/>
      </w:pPr>
      <m:oMathPara>
        <m:oMath>
          <m:d>
            <m:dPr>
              <m:begChr m:val="["/>
              <m:endChr m:val="]"/>
              <m:ctrlPr>
                <w:rPr>
                  <w:rFonts w:ascii="Cambria Math" w:hAnsi="Cambria Math"/>
                </w:rPr>
              </m:ctrlPr>
            </m:dPr>
            <m:e>
              <m:f>
                <m:fPr>
                  <m:ctrlPr>
                    <w:rPr>
                      <w:rFonts w:ascii="Cambria Math" w:hAnsi="Cambria Math"/>
                    </w:rPr>
                  </m:ctrlPr>
                </m:fPr>
                <m:num>
                  <m:r>
                    <m:rPr>
                      <m:sty m:val="p"/>
                    </m:rPr>
                    <m:t>1</m:t>
                  </m:r>
                </m:num>
                <m:den>
                  <m:r>
                    <m:rPr>
                      <m:sty m:val="p"/>
                    </m:rPr>
                    <m:t>sin</m:t>
                  </m:r>
                  <m:r>
                    <m:rPr>
                      <m:sty m:val="p"/>
                    </m:rPr>
                    <m:t>⁡</m:t>
                  </m:r>
                  <m:r>
                    <m:rPr>
                      <m:sty m:val="i"/>
                    </m:rPr>
                    <m:t>θ</m:t>
                  </m:r>
                </m:den>
              </m:f>
              <m:f>
                <m:fPr>
                  <m:ctrlPr>
                    <w:rPr>
                      <w:rFonts w:ascii="Cambria Math" w:hAnsi="Cambria Math"/>
                    </w:rPr>
                  </m:ctrlPr>
                </m:fPr>
                <m:num>
                  <m:r>
                    <m:rPr>
                      <m:sty m:val="p"/>
                    </m:rPr>
                    <m:t>∂</m:t>
                  </m:r>
                </m:num>
                <m:den>
                  <m:r>
                    <m:rPr>
                      <m:sty m:val="p"/>
                    </m:rPr>
                    <m:t>∂</m:t>
                  </m:r>
                  <m:r>
                    <m:rPr>
                      <m:sty m:val="i"/>
                    </m:rPr>
                    <m:t>θ</m:t>
                  </m:r>
                </m:den>
              </m:f>
              <m:d>
                <m:dPr>
                  <m:begChr m:val="("/>
                  <m:endChr m:val=")"/>
                  <m:ctrlPr>
                    <w:rPr>
                      <w:rFonts w:ascii="Cambria Math" w:hAnsi="Cambria Math"/>
                    </w:rPr>
                  </m:ctrlPr>
                </m:dPr>
                <m:e>
                  <m:r>
                    <m:rPr>
                      <m:sty m:val="p"/>
                    </m:rPr>
                    <m:t>sin</m:t>
                  </m:r>
                  <m:r>
                    <m:rPr>
                      <m:sty m:val="p"/>
                    </m:rPr>
                    <m:t>⁡</m:t>
                  </m:r>
                  <m:r>
                    <m:rPr>
                      <m:sty m:val="i"/>
                    </m:rPr>
                    <m:t>θ</m:t>
                  </m:r>
                  <m:f>
                    <m:fPr>
                      <m:ctrlPr>
                        <w:rPr>
                          <w:rFonts w:ascii="Cambria Math" w:hAnsi="Cambria Math"/>
                        </w:rPr>
                      </m:ctrlPr>
                    </m:fPr>
                    <m:num>
                      <m:r>
                        <m:rPr>
                          <m:sty m:val="p"/>
                        </m:rPr>
                        <m:t>∂</m:t>
                      </m:r>
                    </m:num>
                    <m:den>
                      <m:r>
                        <m:rPr>
                          <m:sty m:val="p"/>
                        </m:rPr>
                        <m:t>∂</m:t>
                      </m:r>
                      <m:r>
                        <m:rPr>
                          <m:sty m:val="i"/>
                        </m:rPr>
                        <m:t>θ</m:t>
                      </m:r>
                    </m:den>
                  </m:f>
                </m:e>
              </m:d>
              <m:r>
                <m:rPr>
                  <m:sty m:val="p"/>
                </m:rPr>
                <m:t>+</m:t>
              </m:r>
              <m:f>
                <m:fPr>
                  <m:ctrlPr>
                    <w:rPr>
                      <w:rFonts w:ascii="Cambria Math" w:hAnsi="Cambria Math"/>
                    </w:rPr>
                  </m:ctrlPr>
                </m:fPr>
                <m:num>
                  <m:r>
                    <m:rPr>
                      <m:sty m:val="p"/>
                    </m:rPr>
                    <m:t>1</m:t>
                  </m:r>
                </m:num>
                <m:den>
                  <m:sSup>
                    <m:sSupPr/>
                    <m:e>
                      <m:r>
                        <m:rPr>
                          <m:sty m:val="p"/>
                        </m:rPr>
                        <m:t>sin</m:t>
                      </m:r>
                    </m:e>
                    <m:sup>
                      <m:r>
                        <m:rPr>
                          <m:sty m:val="p"/>
                        </m:rPr>
                        <m:t>2</m:t>
                      </m:r>
                    </m:sup>
                  </m:sSup>
                  <m:r>
                    <m:rPr>
                      <m:sty m:val="p"/>
                    </m:rPr>
                    <m:t>⁡</m:t>
                  </m:r>
                  <m:r>
                    <m:rPr>
                      <m:sty m:val="i"/>
                    </m:rPr>
                    <m:t>θ</m:t>
                  </m:r>
                </m:den>
              </m:f>
              <m:f>
                <m:fPr>
                  <m:ctrlPr>
                    <w:rPr>
                      <w:rFonts w:ascii="Cambria Math" w:hAnsi="Cambria Math"/>
                    </w:rPr>
                  </m:ctrlPr>
                </m:fPr>
                <m:num>
                  <m:sSup>
                    <m:sSupPr/>
                    <m:e>
                      <m:r>
                        <m:rPr>
                          <m:sty m:val="p"/>
                        </m:rPr>
                        <m:t>∂</m:t>
                      </m:r>
                    </m:e>
                    <m:sup>
                      <m:r>
                        <m:rPr>
                          <m:sty m:val="p"/>
                        </m:rPr>
                        <m:t>2</m:t>
                      </m:r>
                    </m:sup>
                  </m:sSup>
                </m:num>
                <m:den>
                  <m:r>
                    <m:rPr>
                      <m:sty m:val="p"/>
                    </m:rPr>
                    <m:t>∂</m:t>
                  </m:r>
                  <m:sSup>
                    <m:sSupPr/>
                    <m:e>
                      <m:r>
                        <m:rPr>
                          <m:sty m:val="i"/>
                        </m:rPr>
                        <m:t>φ</m:t>
                      </m:r>
                    </m:e>
                    <m:sup>
                      <m:r>
                        <m:rPr>
                          <m:sty m:val="p"/>
                        </m:rPr>
                        <m:t>2</m:t>
                      </m:r>
                    </m:sup>
                  </m:sSup>
                </m:den>
              </m:f>
            </m:e>
          </m:d>
          <m:sSubSup>
            <m:sSubSupPr/>
            <m:e>
              <m:r>
                <m:rPr>
                  <m:sty m:val="i"/>
                </m:rPr>
                <m:t>Y</m:t>
              </m:r>
            </m:e>
            <m:sub>
              <m:r>
                <m:rPr>
                  <m:sty m:val="i"/>
                </m:rPr>
                <m:t>l</m:t>
              </m:r>
            </m:sub>
            <m:sup>
              <m:r>
                <m:rPr>
                  <m:sty m:val="i"/>
                </m:rPr>
                <m:t>m</m:t>
              </m:r>
            </m:sup>
          </m:sSubSup>
          <m:r>
            <m:rPr>
              <m:sty m:val="p"/>
            </m:rPr>
            <m:t>+</m:t>
          </m:r>
          <m:r>
            <m:rPr>
              <m:sty m:val="i"/>
            </m:rPr>
            <m:t>l</m:t>
          </m:r>
          <m:r>
            <m:rPr>
              <m:sty m:val="p"/>
            </m:rPr>
            <m:t>(</m:t>
          </m:r>
          <m:r>
            <m:rPr>
              <m:sty m:val="i"/>
            </m:rPr>
            <m:t>l</m:t>
          </m:r>
          <m:r>
            <m:rPr>
              <m:sty m:val="p"/>
            </m:rPr>
            <m:t>+</m:t>
          </m:r>
          <m:r>
            <m:rPr>
              <m:sty m:val="p"/>
            </m:rPr>
            <m:t>1</m:t>
          </m:r>
          <m:r>
            <m:rPr>
              <m:sty m:val="p"/>
            </m:rPr>
            <m:t>)</m:t>
          </m:r>
          <m:sSubSup>
            <m:sSubSupPr/>
            <m:e>
              <m:r>
                <m:rPr>
                  <m:sty m:val="i"/>
                </m:rPr>
                <m:t>Y</m:t>
              </m:r>
            </m:e>
            <m:sub>
              <m:r>
                <m:rPr>
                  <m:sty m:val="i"/>
                </m:rPr>
                <m:t>l</m:t>
              </m:r>
            </m:sub>
            <m:sup>
              <m:r>
                <m:rPr>
                  <m:sty m:val="i"/>
                </m:rPr>
                <m:t>m</m:t>
              </m:r>
            </m:sup>
          </m:sSubSup>
          <m:r>
            <m:rPr>
              <m:sty m:val="p"/>
            </m:rPr>
            <m:t>=</m:t>
          </m:r>
          <m:r>
            <m:rPr>
              <m:sty m:val="p"/>
            </m:rPr>
            <m:t>0</m:t>
          </m:r>
        </m:oMath>
      </m:oMathPara>
    </w:p>
    <w:p>
      <w:pPr>
        <w:spacing w:after="240" w:lineRule="exact"/>
      </w:pPr>
      <w:r>
        <w:rPr/>
        <w:t xml:space="preserve">are called spherical harmonics, and have values given by</w:t>
      </w:r>
    </w:p>
    <w:p>
      <w:pPr>
        <w:spacing w:after="240" w:lineRule="exact"/>
      </w:pPr>
      <m:oMathPara>
        <m:oMath>
          <m:m>
            <m:mPr>
              <m:plcHide m:val="1"/>
              <m:cGpRule m:val="0"/>
              <m:mcs>
                <m:mc>
                  <m:mcPr>
                    <m:count m:val="1"/>
                    <m:mcJc m:val="center"/>
                  </m:mcPr>
                </m:mc>
              </m:mcs>
              <m:ctrlPr>
                <w:rPr>
                  <w:rFonts w:ascii="Cambria Math" w:hAnsi="Cambria Math"/>
                  <w:i/>
                </w:rPr>
              </m:ctrlPr>
            </m:mPr>
            <m:mr>
              <m:e>
                <m:sSubSup>
                  <m:sSubSupPr/>
                  <m:e>
                    <m:r>
                      <m:rPr>
                        <m:sty m:val="i"/>
                      </m:rPr>
                      <m:t>Y</m:t>
                    </m:r>
                  </m:e>
                  <m:sub>
                    <m:r>
                      <m:rPr>
                        <m:sty m:val="i"/>
                      </m:rPr>
                      <m:t>l</m:t>
                    </m:r>
                  </m:sub>
                  <m:sup>
                    <m:r>
                      <m:rPr>
                        <m:sty m:val="i"/>
                      </m:rPr>
                      <m:t>m</m:t>
                    </m:r>
                  </m:sup>
                </m:sSubSup>
                <m:r>
                  <m:rPr>
                    <m:sty m:val="p"/>
                  </m:rPr>
                  <m:t>(</m:t>
                </m:r>
                <m:r>
                  <m:rPr>
                    <m:sty m:val="i"/>
                  </m:rPr>
                  <m:t>θ</m:t>
                </m:r>
                <m:r>
                  <m:rPr>
                    <m:sty m:val="p"/>
                  </m:rPr>
                  <m:t>,</m:t>
                </m:r>
                <m:r>
                  <m:rPr>
                    <m:sty m:val="i"/>
                  </m:rPr>
                  <m:t>φ</m:t>
                </m:r>
                <m:r>
                  <m:rPr>
                    <m:sty m:val="p"/>
                  </m:rPr>
                  <m:t>)</m:t>
                </m:r>
                <m:r>
                  <m:rPr>
                    <m:sty m:val="p"/>
                  </m:rPr>
                  <m:t>=</m:t>
                </m:r>
                <m:rad>
                  <m:radPr>
                    <m:degHide m:val="1"/>
                    <m:ctrlPr>
                      <w:rPr>
                        <w:rFonts w:ascii="Cambria Math" w:hAnsi="Cambria Math"/>
                      </w:rPr>
                    </m:ctrlPr>
                  </m:radPr>
                  <m:deg/>
                  <m:e>
                    <m:f>
                      <m:fPr>
                        <m:ctrlPr>
                          <w:rPr>
                            <w:rFonts w:ascii="Cambria Math" w:hAnsi="Cambria Math"/>
                          </w:rPr>
                        </m:ctrlPr>
                      </m:fPr>
                      <m:num>
                        <m:r>
                          <m:rPr>
                            <m:sty m:val="p"/>
                          </m:rPr>
                          <m:t>2</m:t>
                        </m:r>
                        <m:r>
                          <m:rPr>
                            <m:sty m:val="i"/>
                          </m:rPr>
                          <m:t>l</m:t>
                        </m:r>
                        <m:r>
                          <m:rPr>
                            <m:sty m:val="p"/>
                          </m:rPr>
                          <m:t>+</m:t>
                        </m:r>
                        <m:r>
                          <m:rPr>
                            <m:sty m:val="p"/>
                          </m:rPr>
                          <m:t>1</m:t>
                        </m:r>
                      </m:num>
                      <m:den>
                        <m:r>
                          <m:rPr>
                            <m:sty m:val="p"/>
                          </m:rPr>
                          <m:t>4</m:t>
                        </m:r>
                        <m:r>
                          <m:rPr>
                            <m:sty m:val="i"/>
                          </m:rPr>
                          <m:t>π</m:t>
                        </m:r>
                      </m:den>
                    </m:f>
                    <m:f>
                      <m:fPr>
                        <m:ctrlPr>
                          <w:rPr>
                            <w:rFonts w:ascii="Cambria Math" w:hAnsi="Cambria Math"/>
                          </w:rPr>
                        </m:ctrlPr>
                      </m:fPr>
                      <m:num>
                        <m:r>
                          <m:rPr>
                            <m:sty m:val="p"/>
                          </m:rPr>
                          <m:t>(</m:t>
                        </m:r>
                        <m:r>
                          <m:rPr>
                            <m:sty m:val="i"/>
                          </m:rPr>
                          <m:t>l</m:t>
                        </m:r>
                        <m:r>
                          <m:rPr>
                            <m:sty m:val="p"/>
                          </m:rPr>
                          <m:t>−</m:t>
                        </m:r>
                        <m:r>
                          <m:rPr>
                            <m:sty m:val="p"/>
                          </m:rPr>
                          <m:t>|</m:t>
                        </m:r>
                        <m:r>
                          <m:rPr>
                            <m:sty m:val="i"/>
                          </m:rPr>
                          <m:t>m</m:t>
                        </m:r>
                        <m:r>
                          <m:rPr>
                            <m:sty m:val="p"/>
                          </m:rPr>
                          <m:t>|</m:t>
                        </m:r>
                        <m:r>
                          <m:rPr>
                            <m:sty m:val="p"/>
                          </m:rPr>
                          <m:t>)</m:t>
                        </m:r>
                        <m:r>
                          <m:rPr>
                            <m:sty m:val="p"/>
                          </m:rPr>
                          <m:t>!</m:t>
                        </m:r>
                      </m:num>
                      <m:den>
                        <m:r>
                          <m:rPr>
                            <m:sty m:val="p"/>
                          </m:rPr>
                          <m:t>(</m:t>
                        </m:r>
                        <m:r>
                          <m:rPr>
                            <m:sty m:val="i"/>
                          </m:rPr>
                          <m:t>l</m:t>
                        </m:r>
                        <m:r>
                          <m:rPr>
                            <m:sty m:val="p"/>
                          </m:rPr>
                          <m:t>+</m:t>
                        </m:r>
                        <m:r>
                          <m:rPr>
                            <m:sty m:val="p"/>
                          </m:rPr>
                          <m:t>|</m:t>
                        </m:r>
                        <m:r>
                          <m:rPr>
                            <m:sty m:val="i"/>
                          </m:rPr>
                          <m:t>m</m:t>
                        </m:r>
                        <m:r>
                          <m:rPr>
                            <m:sty m:val="p"/>
                          </m:rPr>
                          <m:t>|</m:t>
                        </m:r>
                        <m:r>
                          <m:rPr>
                            <m:sty m:val="p"/>
                          </m:rPr>
                          <m:t>)</m:t>
                        </m:r>
                        <m:r>
                          <m:rPr>
                            <m:sty m:val="p"/>
                          </m:rPr>
                          <m:t>!</m:t>
                        </m:r>
                      </m:den>
                    </m:f>
                  </m:e>
                </m:rad>
                <m:sSubSup>
                  <m:sSubSupPr/>
                  <m:e>
                    <m:r>
                      <m:rPr>
                        <m:sty m:val="i"/>
                      </m:rPr>
                      <m:t>P</m:t>
                    </m:r>
                  </m:e>
                  <m:sub>
                    <m:r>
                      <m:rPr>
                        <m:sty m:val="i"/>
                      </m:rPr>
                      <m:t>l</m:t>
                    </m:r>
                  </m:sub>
                  <m:sup>
                    <m:r>
                      <m:rPr>
                        <m:sty m:val="i"/>
                      </m:rPr>
                      <m:t>m</m:t>
                    </m:r>
                  </m:sup>
                </m:sSubSup>
                <m:r>
                  <m:rPr>
                    <m:sty m:val="p"/>
                  </m:rPr>
                  <m:t>(</m:t>
                </m:r>
                <m:r>
                  <m:rPr>
                    <m:sty m:val="p"/>
                  </m:rPr>
                  <m:t>cos</m:t>
                </m:r>
                <m:r>
                  <m:rPr>
                    <m:sty m:val="p"/>
                  </m:rPr>
                  <m:t>⁡</m:t>
                </m:r>
                <m:r>
                  <m:rPr>
                    <m:sty m:val="i"/>
                  </m:rPr>
                  <m:t>θ</m:t>
                </m:r>
                <m:r>
                  <m:rPr>
                    <m:sty m:val="p"/>
                  </m:rPr>
                  <m:t>)</m:t>
                </m:r>
                <m:sSup>
                  <m:sSupPr/>
                  <m:e>
                    <m:r>
                      <m:rPr>
                        <m:sty m:val="p"/>
                      </m:rPr>
                      <m:t>e</m:t>
                    </m:r>
                  </m:e>
                  <m:sup>
                    <m:r>
                      <m:rPr>
                        <m:sty m:val="p"/>
                      </m:rPr>
                      <m:t>i</m:t>
                    </m:r>
                    <m:r>
                      <m:rPr>
                        <m:sty m:val="i"/>
                      </m:rPr>
                      <m:t>m</m:t>
                    </m:r>
                    <m:r>
                      <m:rPr>
                        <m:sty m:val="i"/>
                      </m:rPr>
                      <m:t>φ</m:t>
                    </m:r>
                  </m:sup>
                </m:sSup>
                <m:r>
                  <m:rPr>
                    <m:sty m:val="p"/>
                  </m:rPr>
                  <m:t>×</m:t>
                </m:r>
                <m:d>
                  <m:dPr>
                    <m:begChr m:val="{"/>
                    <m:endChr m:val=""/>
                    <m:ctrlPr>
                      <w:rPr>
                        <w:rFonts w:ascii="Cambria Math" w:hAnsi="Cambria Math"/>
                      </w:rPr>
                    </m:ctrlPr>
                  </m:dPr>
                  <m:e>
                    <m:m>
                      <m:mPr>
                        <m:plcHide m:val="1"/>
                        <m:cGpRule m:val="0"/>
                        <m:mcs>
                          <m:mc>
                            <m:mcPr>
                              <m:count m:val="1"/>
                              <m:mcJc m:val="left"/>
                            </m:mcPr>
                          </m:mc>
                          <m:mc>
                            <m:mcPr>
                              <m:count m:val="1"/>
                              <m:mcJc m:val="left"/>
                            </m:mcPr>
                          </m:mc>
                        </m:mcs>
                        <m:ctrlPr>
                          <w:rPr>
                            <w:rFonts w:ascii="Cambria Math" w:hAnsi="Cambria Math"/>
                            <w:i/>
                          </w:rPr>
                        </m:ctrlPr>
                      </m:mPr>
                      <m:mr>
                        <m:e>
                          <m:r>
                            <m:rPr>
                              <m:sty m:val="p"/>
                            </m:rPr>
                            <m:t>(</m:t>
                          </m:r>
                          <m:r>
                            <m:rPr>
                              <m:sty m:val="p"/>
                            </m:rPr>
                            <m:t>−</m:t>
                          </m:r>
                          <m:r>
                            <m:rPr>
                              <m:sty m:val="p"/>
                            </m:rPr>
                            <m:t>1</m:t>
                          </m:r>
                          <m:sSup>
                            <m:sSupPr/>
                            <m:e>
                              <m:r>
                                <m:rPr>
                                  <m:sty m:val="p"/>
                                </m:rPr>
                                <m:t>)</m:t>
                              </m:r>
                            </m:e>
                            <m:sup>
                              <m:r>
                                <m:rPr>
                                  <m:sty m:val="i"/>
                                </m:rPr>
                                <m:t>m</m:t>
                              </m:r>
                            </m:sup>
                          </m:sSup>
                        </m:e>
                        <m:e>
                          <m:r>
                            <m:rPr>
                              <m:nor/>
                            </m:rPr>
                            <m:t> for </m:t>
                          </m:r>
                          <m:r>
                            <m:rPr>
                              <m:sty m:val="i"/>
                            </m:rPr>
                            <m:t>m</m:t>
                          </m:r>
                          <m:r>
                            <m:rPr>
                              <m:sty m:val="p"/>
                            </m:rPr>
                            <m:t>≥</m:t>
                          </m:r>
                          <m:r>
                            <m:rPr>
                              <m:sty m:val="p"/>
                            </m:rPr>
                            <m:t>0</m:t>
                          </m:r>
                        </m:e>
                      </m:mr>
                      <m:mr>
                        <m:e>
                          <m:r>
                            <m:rPr>
                              <m:sty m:val="p"/>
                            </m:rPr>
                            <m:t>1</m:t>
                          </m:r>
                        </m:e>
                        <m:e>
                          <m:r>
                            <m:rPr>
                              <m:nor/>
                            </m:rPr>
                            <m:t> for </m:t>
                          </m:r>
                          <m:r>
                            <m:rPr>
                              <m:sty m:val="i"/>
                            </m:rPr>
                            <m:t>m</m:t>
                          </m:r>
                          <m:r>
                            <m:rPr>
                              <m:sty m:val="p"/>
                            </m:rPr>
                            <m:t>&lt;</m:t>
                          </m:r>
                          <m:r>
                            <m:rPr>
                              <m:sty m:val="p"/>
                            </m:rPr>
                            <m:t>0</m:t>
                          </m:r>
                        </m:e>
                      </m:mr>
                    </m:m>
                  </m:e>
                </m:d>
              </m:e>
            </m:mr>
            <m:mr>
              <m:e>
                <m:r>
                  <m:rPr>
                    <m:nor/>
                  </m:rPr>
                  <m:t> i.e., </m:t>
                </m:r>
                <m:sSubSup>
                  <m:sSubSupPr/>
                  <m:e>
                    <m:r>
                      <m:rPr>
                        <m:sty m:val="i"/>
                      </m:rPr>
                      <m:t>Y</m:t>
                    </m:r>
                  </m:e>
                  <m:sub>
                    <m:r>
                      <m:rPr>
                        <m:sty m:val="p"/>
                      </m:rPr>
                      <m:t>0</m:t>
                    </m:r>
                  </m:sub>
                  <m:sup>
                    <m:r>
                      <m:rPr>
                        <m:sty m:val="p"/>
                      </m:rPr>
                      <m:t>0</m:t>
                    </m:r>
                  </m:sup>
                </m:sSubSup>
                <m:r>
                  <m:rPr>
                    <m:sty m:val="p"/>
                  </m:rPr>
                  <m:t>=</m:t>
                </m:r>
                <m:rad>
                  <m:radPr>
                    <m:degHide m:val="1"/>
                    <m:ctrlPr>
                      <w:rPr>
                        <w:rFonts w:ascii="Cambria Math" w:hAnsi="Cambria Math"/>
                      </w:rPr>
                    </m:ctrlPr>
                  </m:radPr>
                  <m:deg/>
                  <m:e>
                    <m:f>
                      <m:fPr>
                        <m:ctrlPr>
                          <w:rPr>
                            <w:rFonts w:ascii="Cambria Math" w:hAnsi="Cambria Math"/>
                          </w:rPr>
                        </m:ctrlPr>
                      </m:fPr>
                      <m:num>
                        <m:r>
                          <m:rPr>
                            <m:sty m:val="p"/>
                          </m:rPr>
                          <m:t>1</m:t>
                        </m:r>
                      </m:num>
                      <m:den>
                        <m:r>
                          <m:rPr>
                            <m:sty m:val="p"/>
                          </m:rPr>
                          <m:t>4</m:t>
                        </m:r>
                        <m:r>
                          <m:rPr>
                            <m:sty m:val="i"/>
                          </m:rPr>
                          <m:t>π</m:t>
                        </m:r>
                      </m:den>
                    </m:f>
                  </m:e>
                </m:rad>
                <m:r>
                  <m:rPr>
                    <m:sty m:val="p"/>
                  </m:rPr>
                  <m:t>,</m:t>
                </m:r>
                <m:box>
                  <m:e>
                    <m:r>
                      <m:rPr>
                        <m:sty m:val="p"/>
                      </m:rPr>
                      <m:t xml:space="preserve"> </m:t>
                    </m:r>
                  </m:e>
                </m:box>
                <m:sSubSup>
                  <m:sSubSupPr/>
                  <m:e>
                    <m:r>
                      <m:rPr>
                        <m:sty m:val="i"/>
                      </m:rPr>
                      <m:t>Y</m:t>
                    </m:r>
                  </m:e>
                  <m:sub>
                    <m:r>
                      <m:rPr>
                        <m:sty m:val="p"/>
                      </m:rPr>
                      <m:t>1</m:t>
                    </m:r>
                  </m:sub>
                  <m:sup>
                    <m:r>
                      <m:rPr>
                        <m:sty m:val="p"/>
                      </m:rPr>
                      <m:t>0</m:t>
                    </m:r>
                  </m:sup>
                </m:sSubSup>
                <m:r>
                  <m:rPr>
                    <m:sty m:val="p"/>
                  </m:rPr>
                  <m:t>=</m:t>
                </m:r>
                <m:rad>
                  <m:radPr>
                    <m:degHide m:val="1"/>
                    <m:ctrlPr>
                      <w:rPr>
                        <w:rFonts w:ascii="Cambria Math" w:hAnsi="Cambria Math"/>
                      </w:rPr>
                    </m:ctrlPr>
                  </m:radPr>
                  <m:deg/>
                  <m:e>
                    <m:f>
                      <m:fPr>
                        <m:ctrlPr>
                          <w:rPr>
                            <w:rFonts w:ascii="Cambria Math" w:hAnsi="Cambria Math"/>
                          </w:rPr>
                        </m:ctrlPr>
                      </m:fPr>
                      <m:num>
                        <m:r>
                          <m:rPr>
                            <m:sty m:val="p"/>
                          </m:rPr>
                          <m:t>3</m:t>
                        </m:r>
                      </m:num>
                      <m:den>
                        <m:r>
                          <m:rPr>
                            <m:sty m:val="p"/>
                          </m:rPr>
                          <m:t>4</m:t>
                        </m:r>
                        <m:r>
                          <m:rPr>
                            <m:sty m:val="i"/>
                          </m:rPr>
                          <m:t>π</m:t>
                        </m:r>
                      </m:den>
                    </m:f>
                  </m:e>
                </m:rad>
                <m:r>
                  <m:rPr>
                    <m:sty m:val="p"/>
                  </m:rPr>
                  <m:t>cos</m:t>
                </m:r>
                <m:r>
                  <m:rPr>
                    <m:sty m:val="p"/>
                  </m:rPr>
                  <m:t>⁡</m:t>
                </m:r>
                <m:r>
                  <m:rPr>
                    <m:sty m:val="i"/>
                  </m:rPr>
                  <m:t>θ</m:t>
                </m:r>
                <m:r>
                  <m:rPr>
                    <m:sty m:val="p"/>
                  </m:rPr>
                  <m:t>,</m:t>
                </m:r>
                <m:box>
                  <m:e>
                    <m:r>
                      <m:rPr>
                        <m:sty m:val="p"/>
                      </m:rPr>
                      <m:t xml:space="preserve"> </m:t>
                    </m:r>
                  </m:e>
                </m:box>
                <m:sSubSup>
                  <m:sSubSupPr/>
                  <m:e>
                    <m:r>
                      <m:rPr>
                        <m:sty m:val="i"/>
                      </m:rPr>
                      <m:t>Y</m:t>
                    </m:r>
                  </m:e>
                  <m:sub>
                    <m:r>
                      <m:rPr>
                        <m:sty m:val="p"/>
                      </m:rPr>
                      <m:t>1</m:t>
                    </m:r>
                  </m:sub>
                  <m:sup>
                    <m:r>
                      <m:rPr>
                        <m:sty m:val="p"/>
                      </m:rPr>
                      <m:t>±</m:t>
                    </m:r>
                    <m:r>
                      <m:rPr>
                        <m:sty m:val="p"/>
                      </m:rPr>
                      <m:t>1</m:t>
                    </m:r>
                  </m:sup>
                </m:sSubSup>
                <m:r>
                  <m:rPr>
                    <m:sty m:val="p"/>
                  </m:rPr>
                  <m:t>=</m:t>
                </m:r>
                <m:r>
                  <m:rPr>
                    <m:sty m:val="p"/>
                  </m:rPr>
                  <m:t>∓</m:t>
                </m:r>
                <m:rad>
                  <m:radPr>
                    <m:degHide m:val="1"/>
                    <m:ctrlPr>
                      <w:rPr>
                        <w:rFonts w:ascii="Cambria Math" w:hAnsi="Cambria Math"/>
                      </w:rPr>
                    </m:ctrlPr>
                  </m:radPr>
                  <m:deg/>
                  <m:e>
                    <m:f>
                      <m:fPr>
                        <m:ctrlPr>
                          <w:rPr>
                            <w:rFonts w:ascii="Cambria Math" w:hAnsi="Cambria Math"/>
                          </w:rPr>
                        </m:ctrlPr>
                      </m:fPr>
                      <m:num>
                        <m:r>
                          <m:rPr>
                            <m:sty m:val="p"/>
                          </m:rPr>
                          <m:t>3</m:t>
                        </m:r>
                      </m:num>
                      <m:den>
                        <m:r>
                          <m:rPr>
                            <m:sty m:val="p"/>
                          </m:rPr>
                          <m:t>8</m:t>
                        </m:r>
                        <m:r>
                          <m:rPr>
                            <m:sty m:val="i"/>
                          </m:rPr>
                          <m:t>π</m:t>
                        </m:r>
                      </m:den>
                    </m:f>
                  </m:e>
                </m:rad>
                <m:r>
                  <m:rPr>
                    <m:sty m:val="p"/>
                  </m:rPr>
                  <m:t>sin</m:t>
                </m:r>
                <m:r>
                  <m:rPr>
                    <m:sty m:val="p"/>
                  </m:rPr>
                  <m:t>⁡</m:t>
                </m:r>
                <m:r>
                  <m:rPr>
                    <m:sty m:val="i"/>
                  </m:rPr>
                  <m:t>θ</m:t>
                </m:r>
                <m:sSup>
                  <m:sSupPr/>
                  <m:e>
                    <m:r>
                      <m:rPr>
                        <m:sty m:val="p"/>
                      </m:rPr>
                      <m:t>e</m:t>
                    </m:r>
                  </m:e>
                  <m:sup>
                    <m:r>
                      <m:rPr>
                        <m:sty m:val="p"/>
                      </m:rPr>
                      <m:t>±</m:t>
                    </m:r>
                    <m:r>
                      <m:rPr>
                        <m:sty m:val="p"/>
                      </m:rPr>
                      <m:t>i</m:t>
                    </m:r>
                    <m:r>
                      <m:rPr>
                        <m:sty m:val="i"/>
                      </m:rPr>
                      <m:t>φ</m:t>
                    </m:r>
                  </m:sup>
                </m:sSup>
                <m:r>
                  <m:rPr>
                    <m:nor/>
                  </m:rPr>
                  <m:t>, etc. </m:t>
                </m:r>
              </m:e>
            </m:mr>
          </m:m>
        </m:oMath>
      </m:oMathPara>
    </w:p>
    <w:p>
      <w:pPr>
        <w:spacing w:after="240" w:lineRule="exact"/>
      </w:pPr>
      <w:r>
        <w:rPr/>
        <w:t xml:space="preserve">Orthogonality</w:t>
      </w:r>
    </w:p>
    <w:p>
      <w:pPr>
        <w:spacing w:after="240" w:lineRule="exact"/>
      </w:pPr>
      <m:oMathPara>
        <m:oMath>
          <m:nary>
            <m:naryPr>
              <m:chr m:val="∫"/>
              <m:limLoc m:val="subSup"/>
              <m:grow m:val="1"/>
              <m:supHide m:val="1"/>
            </m:naryPr>
            <m:sub>
              <m:r>
                <m:rPr>
                  <m:sty m:val="p"/>
                </m:rPr>
                <m:t>4</m:t>
              </m:r>
              <m:r>
                <m:rPr>
                  <m:sty m:val="i"/>
                </m:rPr>
                <m:t>π</m:t>
              </m:r>
            </m:sub>
            <m:sup/>
            <m:e>
              <m:r>
                <m:rPr>
                  <m:sty m:val="p"/>
                </m:rPr>
                <m:t xml:space="preserve"> </m:t>
              </m:r>
            </m:e>
          </m:nary>
          <m:sSubSup>
            <m:sSubSupPr/>
            <m:e>
              <m:r>
                <m:rPr>
                  <m:sty m:val="i"/>
                </m:rPr>
                <m:t>Y</m:t>
              </m:r>
            </m:e>
            <m:sub>
              <m:r>
                <m:rPr>
                  <m:sty m:val="i"/>
                </m:rPr>
                <m:t>l</m:t>
              </m:r>
            </m:sub>
            <m:sup>
              <m:r>
                <m:rPr>
                  <m:sty m:val="p"/>
                </m:rPr>
                <m:t>∗</m:t>
              </m:r>
              <m:r>
                <m:rPr>
                  <m:sty m:val="i"/>
                </m:rPr>
                <m:t>m</m:t>
              </m:r>
            </m:sup>
          </m:sSubSup>
          <m:sSubSup>
            <m:sSubSupPr/>
            <m:e>
              <m:r>
                <m:rPr>
                  <m:sty m:val="i"/>
                </m:rPr>
                <m:t>Y</m:t>
              </m:r>
            </m:e>
            <m:sub>
              <m:sSup>
                <m:sSupPr/>
                <m:e>
                  <m:r>
                    <m:rPr>
                      <m:sty m:val="i"/>
                    </m:rPr>
                    <m:t>l</m:t>
                  </m:r>
                </m:e>
                <m:sup>
                  <m:r>
                    <m:rPr>
                      <m:sty m:val="p"/>
                    </m:rPr>
                    <m:t>′</m:t>
                  </m:r>
                </m:sup>
              </m:sSup>
            </m:sub>
            <m:sup>
              <m:sSup>
                <m:sSupPr/>
                <m:e>
                  <m:r>
                    <m:rPr>
                      <m:sty m:val="i"/>
                    </m:rPr>
                    <m:t>m</m:t>
                  </m:r>
                </m:e>
                <m:sup>
                  <m:r>
                    <m:rPr>
                      <m:sty m:val="p"/>
                    </m:rPr>
                    <m:t>′</m:t>
                  </m:r>
                </m:sup>
              </m:sSup>
            </m:sup>
          </m:sSubSup>
          <m:r>
            <m:rPr>
              <m:sty m:val="p"/>
            </m:rPr>
            <m:t>d</m:t>
          </m:r>
          <m:r>
            <m:rPr>
              <m:sty m:val="p"/>
            </m:rPr>
            <m:t>Ω</m:t>
          </m:r>
          <m:r>
            <m:rPr>
              <m:sty m:val="p"/>
            </m:rPr>
            <m:t>=</m:t>
          </m:r>
          <m:sSub>
            <m:sSubPr/>
            <m:e>
              <m:r>
                <m:rPr>
                  <m:sty m:val="i"/>
                </m:rPr>
                <m:t>δ</m:t>
              </m:r>
            </m:e>
            <m:sub>
              <m:r>
                <m:rPr>
                  <m:sty m:val="i"/>
                </m:rPr>
                <m:t>l</m:t>
              </m:r>
              <m:sSup>
                <m:sSupPr/>
                <m:e>
                  <m:r>
                    <m:rPr>
                      <m:sty m:val="i"/>
                    </m:rPr>
                    <m:t>l</m:t>
                  </m:r>
                </m:e>
                <m:sup>
                  <m:r>
                    <m:rPr>
                      <m:sty m:val="p"/>
                    </m:rPr>
                    <m:t>′</m:t>
                  </m:r>
                </m:sup>
              </m:sSup>
            </m:sub>
          </m:sSub>
          <m:sSub>
            <m:sSubPr/>
            <m:e>
              <m:r>
                <m:rPr>
                  <m:sty m:val="i"/>
                </m:rPr>
                <m:t>δ</m:t>
              </m:r>
            </m:e>
            <m:sub>
              <m:r>
                <m:rPr>
                  <m:sty m:val="i"/>
                </m:rPr>
                <m:t>m</m:t>
              </m:r>
              <m:sSup>
                <m:sSupPr/>
                <m:e>
                  <m:r>
                    <m:rPr>
                      <m:sty m:val="i"/>
                    </m:rPr>
                    <m:t>m</m:t>
                  </m:r>
                </m:e>
                <m:sup>
                  <m:r>
                    <m:rPr>
                      <m:sty m:val="p"/>
                    </m:rPr>
                    <m:t>′</m:t>
                  </m:r>
                </m:sup>
              </m:sSup>
            </m:sub>
          </m:sSub>
        </m:oMath>
      </m:oMathPara>
    </w:p>
    <w:p>
      <w:pPr>
        <w:spacing w:line="420" w:before="360" w:lineRule="exact"/>
      </w:pPr>
      <w:r>
        <w:rPr>
          <w:b/>
          <w:sz w:val="42"/>
        </w:rPr>
        <w:t xml:space="preserve">67. </w:t>
      </w:r>
      <w:r>
        <w:rPr>
          <w:b/>
          <w:sz w:val="42"/>
        </w:rPr>
        <w:t xml:space="preserve">Calculus of Variations</w:t>
      </w:r>
    </w:p>
    <w:p>
      <w:pPr>
        <w:spacing w:after="240" w:lineRule="exact"/>
      </w:pPr>
      <w:r>
        <w:rPr/>
        <w:t xml:space="preserve">The condition for </w:t>
      </w:r>
      <m:oMathPara>
        <m:oMathParaPr>
          <m:jc m:val="left"/>
        </m:oMathParaPr>
        <m:oMath>
          <m:r>
            <m:rPr>
              <m:sty m:val="i"/>
            </m:rPr>
            <m:t>I</m:t>
          </m:r>
          <m:r>
            <m:rPr>
              <m:sty m:val="p"/>
            </m:rPr>
            <m:t>=</m:t>
          </m:r>
          <m:sSubSup>
            <m:sSubSupPr/>
            <m:e>
              <m:r>
                <m:rPr>
                  <m:sty m:val="p"/>
                </m:rPr>
                <m:t>∫</m:t>
              </m:r>
            </m:e>
            <m:sub>
              <m:r>
                <m:rPr>
                  <m:sty m:val="i"/>
                </m:rPr>
                <m:t>a</m:t>
              </m:r>
            </m:sub>
            <m:sup>
              <m:r>
                <m:rPr>
                  <m:sty m:val="i"/>
                </m:rPr>
                <m:t>b</m:t>
              </m:r>
            </m:sup>
          </m:sSubSup>
          <m:r>
            <m:rPr>
              <m:sty m:val="p"/>
            </m:rPr>
            <m:t xml:space="preserve"> </m:t>
          </m:r>
          <m:r>
            <m:rPr>
              <m:sty m:val="i"/>
            </m:rPr>
            <m:t>F</m:t>
          </m:r>
          <m:d>
            <m:dPr>
              <m:begChr m:val="("/>
              <m:endChr m:val=")"/>
              <m:ctrlPr>
                <w:rPr>
                  <w:rFonts w:ascii="Cambria Math" w:hAnsi="Cambria Math"/>
                </w:rPr>
              </m:ctrlPr>
            </m:dPr>
            <m:e>
              <m:r>
                <m:rPr>
                  <m:sty m:val="i"/>
                </m:rPr>
                <m:t>y</m:t>
              </m:r>
              <m:r>
                <m:rPr>
                  <m:sty m:val="p"/>
                </m:rPr>
                <m:t>,</m:t>
              </m:r>
              <m:sSup>
                <m:sSupPr/>
                <m:e>
                  <m:r>
                    <m:rPr>
                      <m:sty m:val="i"/>
                    </m:rPr>
                    <m:t>y</m:t>
                  </m:r>
                </m:e>
                <m:sup>
                  <m:r>
                    <m:rPr>
                      <m:sty m:val="p"/>
                    </m:rPr>
                    <m:t>′</m:t>
                  </m:r>
                </m:sup>
              </m:sSup>
              <m:r>
                <m:rPr>
                  <m:sty m:val="p"/>
                </m:rPr>
                <m:t>,</m:t>
              </m:r>
              <m:r>
                <m:rPr>
                  <m:sty m:val="i"/>
                </m:rPr>
                <m:t>x</m:t>
              </m:r>
            </m:e>
          </m:d>
          <m:r>
            <m:rPr>
              <m:sty m:val="p"/>
            </m:rPr>
            <m:t>d</m:t>
          </m:r>
          <m:r>
            <m:rPr>
              <m:sty m:val="i"/>
            </m:rPr>
            <m:t>x</m:t>
          </m:r>
        </m:oMath>
      </m:oMathPara>
      <w:r>
        <w:rPr/>
        <w:t xml:space="preserve"> to have a stationary value is </w:t>
      </w:r>
      <m:oMathPara>
        <m:oMathParaPr>
          <m:jc m:val="left"/>
        </m:oMathParaPr>
        <m:oMath>
          <m:f>
            <m:fPr>
              <m:ctrlPr>
                <w:rPr>
                  <w:rFonts w:ascii="Cambria Math" w:hAnsi="Cambria Math"/>
                </w:rPr>
              </m:ctrlPr>
            </m:fPr>
            <m:num>
              <m:r>
                <m:rPr>
                  <m:sty m:val="p"/>
                </m:rPr>
                <m:t>∂</m:t>
              </m:r>
              <m:r>
                <m:rPr>
                  <m:sty m:val="i"/>
                </m:rPr>
                <m:t>F</m:t>
              </m:r>
            </m:num>
            <m:den>
              <m:r>
                <m:rPr>
                  <m:sty m:val="p"/>
                </m:rPr>
                <m:t>∂</m:t>
              </m:r>
              <m:r>
                <m:rPr>
                  <m:sty m:val="i"/>
                </m:rPr>
                <m:t>y</m:t>
              </m:r>
            </m:den>
          </m:f>
          <m:r>
            <m:rPr>
              <m:sty m:val="p"/>
            </m:rPr>
            <m:t>=</m:t>
          </m:r>
          <m:f>
            <m:fPr>
              <m:ctrlPr>
                <w:rPr>
                  <w:rFonts w:ascii="Cambria Math" w:hAnsi="Cambria Math"/>
                </w:rPr>
              </m:ctrlPr>
            </m:fPr>
            <m:num>
              <m:r>
                <m:rPr>
                  <m:sty m:val="p"/>
                </m:rPr>
                <m:t>d</m:t>
              </m:r>
            </m:num>
            <m:den>
              <m:r>
                <m:rPr>
                  <m:sty m:val="p"/>
                </m:rPr>
                <m:t>d</m:t>
              </m:r>
              <m:r>
                <m:rPr>
                  <m:sty m:val="i"/>
                </m:rPr>
                <m:t>x</m:t>
              </m:r>
            </m:den>
          </m:f>
          <m:d>
            <m:dPr>
              <m:begChr m:val="("/>
              <m:endChr m:val=")"/>
              <m:ctrlPr>
                <w:rPr>
                  <w:rFonts w:ascii="Cambria Math" w:hAnsi="Cambria Math"/>
                </w:rPr>
              </m:ctrlPr>
            </m:dPr>
            <m:e>
              <m:f>
                <m:fPr>
                  <m:ctrlPr>
                    <w:rPr>
                      <w:rFonts w:ascii="Cambria Math" w:hAnsi="Cambria Math"/>
                    </w:rPr>
                  </m:ctrlPr>
                </m:fPr>
                <m:num>
                  <m:r>
                    <m:rPr>
                      <m:sty m:val="p"/>
                    </m:rPr>
                    <m:t>∂</m:t>
                  </m:r>
                  <m:r>
                    <m:rPr>
                      <m:sty m:val="i"/>
                    </m:rPr>
                    <m:t>F</m:t>
                  </m:r>
                </m:num>
                <m:den>
                  <m:r>
                    <m:rPr>
                      <m:sty m:val="p"/>
                    </m:rPr>
                    <m:t>∂</m:t>
                  </m:r>
                  <m:sSup>
                    <m:sSupPr/>
                    <m:e>
                      <m:r>
                        <m:rPr>
                          <m:sty m:val="i"/>
                        </m:rPr>
                        <m:t>y</m:t>
                      </m:r>
                    </m:e>
                    <m:sup>
                      <m:r>
                        <m:rPr>
                          <m:sty m:val="p"/>
                        </m:rPr>
                        <m:t>′</m:t>
                      </m:r>
                    </m:sup>
                  </m:sSup>
                </m:den>
              </m:f>
            </m:e>
          </m:d>
        </m:oMath>
      </m:oMathPara>
      <w:r>
        <w:rPr/>
        <w:t xml:space="preserve">, where </w:t>
      </w:r>
      <m:oMathPara>
        <m:oMathParaPr>
          <m:jc m:val="left"/>
        </m:oMathParaPr>
        <m:oMath>
          <m:sSup>
            <m:sSupPr/>
            <m:e>
              <m:r>
                <m:rPr>
                  <m:sty m:val="i"/>
                </m:rPr>
                <m:t>y</m:t>
              </m:r>
            </m:e>
            <m:sup>
              <m:r>
                <m:rPr>
                  <m:sty m:val="p"/>
                </m:rPr>
                <m:t>′</m:t>
              </m:r>
            </m:sup>
          </m:sSup>
          <m:r>
            <m:rPr>
              <m:sty m:val="p"/>
            </m:rPr>
            <m:t>=</m:t>
          </m:r>
          <m:f>
            <m:fPr>
              <m:ctrlPr>
                <w:rPr>
                  <w:rFonts w:ascii="Cambria Math" w:hAnsi="Cambria Math"/>
                </w:rPr>
              </m:ctrlPr>
            </m:fPr>
            <m:num>
              <m:r>
                <m:rPr>
                  <m:sty m:val="p"/>
                </m:rPr>
                <m:t>d</m:t>
              </m:r>
              <m:r>
                <m:rPr>
                  <m:sty m:val="i"/>
                </m:rPr>
                <m:t>y</m:t>
              </m:r>
            </m:num>
            <m:den>
              <m:r>
                <m:rPr>
                  <m:nor/>
                </m:rPr>
                <m:t xml:space="preserve"> </m:t>
              </m:r>
              <m:r>
                <m:rPr>
                  <m:sty m:val="p"/>
                </m:rPr>
                <m:t>d</m:t>
              </m:r>
              <m:r>
                <m:rPr>
                  <m:sty m:val="i"/>
                </m:rPr>
                <m:t>x</m:t>
              </m:r>
            </m:den>
          </m:f>
        </m:oMath>
      </m:oMathPara>
      <w:r>
        <w:rPr/>
        <w:t xml:space="preserve">. This is the Euler-Lagrange equation.</w:t>
      </w:r>
    </w:p>
    <w:p>
      <w:pPr>
        <w:spacing w:line="420" w:before="360" w:lineRule="exact"/>
      </w:pPr>
      <w:r>
        <w:rPr>
          <w:b/>
          <w:sz w:val="42"/>
        </w:rPr>
        <w:t xml:space="preserve">68. </w:t>
      </w:r>
      <w:r>
        <w:rPr>
          <w:b/>
          <w:sz w:val="42"/>
        </w:rPr>
        <w:t xml:space="preserve">Functions of Several Variables</w:t>
      </w:r>
    </w:p>
    <w:p>
      <w:pPr>
        <w:spacing w:after="240" w:lineRule="exact"/>
      </w:pPr>
      <w:r>
        <w:rPr/>
        <w:t xml:space="preserve">If </w:t>
      </w:r>
      <m:oMathPara>
        <m:oMathParaPr>
          <m:jc m:val="left"/>
        </m:oMathParaPr>
        <m:oMath>
          <m:r>
            <m:rPr>
              <m:sty m:val="i"/>
            </m:rPr>
            <m:t>ϕ</m:t>
          </m:r>
          <m:r>
            <m:rPr>
              <m:sty m:val="p"/>
            </m:rPr>
            <m:t>=</m:t>
          </m:r>
          <m:r>
            <m:rPr>
              <m:sty m:val="i"/>
            </m:rPr>
            <m:t>f</m:t>
          </m:r>
          <m:r>
            <m:rPr>
              <m:sty m:val="p"/>
            </m:rPr>
            <m:t>(</m:t>
          </m:r>
          <m:r>
            <m:rPr>
              <m:sty m:val="i"/>
            </m:rPr>
            <m:t>x</m:t>
          </m:r>
          <m:r>
            <m:rPr>
              <m:sty m:val="p"/>
            </m:rPr>
            <m:t>,</m:t>
          </m:r>
          <m:r>
            <m:rPr>
              <m:sty m:val="i"/>
            </m:rPr>
            <m:t>y</m:t>
          </m:r>
          <m:r>
            <m:rPr>
              <m:sty m:val="p"/>
            </m:rPr>
            <m:t>,</m:t>
          </m:r>
          <m:r>
            <m:rPr>
              <m:sty m:val="i"/>
            </m:rPr>
            <m:t>z</m:t>
          </m:r>
          <m:r>
            <m:rPr>
              <m:sty m:val="p"/>
            </m:rPr>
            <m:t>,</m:t>
          </m:r>
          <m:r>
            <m:rPr>
              <m:sty m:val="p"/>
            </m:rPr>
            <m:t>…</m:t>
          </m:r>
          <m:r>
            <m:rPr>
              <m:sty m:val="p"/>
            </m:rPr>
            <m:t>)</m:t>
          </m:r>
        </m:oMath>
      </m:oMathPara>
      <w:r>
        <w:rPr/>
        <w:t xml:space="preserve"> then </w:t>
      </w:r>
      <m:oMathPara>
        <m:oMathParaPr>
          <m:jc m:val="left"/>
        </m:oMathParaPr>
        <m:oMath>
          <m:f>
            <m:fPr>
              <m:ctrlPr>
                <w:rPr>
                  <w:rFonts w:ascii="Cambria Math" w:hAnsi="Cambria Math"/>
                </w:rPr>
              </m:ctrlPr>
            </m:fPr>
            <m:num>
              <m:r>
                <m:rPr>
                  <m:sty m:val="p"/>
                </m:rPr>
                <m:t>∂</m:t>
              </m:r>
              <m:r>
                <m:rPr>
                  <m:sty m:val="i"/>
                </m:rPr>
                <m:t>ϕ</m:t>
              </m:r>
            </m:num>
            <m:den>
              <m:r>
                <m:rPr>
                  <m:sty m:val="p"/>
                </m:rPr>
                <m:t>∂</m:t>
              </m:r>
              <m:r>
                <m:rPr>
                  <m:sty m:val="i"/>
                </m:rPr>
                <m:t>x</m:t>
              </m:r>
            </m:den>
          </m:f>
        </m:oMath>
      </m:oMathPara>
      <w:r>
        <w:rPr/>
        <w:t xml:space="preserve"> implies differentiation with respect to </w:t>
      </w:r>
      <m:oMathPara>
        <m:oMathParaPr>
          <m:jc m:val="left"/>
        </m:oMathParaPr>
        <m:oMath>
          <m:r>
            <m:rPr>
              <m:sty m:val="i"/>
            </m:rPr>
            <m:t>x</m:t>
          </m:r>
        </m:oMath>
      </m:oMathPara>
      <w:r>
        <w:rPr/>
        <w:t xml:space="preserve"> keeping </w:t>
      </w:r>
      <m:oMathPara>
        <m:oMathParaPr>
          <m:jc m:val="left"/>
        </m:oMathParaPr>
        <m:oMath>
          <m:r>
            <m:rPr>
              <m:sty m:val="i"/>
            </m:rPr>
            <m:t>y</m:t>
          </m:r>
          <m:r>
            <m:rPr>
              <m:sty m:val="p"/>
            </m:rPr>
            <m:t>,</m:t>
          </m:r>
          <m:r>
            <m:rPr>
              <m:sty m:val="i"/>
            </m:rPr>
            <m:t>z</m:t>
          </m:r>
          <m:r>
            <m:rPr>
              <m:sty m:val="p"/>
            </m:rPr>
            <m:t>,</m:t>
          </m:r>
          <m:r>
            <m:rPr>
              <m:sty m:val="p"/>
            </m:rPr>
            <m:t>…</m:t>
          </m:r>
        </m:oMath>
      </m:oMathPara>
      <w:r>
        <w:rPr/>
        <w:t xml:space="preserve"> constant.</w:t>
      </w:r>
    </w:p>
    <w:p>
      <w:pPr>
        <w:spacing w:after="240" w:lineRule="exact"/>
      </w:pPr>
      <m:oMathPara>
        <m:oMath>
          <m:r>
            <m:rPr>
              <m:sty m:val="p"/>
            </m:rPr>
            <m:t>d</m:t>
          </m:r>
          <m:r>
            <m:rPr>
              <m:sty m:val="i"/>
            </m:rPr>
            <m:t>ϕ</m:t>
          </m:r>
          <m:r>
            <m:rPr>
              <m:sty m:val="p"/>
            </m:rPr>
            <m:t>=</m:t>
          </m:r>
          <m:f>
            <m:fPr>
              <m:ctrlPr>
                <w:rPr>
                  <w:rFonts w:ascii="Cambria Math" w:hAnsi="Cambria Math"/>
                </w:rPr>
              </m:ctrlPr>
            </m:fPr>
            <m:num>
              <m:r>
                <m:rPr>
                  <m:sty m:val="p"/>
                </m:rPr>
                <m:t>∂</m:t>
              </m:r>
              <m:r>
                <m:rPr>
                  <m:sty m:val="i"/>
                </m:rPr>
                <m:t>ϕ</m:t>
              </m:r>
            </m:num>
            <m:den>
              <m:r>
                <m:rPr>
                  <m:sty m:val="p"/>
                </m:rPr>
                <m:t>∂</m:t>
              </m:r>
              <m:r>
                <m:rPr>
                  <m:sty m:val="i"/>
                </m:rPr>
                <m:t>x</m:t>
              </m:r>
            </m:den>
          </m:f>
          <m:r>
            <m:rPr>
              <m:nor/>
            </m:rPr>
            <m:t xml:space="preserve"> </m:t>
          </m:r>
          <m:r>
            <m:rPr>
              <m:sty m:val="p"/>
            </m:rPr>
            <m:t>d</m:t>
          </m:r>
          <m:r>
            <m:rPr>
              <m:sty m:val="i"/>
            </m:rPr>
            <m:t>x</m:t>
          </m:r>
          <m:r>
            <m:rPr>
              <m:sty m:val="p"/>
            </m:rPr>
            <m:t>+</m:t>
          </m:r>
          <m:f>
            <m:fPr>
              <m:ctrlPr>
                <w:rPr>
                  <w:rFonts w:ascii="Cambria Math" w:hAnsi="Cambria Math"/>
                </w:rPr>
              </m:ctrlPr>
            </m:fPr>
            <m:num>
              <m:r>
                <m:rPr>
                  <m:sty m:val="p"/>
                </m:rPr>
                <m:t>∂</m:t>
              </m:r>
              <m:r>
                <m:rPr>
                  <m:sty m:val="i"/>
                </m:rPr>
                <m:t>ϕ</m:t>
              </m:r>
            </m:num>
            <m:den>
              <m:r>
                <m:rPr>
                  <m:sty m:val="p"/>
                </m:rPr>
                <m:t>∂</m:t>
              </m:r>
              <m:r>
                <m:rPr>
                  <m:sty m:val="i"/>
                </m:rPr>
                <m:t>y</m:t>
              </m:r>
            </m:den>
          </m:f>
          <m:r>
            <m:rPr>
              <m:nor/>
            </m:rPr>
            <m:t xml:space="preserve"> </m:t>
          </m:r>
          <m:r>
            <m:rPr>
              <m:sty m:val="p"/>
            </m:rPr>
            <m:t>d</m:t>
          </m:r>
          <m:r>
            <m:rPr>
              <m:sty m:val="i"/>
            </m:rPr>
            <m:t>y</m:t>
          </m:r>
          <m:r>
            <m:rPr>
              <m:sty m:val="p"/>
            </m:rPr>
            <m:t>+</m:t>
          </m:r>
          <m:f>
            <m:fPr>
              <m:ctrlPr>
                <w:rPr>
                  <w:rFonts w:ascii="Cambria Math" w:hAnsi="Cambria Math"/>
                </w:rPr>
              </m:ctrlPr>
            </m:fPr>
            <m:num>
              <m:r>
                <m:rPr>
                  <m:sty m:val="p"/>
                </m:rPr>
                <m:t>∂</m:t>
              </m:r>
              <m:r>
                <m:rPr>
                  <m:sty m:val="i"/>
                </m:rPr>
                <m:t>ϕ</m:t>
              </m:r>
            </m:num>
            <m:den>
              <m:r>
                <m:rPr>
                  <m:sty m:val="p"/>
                </m:rPr>
                <m:t>∂</m:t>
              </m:r>
              <m:r>
                <m:rPr>
                  <m:sty m:val="i"/>
                </m:rPr>
                <m:t>z</m:t>
              </m:r>
            </m:den>
          </m:f>
          <m:r>
            <m:rPr>
              <m:nor/>
            </m:rPr>
            <m:t xml:space="preserve"> </m:t>
          </m:r>
          <m:r>
            <m:rPr>
              <m:sty m:val="p"/>
            </m:rPr>
            <m:t>d</m:t>
          </m:r>
          <m:r>
            <m:rPr>
              <m:sty m:val="i"/>
            </m:rPr>
            <m:t>z</m:t>
          </m:r>
          <m:r>
            <m:rPr>
              <m:sty m:val="p"/>
            </m:rPr>
            <m:t>+</m:t>
          </m:r>
          <m:r>
            <m:rPr>
              <m:sty m:val="p"/>
            </m:rPr>
            <m:t>⋯</m:t>
          </m:r>
          <m:box>
            <m:e>
              <m:r>
                <m:rPr>
                  <m:sty m:val="p"/>
                </m:rPr>
                <m:t xml:space="preserve"> </m:t>
              </m:r>
            </m:e>
          </m:box>
          <m:r>
            <m:rPr>
              <m:nor/>
            </m:rPr>
            <m:t> and </m:t>
          </m:r>
          <m:box>
            <m:e>
              <m:r>
                <m:rPr>
                  <m:sty m:val="p"/>
                </m:rPr>
                <m:t xml:space="preserve"> </m:t>
              </m:r>
            </m:e>
          </m:box>
          <m:r>
            <m:rPr>
              <m:sty m:val="i"/>
            </m:rPr>
            <m:t>δ</m:t>
          </m:r>
          <m:r>
            <m:rPr>
              <m:sty m:val="i"/>
            </m:rPr>
            <m:t>ϕ</m:t>
          </m:r>
          <m:r>
            <m:rPr>
              <m:sty m:val="p"/>
            </m:rPr>
            <m:t>≈</m:t>
          </m:r>
          <m:f>
            <m:fPr>
              <m:ctrlPr>
                <w:rPr>
                  <w:rFonts w:ascii="Cambria Math" w:hAnsi="Cambria Math"/>
                </w:rPr>
              </m:ctrlPr>
            </m:fPr>
            <m:num>
              <m:r>
                <m:rPr>
                  <m:sty m:val="p"/>
                </m:rPr>
                <m:t>∂</m:t>
              </m:r>
              <m:r>
                <m:rPr>
                  <m:sty m:val="i"/>
                </m:rPr>
                <m:t>ϕ</m:t>
              </m:r>
            </m:num>
            <m:den>
              <m:r>
                <m:rPr>
                  <m:sty m:val="p"/>
                </m:rPr>
                <m:t>∂</m:t>
              </m:r>
              <m:r>
                <m:rPr>
                  <m:sty m:val="i"/>
                </m:rPr>
                <m:t>x</m:t>
              </m:r>
            </m:den>
          </m:f>
          <m:r>
            <m:rPr>
              <m:sty m:val="i"/>
            </m:rPr>
            <m:t>δ</m:t>
          </m:r>
          <m:r>
            <m:rPr>
              <m:sty m:val="i"/>
            </m:rPr>
            <m:t>x</m:t>
          </m:r>
          <m:r>
            <m:rPr>
              <m:sty m:val="p"/>
            </m:rPr>
            <m:t>+</m:t>
          </m:r>
          <m:f>
            <m:fPr>
              <m:ctrlPr>
                <w:rPr>
                  <w:rFonts w:ascii="Cambria Math" w:hAnsi="Cambria Math"/>
                </w:rPr>
              </m:ctrlPr>
            </m:fPr>
            <m:num>
              <m:r>
                <m:rPr>
                  <m:sty m:val="p"/>
                </m:rPr>
                <m:t>∂</m:t>
              </m:r>
              <m:r>
                <m:rPr>
                  <m:sty m:val="i"/>
                </m:rPr>
                <m:t>ϕ</m:t>
              </m:r>
            </m:num>
            <m:den>
              <m:r>
                <m:rPr>
                  <m:sty m:val="p"/>
                </m:rPr>
                <m:t>∂</m:t>
              </m:r>
              <m:r>
                <m:rPr>
                  <m:sty m:val="i"/>
                </m:rPr>
                <m:t>y</m:t>
              </m:r>
            </m:den>
          </m:f>
          <m:r>
            <m:rPr>
              <m:sty m:val="i"/>
            </m:rPr>
            <m:t>δ</m:t>
          </m:r>
          <m:r>
            <m:rPr>
              <m:sty m:val="i"/>
            </m:rPr>
            <m:t>y</m:t>
          </m:r>
          <m:r>
            <m:rPr>
              <m:sty m:val="p"/>
            </m:rPr>
            <m:t>+</m:t>
          </m:r>
          <m:f>
            <m:fPr>
              <m:ctrlPr>
                <w:rPr>
                  <w:rFonts w:ascii="Cambria Math" w:hAnsi="Cambria Math"/>
                </w:rPr>
              </m:ctrlPr>
            </m:fPr>
            <m:num>
              <m:r>
                <m:rPr>
                  <m:sty m:val="p"/>
                </m:rPr>
                <m:t>∂</m:t>
              </m:r>
              <m:r>
                <m:rPr>
                  <m:sty m:val="i"/>
                </m:rPr>
                <m:t>ϕ</m:t>
              </m:r>
            </m:num>
            <m:den>
              <m:r>
                <m:rPr>
                  <m:sty m:val="p"/>
                </m:rPr>
                <m:t>∂</m:t>
              </m:r>
              <m:r>
                <m:rPr>
                  <m:sty m:val="i"/>
                </m:rPr>
                <m:t>z</m:t>
              </m:r>
            </m:den>
          </m:f>
          <m:r>
            <m:rPr>
              <m:sty m:val="i"/>
            </m:rPr>
            <m:t>δ</m:t>
          </m:r>
          <m:r>
            <m:rPr>
              <m:sty m:val="i"/>
            </m:rPr>
            <m:t>z</m:t>
          </m:r>
          <m:r>
            <m:rPr>
              <m:sty m:val="p"/>
            </m:rPr>
            <m:t>+</m:t>
          </m:r>
          <m:r>
            <m:rPr>
              <m:sty m:val="p"/>
            </m:rPr>
            <m:t>⋯</m:t>
          </m:r>
        </m:oMath>
      </m:oMathPara>
    </w:p>
    <w:p>
      <w:pPr>
        <w:spacing w:after="240" w:lineRule="exact"/>
      </w:pPr>
      <w:r>
        <w:rPr/>
        <w:t xml:space="preserve">where </w:t>
      </w:r>
      <m:oMathPara>
        <m:oMathParaPr>
          <m:jc m:val="left"/>
        </m:oMathParaPr>
        <m:oMath>
          <m:r>
            <m:rPr>
              <m:sty m:val="i"/>
            </m:rPr>
            <m:t>x</m:t>
          </m:r>
          <m:r>
            <m:rPr>
              <m:sty m:val="p"/>
            </m:rPr>
            <m:t>,</m:t>
          </m:r>
          <m:r>
            <m:rPr>
              <m:sty m:val="i"/>
            </m:rPr>
            <m:t>y</m:t>
          </m:r>
          <m:r>
            <m:rPr>
              <m:sty m:val="p"/>
            </m:rPr>
            <m:t>,</m:t>
          </m:r>
          <m:r>
            <m:rPr>
              <m:sty m:val="i"/>
            </m:rPr>
            <m:t>z</m:t>
          </m:r>
          <m:r>
            <m:rPr>
              <m:sty m:val="p"/>
            </m:rPr>
            <m:t>,</m:t>
          </m:r>
          <m:r>
            <m:rPr>
              <m:sty m:val="p"/>
            </m:rPr>
            <m:t>…</m:t>
          </m:r>
        </m:oMath>
      </m:oMathPara>
      <w:r>
        <w:rPr/>
        <w:t xml:space="preserve"> are independent variables. </w:t>
      </w:r>
      <m:oMathPara>
        <m:oMathParaPr>
          <m:jc m:val="left"/>
        </m:oMathParaPr>
        <m:oMath>
          <m:f>
            <m:fPr>
              <m:ctrlPr>
                <w:rPr>
                  <w:rFonts w:ascii="Cambria Math" w:hAnsi="Cambria Math"/>
                </w:rPr>
              </m:ctrlPr>
            </m:fPr>
            <m:num>
              <m:r>
                <m:rPr>
                  <m:sty m:val="p"/>
                </m:rPr>
                <m:t>∂</m:t>
              </m:r>
              <m:r>
                <m:rPr>
                  <m:sty m:val="i"/>
                </m:rPr>
                <m:t>ϕ</m:t>
              </m:r>
            </m:num>
            <m:den>
              <m:r>
                <m:rPr>
                  <m:sty m:val="p"/>
                </m:rPr>
                <m:t>∂</m:t>
              </m:r>
              <m:r>
                <m:rPr>
                  <m:sty m:val="i"/>
                </m:rPr>
                <m:t>x</m:t>
              </m:r>
            </m:den>
          </m:f>
        </m:oMath>
      </m:oMathPara>
      <w:r>
        <w:rPr/>
        <w:t xml:space="preserve"> is also written as </w:t>
      </w:r>
      <m:oMathPara>
        <m:oMathParaPr>
          <m:jc m:val="left"/>
        </m:oMathParaPr>
        <m:oMath>
          <m:sSub>
            <m:sSubPr/>
            <m:e>
              <m:d>
                <m:dPr>
                  <m:begChr m:val="("/>
                  <m:endChr m:val=")"/>
                  <m:ctrlPr>
                    <w:rPr>
                      <w:rFonts w:ascii="Cambria Math" w:hAnsi="Cambria Math"/>
                    </w:rPr>
                  </m:ctrlPr>
                </m:dPr>
                <m:e>
                  <m:f>
                    <m:fPr>
                      <m:ctrlPr>
                        <w:rPr>
                          <w:rFonts w:ascii="Cambria Math" w:hAnsi="Cambria Math"/>
                        </w:rPr>
                      </m:ctrlPr>
                    </m:fPr>
                    <m:num>
                      <m:r>
                        <m:rPr>
                          <m:sty m:val="p"/>
                        </m:rPr>
                        <m:t>∂</m:t>
                      </m:r>
                      <m:r>
                        <m:rPr>
                          <m:sty m:val="i"/>
                        </m:rPr>
                        <m:t>ϕ</m:t>
                      </m:r>
                    </m:num>
                    <m:den>
                      <m:r>
                        <m:rPr>
                          <m:sty m:val="p"/>
                        </m:rPr>
                        <m:t>∂</m:t>
                      </m:r>
                      <m:r>
                        <m:rPr>
                          <m:sty m:val="i"/>
                        </m:rPr>
                        <m:t>x</m:t>
                      </m:r>
                    </m:den>
                  </m:f>
                </m:e>
              </m:d>
            </m:e>
            <m:sub>
              <m:r>
                <m:rPr>
                  <m:sty m:val="i"/>
                </m:rPr>
                <m:t>y</m:t>
              </m:r>
              <m:r>
                <m:rPr>
                  <m:sty m:val="p"/>
                </m:rPr>
                <m:t>,</m:t>
              </m:r>
              <m:r>
                <m:rPr>
                  <m:sty m:val="p"/>
                </m:rPr>
                <m:t>…</m:t>
              </m:r>
            </m:sub>
          </m:sSub>
        </m:oMath>
      </m:oMathPara>
      <w:r>
        <w:rPr/>
        <w:t xml:space="preserve"> or </w:t>
      </w:r>
      <m:oMathPara>
        <m:oMathParaPr>
          <m:jc m:val="left"/>
        </m:oMathParaPr>
        <m:oMath>
          <m:sSub>
            <m:sSubPr/>
            <m:e>
              <m:d>
                <m:dPr>
                  <m:begChr m:val=""/>
                  <m:endChr m:val="|"/>
                  <m:ctrlPr>
                    <w:rPr>
                      <w:rFonts w:ascii="Cambria Math" w:hAnsi="Cambria Math"/>
                    </w:rPr>
                  </m:ctrlPr>
                </m:dPr>
                <m:e>
                  <m:f>
                    <m:fPr>
                      <m:ctrlPr>
                        <w:rPr>
                          <w:rFonts w:ascii="Cambria Math" w:hAnsi="Cambria Math"/>
                        </w:rPr>
                      </m:ctrlPr>
                    </m:fPr>
                    <m:num>
                      <m:r>
                        <m:rPr>
                          <m:sty m:val="p"/>
                        </m:rPr>
                        <m:t>∂</m:t>
                      </m:r>
                      <m:r>
                        <m:rPr>
                          <m:sty m:val="i"/>
                        </m:rPr>
                        <m:t>ϕ</m:t>
                      </m:r>
                    </m:num>
                    <m:den>
                      <m:r>
                        <m:rPr>
                          <m:sty m:val="p"/>
                        </m:rPr>
                        <m:t>∂</m:t>
                      </m:r>
                      <m:r>
                        <m:rPr>
                          <m:sty m:val="i"/>
                        </m:rPr>
                        <m:t>x</m:t>
                      </m:r>
                    </m:den>
                  </m:f>
                </m:e>
              </m:d>
            </m:e>
            <m:sub>
              <m:r>
                <m:rPr>
                  <m:sty m:val="i"/>
                </m:rPr>
                <m:t>y</m:t>
              </m:r>
              <m:r>
                <m:rPr>
                  <m:sty m:val="p"/>
                </m:rPr>
                <m:t>,</m:t>
              </m:r>
              <m:r>
                <m:rPr>
                  <m:sty m:val="p"/>
                </m:rPr>
                <m:t>…</m:t>
              </m:r>
            </m:sub>
          </m:sSub>
          <m:box>
            <m:e>
              <m:r>
                <m:rPr>
                  <m:sty m:val="p"/>
                </m:rPr>
                <m:t xml:space="preserve"> </m:t>
              </m:r>
            </m:e>
          </m:box>
        </m:oMath>
      </m:oMathPara>
      <w:r>
        <w:rPr/>
        <w:t xml:space="preserve"> when the variables kept constant need to be stated explicitly.</w:t>
      </w:r>
    </w:p>
    <w:p>
      <w:pPr>
        <w:spacing w:after="240" w:lineRule="exact"/>
      </w:pPr>
      <w:r>
        <w:rPr/>
        <w:t xml:space="preserve">If </w:t>
      </w:r>
      <m:oMathPara>
        <m:oMathParaPr>
          <m:jc m:val="left"/>
        </m:oMathParaPr>
        <m:oMath>
          <m:r>
            <m:rPr>
              <m:sty m:val="i"/>
            </m:rPr>
            <m:t>ϕ</m:t>
          </m:r>
        </m:oMath>
      </m:oMathPara>
      <w:r>
        <w:rPr/>
        <w:t xml:space="preserve"> is a well-behaved function then </w:t>
      </w:r>
      <m:oMathPara>
        <m:oMathParaPr>
          <m:jc m:val="left"/>
        </m:oMathParaPr>
        <m:oMath>
          <m:f>
            <m:fPr>
              <m:ctrlPr>
                <w:rPr>
                  <w:rFonts w:ascii="Cambria Math" w:hAnsi="Cambria Math"/>
                </w:rPr>
              </m:ctrlPr>
            </m:fPr>
            <m:num>
              <m:sSup>
                <m:sSupPr/>
                <m:e>
                  <m:r>
                    <m:rPr>
                      <m:sty m:val="p"/>
                    </m:rPr>
                    <m:t>∂</m:t>
                  </m:r>
                </m:e>
                <m:sup>
                  <m:r>
                    <m:rPr>
                      <m:sty m:val="p"/>
                    </m:rPr>
                    <m:t>2</m:t>
                  </m:r>
                </m:sup>
              </m:sSup>
              <m:r>
                <m:rPr>
                  <m:sty m:val="i"/>
                </m:rPr>
                <m:t>ϕ</m:t>
              </m:r>
            </m:num>
            <m:den>
              <m:r>
                <m:rPr>
                  <m:sty m:val="p"/>
                </m:rPr>
                <m:t>∂</m:t>
              </m:r>
              <m:r>
                <m:rPr>
                  <m:sty m:val="i"/>
                </m:rPr>
                <m:t>x</m:t>
              </m:r>
              <m:r>
                <m:rPr>
                  <m:sty m:val="p"/>
                </m:rPr>
                <m:t>∂</m:t>
              </m:r>
              <m:r>
                <m:rPr>
                  <m:sty m:val="i"/>
                </m:rPr>
                <m:t>y</m:t>
              </m:r>
            </m:den>
          </m:f>
          <m:r>
            <m:rPr>
              <m:sty m:val="p"/>
            </m:rPr>
            <m:t>=</m:t>
          </m:r>
          <m:f>
            <m:fPr>
              <m:ctrlPr>
                <w:rPr>
                  <w:rFonts w:ascii="Cambria Math" w:hAnsi="Cambria Math"/>
                </w:rPr>
              </m:ctrlPr>
            </m:fPr>
            <m:num>
              <m:sSup>
                <m:sSupPr/>
                <m:e>
                  <m:r>
                    <m:rPr>
                      <m:sty m:val="p"/>
                    </m:rPr>
                    <m:t>∂</m:t>
                  </m:r>
                </m:e>
                <m:sup>
                  <m:r>
                    <m:rPr>
                      <m:sty m:val="p"/>
                    </m:rPr>
                    <m:t>2</m:t>
                  </m:r>
                </m:sup>
              </m:sSup>
              <m:r>
                <m:rPr>
                  <m:sty m:val="i"/>
                </m:rPr>
                <m:t>ϕ</m:t>
              </m:r>
            </m:num>
            <m:den>
              <m:r>
                <m:rPr>
                  <m:sty m:val="p"/>
                </m:rPr>
                <m:t>∂</m:t>
              </m:r>
              <m:r>
                <m:rPr>
                  <m:sty m:val="i"/>
                </m:rPr>
                <m:t>y</m:t>
              </m:r>
              <m:r>
                <m:rPr>
                  <m:sty m:val="p"/>
                </m:rPr>
                <m:t>∂</m:t>
              </m:r>
              <m:r>
                <m:rPr>
                  <m:sty m:val="i"/>
                </m:rPr>
                <m:t>x</m:t>
              </m:r>
            </m:den>
          </m:f>
        </m:oMath>
      </m:oMathPara>
      <w:r>
        <w:rPr/>
        <w:t xml:space="preserve"> etc.</w:t>
      </w:r>
    </w:p>
    <w:p>
      <w:pPr>
        <w:spacing w:after="240" w:lineRule="exact"/>
      </w:pPr>
      <w:r>
        <w:rPr/>
        <w:t xml:space="preserve">If </w:t>
      </w:r>
      <m:oMathPara>
        <m:oMathParaPr>
          <m:jc m:val="left"/>
        </m:oMathParaPr>
        <m:oMath>
          <m:r>
            <m:rPr>
              <m:sty m:val="i"/>
            </m:rPr>
            <m:t>ϕ</m:t>
          </m:r>
          <m:r>
            <m:rPr>
              <m:sty m:val="p"/>
            </m:rPr>
            <m:t>=</m:t>
          </m:r>
          <m:r>
            <m:rPr>
              <m:sty m:val="i"/>
            </m:rPr>
            <m:t>f</m:t>
          </m:r>
          <m:r>
            <m:rPr>
              <m:sty m:val="p"/>
            </m:rPr>
            <m:t>(</m:t>
          </m:r>
          <m:r>
            <m:rPr>
              <m:sty m:val="i"/>
            </m:rPr>
            <m:t>x</m:t>
          </m:r>
          <m:r>
            <m:rPr>
              <m:sty m:val="p"/>
            </m:rPr>
            <m:t>,</m:t>
          </m:r>
          <m:r>
            <m:rPr>
              <m:sty m:val="i"/>
            </m:rPr>
            <m:t>y</m:t>
          </m:r>
          <m:r>
            <m:rPr>
              <m:sty m:val="p"/>
            </m:rPr>
            <m:t>)</m:t>
          </m:r>
        </m:oMath>
      </m:oMathPara>
      <w:r>
        <w:rPr/>
        <w:t xml:space="preserve">,</w:t>
      </w:r>
    </w:p>
    <w:p>
      <w:pPr>
        <w:spacing w:after="240" w:lineRule="exact"/>
      </w:pPr>
      <m:oMathPara>
        <m:oMath>
          <m:sSub>
            <m:sSubPr/>
            <m:e>
              <m:d>
                <m:dPr>
                  <m:begChr m:val="("/>
                  <m:endChr m:val=")"/>
                  <m:ctrlPr>
                    <w:rPr>
                      <w:rFonts w:ascii="Cambria Math" w:hAnsi="Cambria Math"/>
                    </w:rPr>
                  </m:ctrlPr>
                </m:dPr>
                <m:e>
                  <m:f>
                    <m:fPr>
                      <m:ctrlPr>
                        <w:rPr>
                          <w:rFonts w:ascii="Cambria Math" w:hAnsi="Cambria Math"/>
                        </w:rPr>
                      </m:ctrlPr>
                    </m:fPr>
                    <m:num>
                      <m:r>
                        <m:rPr>
                          <m:sty m:val="p"/>
                        </m:rPr>
                        <m:t>∂</m:t>
                      </m:r>
                      <m:r>
                        <m:rPr>
                          <m:sty m:val="i"/>
                        </m:rPr>
                        <m:t>ϕ</m:t>
                      </m:r>
                    </m:num>
                    <m:den>
                      <m:r>
                        <m:rPr>
                          <m:sty m:val="p"/>
                        </m:rPr>
                        <m:t>∂</m:t>
                      </m:r>
                      <m:r>
                        <m:rPr>
                          <m:sty m:val="i"/>
                        </m:rPr>
                        <m:t>x</m:t>
                      </m:r>
                    </m:den>
                  </m:f>
                </m:e>
              </m:d>
            </m:e>
            <m:sub>
              <m:r>
                <m:rPr>
                  <m:sty m:val="i"/>
                </m:rPr>
                <m:t>y</m:t>
              </m:r>
            </m:sub>
          </m:sSub>
          <m:r>
            <m:rPr>
              <m:sty m:val="p"/>
            </m:rPr>
            <m:t>=</m:t>
          </m:r>
          <m:f>
            <m:fPr>
              <m:ctrlPr>
                <w:rPr>
                  <w:rFonts w:ascii="Cambria Math" w:hAnsi="Cambria Math"/>
                </w:rPr>
              </m:ctrlPr>
            </m:fPr>
            <m:num>
              <m:r>
                <m:rPr>
                  <m:sty m:val="p"/>
                </m:rPr>
                <m:t>1</m:t>
              </m:r>
            </m:num>
            <m:den>
              <m:sSub>
                <m:sSubPr/>
                <m:e>
                  <m:d>
                    <m:dPr>
                      <m:begChr m:val="("/>
                      <m:endChr m:val=")"/>
                      <m:ctrlPr>
                        <w:rPr>
                          <w:rFonts w:ascii="Cambria Math" w:hAnsi="Cambria Math"/>
                        </w:rPr>
                      </m:ctrlPr>
                    </m:dPr>
                    <m:e>
                      <m:f>
                        <m:fPr>
                          <m:ctrlPr>
                            <w:rPr>
                              <w:rFonts w:ascii="Cambria Math" w:hAnsi="Cambria Math"/>
                            </w:rPr>
                          </m:ctrlPr>
                        </m:fPr>
                        <m:num>
                          <m:r>
                            <m:rPr>
                              <m:sty m:val="p"/>
                            </m:rPr>
                            <m:t>∂</m:t>
                          </m:r>
                          <m:r>
                            <m:rPr>
                              <m:sty m:val="i"/>
                            </m:rPr>
                            <m:t>x</m:t>
                          </m:r>
                        </m:num>
                        <m:den>
                          <m:r>
                            <m:rPr>
                              <m:sty m:val="p"/>
                            </m:rPr>
                            <m:t>∂</m:t>
                          </m:r>
                          <m:r>
                            <m:rPr>
                              <m:sty m:val="i"/>
                            </m:rPr>
                            <m:t>ϕ</m:t>
                          </m:r>
                        </m:den>
                      </m:f>
                    </m:e>
                  </m:d>
                </m:e>
                <m:sub>
                  <m:r>
                    <m:rPr>
                      <m:sty m:val="i"/>
                    </m:rPr>
                    <m:t>y</m:t>
                  </m:r>
                </m:sub>
              </m:sSub>
            </m:den>
          </m:f>
          <m:r>
            <m:rPr>
              <m:sty m:val="p"/>
            </m:rPr>
            <m:t>,</m:t>
          </m:r>
          <m:box>
            <m:e>
              <m:r>
                <m:rPr>
                  <m:sty m:val="p"/>
                </m:rPr>
                <m:t xml:space="preserve"> </m:t>
              </m:r>
            </m:e>
          </m:box>
          <m:sSub>
            <m:sSubPr/>
            <m:e>
              <m:d>
                <m:dPr>
                  <m:begChr m:val="("/>
                  <m:endChr m:val=")"/>
                  <m:ctrlPr>
                    <w:rPr>
                      <w:rFonts w:ascii="Cambria Math" w:hAnsi="Cambria Math"/>
                    </w:rPr>
                  </m:ctrlPr>
                </m:dPr>
                <m:e>
                  <m:f>
                    <m:fPr>
                      <m:ctrlPr>
                        <w:rPr>
                          <w:rFonts w:ascii="Cambria Math" w:hAnsi="Cambria Math"/>
                        </w:rPr>
                      </m:ctrlPr>
                    </m:fPr>
                    <m:num>
                      <m:r>
                        <m:rPr>
                          <m:sty m:val="p"/>
                        </m:rPr>
                        <m:t>∂</m:t>
                      </m:r>
                      <m:r>
                        <m:rPr>
                          <m:sty m:val="i"/>
                        </m:rPr>
                        <m:t>ϕ</m:t>
                      </m:r>
                    </m:num>
                    <m:den>
                      <m:r>
                        <m:rPr>
                          <m:sty m:val="p"/>
                        </m:rPr>
                        <m:t>∂</m:t>
                      </m:r>
                      <m:r>
                        <m:rPr>
                          <m:sty m:val="i"/>
                        </m:rPr>
                        <m:t>x</m:t>
                      </m:r>
                    </m:den>
                  </m:f>
                </m:e>
              </m:d>
            </m:e>
            <m:sub>
              <m:r>
                <m:rPr>
                  <m:sty m:val="i"/>
                </m:rPr>
                <m:t>y</m:t>
              </m:r>
            </m:sub>
          </m:sSub>
          <m:sSub>
            <m:sSubPr/>
            <m:e>
              <m:d>
                <m:dPr>
                  <m:begChr m:val="("/>
                  <m:endChr m:val=")"/>
                  <m:ctrlPr>
                    <w:rPr>
                      <w:rFonts w:ascii="Cambria Math" w:hAnsi="Cambria Math"/>
                    </w:rPr>
                  </m:ctrlPr>
                </m:dPr>
                <m:e>
                  <m:f>
                    <m:fPr>
                      <m:ctrlPr>
                        <w:rPr>
                          <w:rFonts w:ascii="Cambria Math" w:hAnsi="Cambria Math"/>
                        </w:rPr>
                      </m:ctrlPr>
                    </m:fPr>
                    <m:num>
                      <m:r>
                        <m:rPr>
                          <m:sty m:val="p"/>
                        </m:rPr>
                        <m:t>∂</m:t>
                      </m:r>
                      <m:r>
                        <m:rPr>
                          <m:sty m:val="i"/>
                        </m:rPr>
                        <m:t>x</m:t>
                      </m:r>
                    </m:num>
                    <m:den>
                      <m:r>
                        <m:rPr>
                          <m:sty m:val="p"/>
                        </m:rPr>
                        <m:t>∂</m:t>
                      </m:r>
                      <m:r>
                        <m:rPr>
                          <m:sty m:val="i"/>
                        </m:rPr>
                        <m:t>y</m:t>
                      </m:r>
                    </m:den>
                  </m:f>
                </m:e>
              </m:d>
            </m:e>
            <m:sub>
              <m:r>
                <m:rPr>
                  <m:sty m:val="i"/>
                </m:rPr>
                <m:t>ϕ</m:t>
              </m:r>
            </m:sub>
          </m:sSub>
          <m:sSub>
            <m:sSubPr/>
            <m:e>
              <m:d>
                <m:dPr>
                  <m:begChr m:val="("/>
                  <m:endChr m:val=")"/>
                  <m:ctrlPr>
                    <w:rPr>
                      <w:rFonts w:ascii="Cambria Math" w:hAnsi="Cambria Math"/>
                    </w:rPr>
                  </m:ctrlPr>
                </m:dPr>
                <m:e>
                  <m:f>
                    <m:fPr>
                      <m:ctrlPr>
                        <w:rPr>
                          <w:rFonts w:ascii="Cambria Math" w:hAnsi="Cambria Math"/>
                        </w:rPr>
                      </m:ctrlPr>
                    </m:fPr>
                    <m:num>
                      <m:r>
                        <m:rPr>
                          <m:sty m:val="p"/>
                        </m:rPr>
                        <m:t>∂</m:t>
                      </m:r>
                      <m:r>
                        <m:rPr>
                          <m:sty m:val="i"/>
                        </m:rPr>
                        <m:t>y</m:t>
                      </m:r>
                    </m:num>
                    <m:den>
                      <m:r>
                        <m:rPr>
                          <m:sty m:val="p"/>
                        </m:rPr>
                        <m:t>∂</m:t>
                      </m:r>
                      <m:r>
                        <m:rPr>
                          <m:sty m:val="i"/>
                        </m:rPr>
                        <m:t>ϕ</m:t>
                      </m:r>
                    </m:den>
                  </m:f>
                </m:e>
              </m:d>
            </m:e>
            <m:sub>
              <m:r>
                <m:rPr>
                  <m:sty m:val="i"/>
                </m:rPr>
                <m:t>x</m:t>
              </m:r>
            </m:sub>
          </m:sSub>
          <m:r>
            <m:rPr>
              <m:sty m:val="p"/>
            </m:rPr>
            <m:t>=</m:t>
          </m:r>
          <m:r>
            <m:rPr>
              <m:sty m:val="p"/>
            </m:rPr>
            <m:t>−</m:t>
          </m:r>
          <m:r>
            <m:rPr>
              <m:sty m:val="p"/>
            </m:rPr>
            <m:t>1</m:t>
          </m:r>
          <m:r>
            <m:rPr>
              <m:sty m:val="p"/>
            </m:rPr>
            <m:t>.</m:t>
          </m:r>
        </m:oMath>
      </m:oMathPara>
    </w:p>
    <w:p>
      <w:pPr>
        <w:spacing w:line="420" w:before="360" w:lineRule="exact"/>
      </w:pPr>
      <w:r>
        <w:rPr>
          <w:b/>
          <w:sz w:val="42"/>
        </w:rPr>
        <w:t xml:space="preserve">69. </w:t>
      </w:r>
      <w:r>
        <w:rPr>
          <w:b/>
          <w:sz w:val="42"/>
        </w:rPr>
        <w:t xml:space="preserve">Taylor series for two variables</w:t>
      </w:r>
    </w:p>
    <w:p>
      <w:pPr>
        <w:spacing w:after="240" w:lineRule="exact"/>
      </w:pPr>
      <w:r>
        <w:rPr/>
        <w:t xml:space="preserve">If </w:t>
      </w:r>
      <m:oMathPara>
        <m:oMathParaPr>
          <m:jc m:val="left"/>
        </m:oMathParaPr>
        <m:oMath>
          <m:r>
            <m:rPr>
              <m:sty m:val="i"/>
            </m:rPr>
            <m:t>ϕ</m:t>
          </m:r>
          <m:r>
            <m:rPr>
              <m:sty m:val="p"/>
            </m:rPr>
            <m:t>(</m:t>
          </m:r>
          <m:r>
            <m:rPr>
              <m:sty m:val="i"/>
            </m:rPr>
            <m:t>x</m:t>
          </m:r>
          <m:r>
            <m:rPr>
              <m:sty m:val="p"/>
            </m:rPr>
            <m:t>,</m:t>
          </m:r>
          <m:r>
            <m:rPr>
              <m:sty m:val="i"/>
            </m:rPr>
            <m:t>y</m:t>
          </m:r>
          <m:r>
            <m:rPr>
              <m:sty m:val="p"/>
            </m:rPr>
            <m:t>)</m:t>
          </m:r>
        </m:oMath>
      </m:oMathPara>
      <w:r>
        <w:rPr/>
        <w:t xml:space="preserve"> is well-behaved in the vicinity of </w:t>
      </w:r>
      <m:oMathPara>
        <m:oMathParaPr>
          <m:jc m:val="left"/>
        </m:oMathParaPr>
        <m:oMath>
          <m:r>
            <m:rPr>
              <m:sty m:val="i"/>
            </m:rPr>
            <m:t>x</m:t>
          </m:r>
          <m:r>
            <m:rPr>
              <m:sty m:val="p"/>
            </m:rPr>
            <m:t>=</m:t>
          </m:r>
          <m:r>
            <m:rPr>
              <m:sty m:val="i"/>
            </m:rPr>
            <m:t>a</m:t>
          </m:r>
          <m:r>
            <m:rPr>
              <m:sty m:val="p"/>
            </m:rPr>
            <m:t>,</m:t>
          </m:r>
          <m:r>
            <m:rPr>
              <m:sty m:val="i"/>
            </m:rPr>
            <m:t>y</m:t>
          </m:r>
          <m:r>
            <m:rPr>
              <m:sty m:val="p"/>
            </m:rPr>
            <m:t>=</m:t>
          </m:r>
          <m:r>
            <m:rPr>
              <m:sty m:val="i"/>
            </m:rPr>
            <m:t>b</m:t>
          </m:r>
        </m:oMath>
      </m:oMathPara>
      <w:r>
        <w:rPr/>
        <w:t xml:space="preserve"> then it has a Taylor series</w:t>
      </w:r>
    </w:p>
    <w:p>
      <w:pPr>
        <w:spacing w:after="240" w:lineRule="exact"/>
      </w:pPr>
      <m:oMathPara>
        <m:oMath>
          <m:r>
            <m:rPr>
              <m:sty m:val="i"/>
            </m:rPr>
            <m:t>ϕ</m:t>
          </m:r>
          <m:r>
            <m:rPr>
              <m:sty m:val="p"/>
            </m:rPr>
            <m:t>(</m:t>
          </m:r>
          <m:r>
            <m:rPr>
              <m:sty m:val="i"/>
            </m:rPr>
            <m:t>x</m:t>
          </m:r>
          <m:r>
            <m:rPr>
              <m:sty m:val="p"/>
            </m:rPr>
            <m:t>,</m:t>
          </m:r>
          <m:r>
            <m:rPr>
              <m:sty m:val="i"/>
            </m:rPr>
            <m:t>y</m:t>
          </m:r>
          <m:r>
            <m:rPr>
              <m:sty m:val="p"/>
            </m:rPr>
            <m:t>)</m:t>
          </m:r>
          <m:r>
            <m:rPr>
              <m:sty m:val="p"/>
            </m:rPr>
            <m:t>=</m:t>
          </m:r>
          <m:r>
            <m:rPr>
              <m:sty m:val="i"/>
            </m:rPr>
            <m:t>ϕ</m:t>
          </m:r>
          <m:r>
            <m:rPr>
              <m:sty m:val="p"/>
            </m:rPr>
            <m:t>(</m:t>
          </m:r>
          <m:r>
            <m:rPr>
              <m:sty m:val="i"/>
            </m:rPr>
            <m:t>a</m:t>
          </m:r>
          <m:r>
            <m:rPr>
              <m:sty m:val="p"/>
            </m:rPr>
            <m:t>+</m:t>
          </m:r>
          <m:r>
            <m:rPr>
              <m:sty m:val="i"/>
            </m:rPr>
            <m:t>u</m:t>
          </m:r>
          <m:r>
            <m:rPr>
              <m:sty m:val="p"/>
            </m:rPr>
            <m:t>,</m:t>
          </m:r>
          <m:r>
            <m:rPr>
              <m:sty m:val="i"/>
            </m:rPr>
            <m:t>b</m:t>
          </m:r>
          <m:r>
            <m:rPr>
              <m:sty m:val="p"/>
            </m:rPr>
            <m:t>+</m:t>
          </m:r>
          <m:r>
            <m:rPr>
              <m:sty m:val="i"/>
            </m:rPr>
            <m:t>v</m:t>
          </m:r>
          <m:r>
            <m:rPr>
              <m:sty m:val="p"/>
            </m:rPr>
            <m:t>)</m:t>
          </m:r>
          <m:r>
            <m:rPr>
              <m:sty m:val="p"/>
            </m:rPr>
            <m:t>=</m:t>
          </m:r>
          <m:r>
            <m:rPr>
              <m:sty m:val="i"/>
            </m:rPr>
            <m:t>ϕ</m:t>
          </m:r>
          <m:r>
            <m:rPr>
              <m:sty m:val="p"/>
            </m:rPr>
            <m:t>(</m:t>
          </m:r>
          <m:r>
            <m:rPr>
              <m:sty m:val="i"/>
            </m:rPr>
            <m:t>a</m:t>
          </m:r>
          <m:r>
            <m:rPr>
              <m:sty m:val="p"/>
            </m:rPr>
            <m:t>,</m:t>
          </m:r>
          <m:r>
            <m:rPr>
              <m:sty m:val="i"/>
            </m:rPr>
            <m:t>b</m:t>
          </m:r>
          <m:r>
            <m:rPr>
              <m:sty m:val="p"/>
            </m:rPr>
            <m:t>)</m:t>
          </m:r>
          <m:r>
            <m:rPr>
              <m:sty m:val="p"/>
            </m:rPr>
            <m:t>+</m:t>
          </m:r>
          <m:r>
            <m:rPr>
              <m:sty m:val="i"/>
            </m:rPr>
            <m:t>u</m:t>
          </m:r>
          <m:f>
            <m:fPr>
              <m:ctrlPr>
                <w:rPr>
                  <w:rFonts w:ascii="Cambria Math" w:hAnsi="Cambria Math"/>
                </w:rPr>
              </m:ctrlPr>
            </m:fPr>
            <m:num>
              <m:r>
                <m:rPr>
                  <m:sty m:val="p"/>
                </m:rPr>
                <m:t>∂</m:t>
              </m:r>
              <m:r>
                <m:rPr>
                  <m:sty m:val="i"/>
                </m:rPr>
                <m:t>ϕ</m:t>
              </m:r>
            </m:num>
            <m:den>
              <m:r>
                <m:rPr>
                  <m:sty m:val="p"/>
                </m:rPr>
                <m:t>∂</m:t>
              </m:r>
              <m:r>
                <m:rPr>
                  <m:sty m:val="i"/>
                </m:rPr>
                <m:t>x</m:t>
              </m:r>
            </m:den>
          </m:f>
          <m:r>
            <m:rPr>
              <m:sty m:val="p"/>
            </m:rPr>
            <m:t>+</m:t>
          </m:r>
          <m:r>
            <m:rPr>
              <m:sty m:val="i"/>
            </m:rPr>
            <m:t>v</m:t>
          </m:r>
          <m:f>
            <m:fPr>
              <m:ctrlPr>
                <w:rPr>
                  <w:rFonts w:ascii="Cambria Math" w:hAnsi="Cambria Math"/>
                </w:rPr>
              </m:ctrlPr>
            </m:fPr>
            <m:num>
              <m:r>
                <m:rPr>
                  <m:sty m:val="p"/>
                </m:rPr>
                <m:t>∂</m:t>
              </m:r>
              <m:r>
                <m:rPr>
                  <m:sty m:val="i"/>
                </m:rPr>
                <m:t>ϕ</m:t>
              </m:r>
            </m:num>
            <m:den>
              <m:r>
                <m:rPr>
                  <m:sty m:val="p"/>
                </m:rPr>
                <m:t>∂</m:t>
              </m:r>
              <m:r>
                <m:rPr>
                  <m:sty m:val="i"/>
                </m:rPr>
                <m:t>y</m:t>
              </m:r>
            </m:den>
          </m:f>
          <m:r>
            <m:rPr>
              <m:sty m:val="p"/>
            </m:rPr>
            <m:t>+</m:t>
          </m:r>
          <m:f>
            <m:fPr>
              <m:ctrlPr>
                <w:rPr>
                  <w:rFonts w:ascii="Cambria Math" w:hAnsi="Cambria Math"/>
                </w:rPr>
              </m:ctrlPr>
            </m:fPr>
            <m:num>
              <m:r>
                <m:rPr>
                  <m:sty m:val="p"/>
                </m:rPr>
                <m:t>1</m:t>
              </m:r>
            </m:num>
            <m:den>
              <m:r>
                <m:rPr>
                  <m:sty m:val="p"/>
                </m:rPr>
                <m:t>2</m:t>
              </m:r>
              <m:r>
                <m:rPr>
                  <m:sty m:val="p"/>
                </m:rPr>
                <m:t>!</m:t>
              </m:r>
            </m:den>
          </m:f>
          <m:d>
            <m:dPr>
              <m:begChr m:val="("/>
              <m:endChr m:val=")"/>
              <m:ctrlPr>
                <w:rPr>
                  <w:rFonts w:ascii="Cambria Math" w:hAnsi="Cambria Math"/>
                </w:rPr>
              </m:ctrlPr>
            </m:dPr>
            <m:e>
              <m:sSup>
                <m:sSupPr/>
                <m:e>
                  <m:r>
                    <m:rPr>
                      <m:sty m:val="i"/>
                    </m:rPr>
                    <m:t>u</m:t>
                  </m:r>
                </m:e>
                <m:sup>
                  <m:r>
                    <m:rPr>
                      <m:sty m:val="p"/>
                    </m:rPr>
                    <m:t>2</m:t>
                  </m:r>
                </m:sup>
              </m:sSup>
              <m:f>
                <m:fPr>
                  <m:ctrlPr>
                    <w:rPr>
                      <w:rFonts w:ascii="Cambria Math" w:hAnsi="Cambria Math"/>
                    </w:rPr>
                  </m:ctrlPr>
                </m:fPr>
                <m:num>
                  <m:sSup>
                    <m:sSupPr/>
                    <m:e>
                      <m:r>
                        <m:rPr>
                          <m:sty m:val="p"/>
                        </m:rPr>
                        <m:t>∂</m:t>
                      </m:r>
                    </m:e>
                    <m:sup>
                      <m:r>
                        <m:rPr>
                          <m:sty m:val="p"/>
                        </m:rPr>
                        <m:t>2</m:t>
                      </m:r>
                    </m:sup>
                  </m:sSup>
                  <m:r>
                    <m:rPr>
                      <m:sty m:val="i"/>
                    </m:rPr>
                    <m:t>ϕ</m:t>
                  </m:r>
                </m:num>
                <m:den>
                  <m:r>
                    <m:rPr>
                      <m:sty m:val="p"/>
                    </m:rPr>
                    <m:t>∂</m:t>
                  </m:r>
                  <m:sSup>
                    <m:sSupPr/>
                    <m:e>
                      <m:r>
                        <m:rPr>
                          <m:sty m:val="i"/>
                        </m:rPr>
                        <m:t>x</m:t>
                      </m:r>
                    </m:e>
                    <m:sup>
                      <m:r>
                        <m:rPr>
                          <m:sty m:val="p"/>
                        </m:rPr>
                        <m:t>2</m:t>
                      </m:r>
                    </m:sup>
                  </m:sSup>
                </m:den>
              </m:f>
              <m:r>
                <m:rPr>
                  <m:sty m:val="p"/>
                </m:rPr>
                <m:t>+</m:t>
              </m:r>
              <m:r>
                <m:rPr>
                  <m:sty m:val="p"/>
                </m:rPr>
                <m:t>2</m:t>
              </m:r>
              <m:r>
                <m:rPr>
                  <m:sty m:val="i"/>
                </m:rPr>
                <m:t>u</m:t>
              </m:r>
              <m:r>
                <m:rPr>
                  <m:sty m:val="i"/>
                </m:rPr>
                <m:t>v</m:t>
              </m:r>
              <m:f>
                <m:fPr>
                  <m:ctrlPr>
                    <w:rPr>
                      <w:rFonts w:ascii="Cambria Math" w:hAnsi="Cambria Math"/>
                    </w:rPr>
                  </m:ctrlPr>
                </m:fPr>
                <m:num>
                  <m:sSup>
                    <m:sSupPr/>
                    <m:e>
                      <m:r>
                        <m:rPr>
                          <m:sty m:val="p"/>
                        </m:rPr>
                        <m:t>∂</m:t>
                      </m:r>
                    </m:e>
                    <m:sup>
                      <m:r>
                        <m:rPr>
                          <m:sty m:val="p"/>
                        </m:rPr>
                        <m:t>2</m:t>
                      </m:r>
                    </m:sup>
                  </m:sSup>
                  <m:r>
                    <m:rPr>
                      <m:sty m:val="i"/>
                    </m:rPr>
                    <m:t>ϕ</m:t>
                  </m:r>
                </m:num>
                <m:den>
                  <m:r>
                    <m:rPr>
                      <m:sty m:val="p"/>
                    </m:rPr>
                    <m:t>∂</m:t>
                  </m:r>
                  <m:r>
                    <m:rPr>
                      <m:sty m:val="i"/>
                    </m:rPr>
                    <m:t>x</m:t>
                  </m:r>
                  <m:r>
                    <m:rPr>
                      <m:sty m:val="p"/>
                    </m:rPr>
                    <m:t>∂</m:t>
                  </m:r>
                  <m:r>
                    <m:rPr>
                      <m:sty m:val="i"/>
                    </m:rPr>
                    <m:t>y</m:t>
                  </m:r>
                </m:den>
              </m:f>
              <m:r>
                <m:rPr>
                  <m:sty m:val="p"/>
                </m:rPr>
                <m:t>+</m:t>
              </m:r>
              <m:sSup>
                <m:sSupPr/>
                <m:e>
                  <m:r>
                    <m:rPr>
                      <m:sty m:val="i"/>
                    </m:rPr>
                    <m:t>v</m:t>
                  </m:r>
                </m:e>
                <m:sup>
                  <m:r>
                    <m:rPr>
                      <m:sty m:val="p"/>
                    </m:rPr>
                    <m:t>2</m:t>
                  </m:r>
                </m:sup>
              </m:sSup>
              <m:f>
                <m:fPr>
                  <m:ctrlPr>
                    <w:rPr>
                      <w:rFonts w:ascii="Cambria Math" w:hAnsi="Cambria Math"/>
                    </w:rPr>
                  </m:ctrlPr>
                </m:fPr>
                <m:num>
                  <m:sSup>
                    <m:sSupPr/>
                    <m:e>
                      <m:r>
                        <m:rPr>
                          <m:sty m:val="p"/>
                        </m:rPr>
                        <m:t>∂</m:t>
                      </m:r>
                    </m:e>
                    <m:sup>
                      <m:r>
                        <m:rPr>
                          <m:sty m:val="p"/>
                        </m:rPr>
                        <m:t>2</m:t>
                      </m:r>
                    </m:sup>
                  </m:sSup>
                  <m:r>
                    <m:rPr>
                      <m:sty m:val="i"/>
                    </m:rPr>
                    <m:t>ϕ</m:t>
                  </m:r>
                </m:num>
                <m:den>
                  <m:r>
                    <m:rPr>
                      <m:sty m:val="p"/>
                    </m:rPr>
                    <m:t>∂</m:t>
                  </m:r>
                  <m:sSup>
                    <m:sSupPr/>
                    <m:e>
                      <m:r>
                        <m:rPr>
                          <m:sty m:val="i"/>
                        </m:rPr>
                        <m:t>y</m:t>
                      </m:r>
                    </m:e>
                    <m:sup>
                      <m:r>
                        <m:rPr>
                          <m:sty m:val="p"/>
                        </m:rPr>
                        <m:t>2</m:t>
                      </m:r>
                    </m:sup>
                  </m:sSup>
                </m:den>
              </m:f>
            </m:e>
          </m:d>
          <m:r>
            <m:rPr>
              <m:sty m:val="p"/>
            </m:rPr>
            <m:t>+</m:t>
          </m:r>
          <m:r>
            <m:rPr>
              <m:sty m:val="p"/>
            </m:rPr>
            <m:t>⋯</m:t>
          </m:r>
        </m:oMath>
      </m:oMathPara>
    </w:p>
    <w:p>
      <w:pPr>
        <w:spacing w:after="240" w:lineRule="exact"/>
      </w:pPr>
      <w:r>
        <w:rPr/>
        <w:t xml:space="preserve">where </w:t>
      </w:r>
      <m:oMathPara>
        <m:oMathParaPr>
          <m:jc m:val="left"/>
        </m:oMathParaPr>
        <m:oMath>
          <m:r>
            <m:rPr>
              <m:sty m:val="i"/>
            </m:rPr>
            <m:t>x</m:t>
          </m:r>
          <m:r>
            <m:rPr>
              <m:sty m:val="p"/>
            </m:rPr>
            <m:t>=</m:t>
          </m:r>
          <m:r>
            <m:rPr>
              <m:sty m:val="i"/>
            </m:rPr>
            <m:t>a</m:t>
          </m:r>
          <m:r>
            <m:rPr>
              <m:sty m:val="p"/>
            </m:rPr>
            <m:t>+</m:t>
          </m:r>
          <m:r>
            <m:rPr>
              <m:sty m:val="i"/>
            </m:rPr>
            <m:t>u</m:t>
          </m:r>
          <m:r>
            <m:rPr>
              <m:sty m:val="p"/>
            </m:rPr>
            <m:t>,</m:t>
          </m:r>
          <m:r>
            <m:rPr>
              <m:sty m:val="i"/>
            </m:rPr>
            <m:t>y</m:t>
          </m:r>
          <m:r>
            <m:rPr>
              <m:sty m:val="p"/>
            </m:rPr>
            <m:t>=</m:t>
          </m:r>
          <m:r>
            <m:rPr>
              <m:sty m:val="i"/>
            </m:rPr>
            <m:t>b</m:t>
          </m:r>
          <m:r>
            <m:rPr>
              <m:sty m:val="p"/>
            </m:rPr>
            <m:t>+</m:t>
          </m:r>
          <m:r>
            <m:rPr>
              <m:sty m:val="i"/>
            </m:rPr>
            <m:t>v</m:t>
          </m:r>
        </m:oMath>
      </m:oMathPara>
      <w:r>
        <w:rPr/>
        <w:t xml:space="preserve"> and the differential coefficients are evaluated at </w:t>
      </w:r>
      <m:oMathPara>
        <m:oMathParaPr>
          <m:jc m:val="left"/>
        </m:oMathParaPr>
        <m:oMath>
          <m:r>
            <m:rPr>
              <m:sty m:val="i"/>
            </m:rPr>
            <m:t>x</m:t>
          </m:r>
          <m:r>
            <m:rPr>
              <m:sty m:val="p"/>
            </m:rPr>
            <m:t>=</m:t>
          </m:r>
          <m:r>
            <m:rPr>
              <m:sty m:val="i"/>
            </m:rPr>
            <m:t>a</m:t>
          </m:r>
          <m:r>
            <m:rPr>
              <m:sty m:val="p"/>
            </m:rPr>
            <m:t>,</m:t>
          </m:r>
          <m:box>
            <m:e>
              <m:r>
                <m:rPr>
                  <m:sty m:val="p"/>
                </m:rPr>
                <m:t xml:space="preserve"> </m:t>
              </m:r>
            </m:e>
          </m:box>
          <m:r>
            <m:rPr>
              <m:sty m:val="i"/>
            </m:rPr>
            <m:t>y</m:t>
          </m:r>
          <m:r>
            <m:rPr>
              <m:sty m:val="p"/>
            </m:rPr>
            <m:t>=</m:t>
          </m:r>
          <m:r>
            <m:rPr>
              <m:sty m:val="i"/>
            </m:rPr>
            <m:t>b</m:t>
          </m:r>
        </m:oMath>
      </m:oMathPara>
    </w:p>
    <w:p>
      <w:pPr>
        <w:spacing w:line="420" w:before="360" w:lineRule="exact"/>
      </w:pPr>
      <w:r>
        <w:rPr>
          <w:b/>
          <w:sz w:val="42"/>
        </w:rPr>
        <w:t xml:space="preserve">70. </w:t>
      </w:r>
      <w:r>
        <w:rPr>
          <w:b/>
          <w:sz w:val="42"/>
        </w:rPr>
        <w:t xml:space="preserve">Stationary points</w:t>
      </w:r>
    </w:p>
    <w:p>
      <w:pPr>
        <w:spacing w:after="240" w:lineRule="exact"/>
      </w:pPr>
      <w:r>
        <w:rPr/>
        <w:t xml:space="preserve">A function </w:t>
      </w:r>
      <m:oMathPara>
        <m:oMathParaPr>
          <m:jc m:val="left"/>
        </m:oMathParaPr>
        <m:oMath>
          <m:r>
            <m:rPr>
              <m:sty m:val="i"/>
            </m:rPr>
            <m:t>ϕ</m:t>
          </m:r>
          <m:r>
            <m:rPr>
              <m:sty m:val="p"/>
            </m:rPr>
            <m:t>=</m:t>
          </m:r>
          <m:r>
            <m:rPr>
              <m:sty m:val="i"/>
            </m:rPr>
            <m:t>f</m:t>
          </m:r>
          <m:r>
            <m:rPr>
              <m:sty m:val="p"/>
            </m:rPr>
            <m:t>(</m:t>
          </m:r>
          <m:r>
            <m:rPr>
              <m:sty m:val="i"/>
            </m:rPr>
            <m:t>x</m:t>
          </m:r>
          <m:r>
            <m:rPr>
              <m:sty m:val="p"/>
            </m:rPr>
            <m:t>,</m:t>
          </m:r>
          <m:r>
            <m:rPr>
              <m:sty m:val="i"/>
            </m:rPr>
            <m:t>y</m:t>
          </m:r>
          <m:r>
            <m:rPr>
              <m:sty m:val="p"/>
            </m:rPr>
            <m:t>)</m:t>
          </m:r>
        </m:oMath>
      </m:oMathPara>
      <w:r>
        <w:rPr/>
        <w:t xml:space="preserve"> has a stationary point when </w:t>
      </w:r>
      <m:oMathPara>
        <m:oMathParaPr>
          <m:jc m:val="left"/>
        </m:oMathParaPr>
        <m:oMath>
          <m:f>
            <m:fPr>
              <m:ctrlPr>
                <w:rPr>
                  <w:rFonts w:ascii="Cambria Math" w:hAnsi="Cambria Math"/>
                </w:rPr>
              </m:ctrlPr>
            </m:fPr>
            <m:num>
              <m:r>
                <m:rPr>
                  <m:sty m:val="p"/>
                </m:rPr>
                <m:t>∂</m:t>
              </m:r>
              <m:r>
                <m:rPr>
                  <m:sty m:val="i"/>
                </m:rPr>
                <m:t>ϕ</m:t>
              </m:r>
            </m:num>
            <m:den>
              <m:r>
                <m:rPr>
                  <m:sty m:val="p"/>
                </m:rPr>
                <m:t>∂</m:t>
              </m:r>
              <m:r>
                <m:rPr>
                  <m:sty m:val="i"/>
                </m:rPr>
                <m:t>x</m:t>
              </m:r>
            </m:den>
          </m:f>
          <m:r>
            <m:rPr>
              <m:sty m:val="p"/>
            </m:rPr>
            <m:t>=</m:t>
          </m:r>
          <m:f>
            <m:fPr>
              <m:ctrlPr>
                <w:rPr>
                  <w:rFonts w:ascii="Cambria Math" w:hAnsi="Cambria Math"/>
                </w:rPr>
              </m:ctrlPr>
            </m:fPr>
            <m:num>
              <m:r>
                <m:rPr>
                  <m:sty m:val="p"/>
                </m:rPr>
                <m:t>∂</m:t>
              </m:r>
              <m:r>
                <m:rPr>
                  <m:sty m:val="i"/>
                </m:rPr>
                <m:t>ϕ</m:t>
              </m:r>
            </m:num>
            <m:den>
              <m:r>
                <m:rPr>
                  <m:sty m:val="p"/>
                </m:rPr>
                <m:t>∂</m:t>
              </m:r>
              <m:r>
                <m:rPr>
                  <m:sty m:val="i"/>
                </m:rPr>
                <m:t>y</m:t>
              </m:r>
            </m:den>
          </m:f>
          <m:r>
            <m:rPr>
              <m:sty m:val="p"/>
            </m:rPr>
            <m:t>=</m:t>
          </m:r>
          <m:r>
            <m:rPr>
              <m:sty m:val="p"/>
            </m:rPr>
            <m:t>0</m:t>
          </m:r>
        </m:oMath>
      </m:oMathPara>
      <w:r>
        <w:rPr/>
        <w:t xml:space="preserve">. Unless </w:t>
      </w:r>
      <m:oMathPara>
        <m:oMathParaPr>
          <m:jc m:val="left"/>
        </m:oMathParaPr>
        <m:oMath>
          <m:f>
            <m:fPr>
              <m:ctrlPr>
                <w:rPr>
                  <w:rFonts w:ascii="Cambria Math" w:hAnsi="Cambria Math"/>
                </w:rPr>
              </m:ctrlPr>
            </m:fPr>
            <m:num>
              <m:sSup>
                <m:sSupPr/>
                <m:e>
                  <m:r>
                    <m:rPr>
                      <m:sty m:val="p"/>
                    </m:rPr>
                    <m:t>∂</m:t>
                  </m:r>
                </m:e>
                <m:sup>
                  <m:r>
                    <m:rPr>
                      <m:sty m:val="p"/>
                    </m:rPr>
                    <m:t>2</m:t>
                  </m:r>
                </m:sup>
              </m:sSup>
              <m:r>
                <m:rPr>
                  <m:sty m:val="i"/>
                </m:rPr>
                <m:t>ϕ</m:t>
              </m:r>
            </m:num>
            <m:den>
              <m:r>
                <m:rPr>
                  <m:sty m:val="p"/>
                </m:rPr>
                <m:t>∂</m:t>
              </m:r>
              <m:sSup>
                <m:sSupPr/>
                <m:e>
                  <m:r>
                    <m:rPr>
                      <m:sty m:val="i"/>
                    </m:rPr>
                    <m:t>x</m:t>
                  </m:r>
                </m:e>
                <m:sup>
                  <m:r>
                    <m:rPr>
                      <m:sty m:val="p"/>
                    </m:rPr>
                    <m:t>2</m:t>
                  </m:r>
                </m:sup>
              </m:sSup>
            </m:den>
          </m:f>
          <m:r>
            <m:rPr>
              <m:sty m:val="p"/>
            </m:rPr>
            <m:t>=</m:t>
          </m:r>
          <m:f>
            <m:fPr>
              <m:ctrlPr>
                <w:rPr>
                  <w:rFonts w:ascii="Cambria Math" w:hAnsi="Cambria Math"/>
                </w:rPr>
              </m:ctrlPr>
            </m:fPr>
            <m:num>
              <m:sSup>
                <m:sSupPr/>
                <m:e>
                  <m:r>
                    <m:rPr>
                      <m:sty m:val="p"/>
                    </m:rPr>
                    <m:t>∂</m:t>
                  </m:r>
                </m:e>
                <m:sup>
                  <m:r>
                    <m:rPr>
                      <m:sty m:val="p"/>
                    </m:rPr>
                    <m:t>2</m:t>
                  </m:r>
                </m:sup>
              </m:sSup>
              <m:r>
                <m:rPr>
                  <m:sty m:val="i"/>
                </m:rPr>
                <m:t>ϕ</m:t>
              </m:r>
            </m:num>
            <m:den>
              <m:r>
                <m:rPr>
                  <m:sty m:val="p"/>
                </m:rPr>
                <m:t>∂</m:t>
              </m:r>
              <m:sSup>
                <m:sSupPr/>
                <m:e>
                  <m:r>
                    <m:rPr>
                      <m:sty m:val="i"/>
                    </m:rPr>
                    <m:t>y</m:t>
                  </m:r>
                </m:e>
                <m:sup>
                  <m:r>
                    <m:rPr>
                      <m:sty m:val="p"/>
                    </m:rPr>
                    <m:t>2</m:t>
                  </m:r>
                </m:sup>
              </m:sSup>
            </m:den>
          </m:f>
          <m:r>
            <m:rPr>
              <m:sty m:val="p"/>
            </m:rPr>
            <m:t>=</m:t>
          </m:r>
          <m:f>
            <m:fPr>
              <m:ctrlPr>
                <w:rPr>
                  <w:rFonts w:ascii="Cambria Math" w:hAnsi="Cambria Math"/>
                </w:rPr>
              </m:ctrlPr>
            </m:fPr>
            <m:num>
              <m:sSup>
                <m:sSupPr/>
                <m:e>
                  <m:r>
                    <m:rPr>
                      <m:sty m:val="p"/>
                    </m:rPr>
                    <m:t>∂</m:t>
                  </m:r>
                </m:e>
                <m:sup>
                  <m:r>
                    <m:rPr>
                      <m:sty m:val="p"/>
                    </m:rPr>
                    <m:t>2</m:t>
                  </m:r>
                </m:sup>
              </m:sSup>
              <m:r>
                <m:rPr>
                  <m:sty m:val="i"/>
                </m:rPr>
                <m:t>ϕ</m:t>
              </m:r>
            </m:num>
            <m:den>
              <m:r>
                <m:rPr>
                  <m:sty m:val="p"/>
                </m:rPr>
                <m:t>∂</m:t>
              </m:r>
              <m:r>
                <m:rPr>
                  <m:sty m:val="i"/>
                </m:rPr>
                <m:t>x</m:t>
              </m:r>
              <m:r>
                <m:rPr>
                  <m:sty m:val="p"/>
                </m:rPr>
                <m:t>∂</m:t>
              </m:r>
              <m:r>
                <m:rPr>
                  <m:sty m:val="i"/>
                </m:rPr>
                <m:t>y</m:t>
              </m:r>
            </m:den>
          </m:f>
          <m:r>
            <m:rPr>
              <m:sty m:val="p"/>
            </m:rPr>
            <m:t>=</m:t>
          </m:r>
          <m:r>
            <m:rPr>
              <m:sty m:val="p"/>
            </m:rPr>
            <m:t>0</m:t>
          </m:r>
        </m:oMath>
      </m:oMathPara>
      <w:r>
        <w:rPr/>
        <w:t xml:space="preserve">, the following conditions determine whether it is a minimum, a maximum or a saddle point.</w:t>
      </w:r>
    </w:p>
    <w:p>
      <w:pPr>
        <w:spacing w:lineRule="exact"/>
        <w:jc w:val="center"/>
      </w:pPr>
      <w:r>
        <w:rPr/>
        <w:drawing>
          <wp:inline distB="0" distL="0" distR="0" distT="0">
            <wp:extent cx="5486400" cy="1036601"/>
            <wp:effectExtent b="0" l="0" r="0" t="0"/>
            <wp:docPr id="18" name="2023_04_08_61ba4b3cca652bb7338cg-20.jpeg"/>
            <a:graphic>
              <a:graphicData uri="http://schemas.openxmlformats.org/drawingml/2006/picture">
                <pic:pic>
                  <pic:nvPicPr>
                    <pic:cNvPr id="18" name="2023_04_08_61ba4b3cca652bb7338cg-20.jpeg" descr=""/>
                    <pic:cNvPicPr/>
                  </pic:nvPicPr>
                  <pic:blipFill>
                    <a:blip r:embed="rId22" cstate="print"/>
                    <a:srcRect b="0" l="0" r="0" t="0"/>
                    <a:stretch>
                      <a:fillRect/>
                    </a:stretch>
                  </pic:blipFill>
                  <pic:spPr>
                    <a:xfrm>
                      <a:off x="0" y="0"/>
                      <a:ext cx="5486400" cy="1036601"/>
                    </a:xfrm>
                    <a:prstGeom prst="rect"/>
                  </pic:spPr>
                </pic:pic>
              </a:graphicData>
            </a:graphic>
          </wp:inline>
        </w:drawing>
      </w:r>
    </w:p>
    <w:p>
      <w:pPr>
        <w:spacing w:after="240" w:lineRule="exact"/>
      </w:pPr>
      <w:r>
        <w:rPr/>
        <w:t xml:space="preserve">Saddle point: </w:t>
      </w:r>
      <m:oMathPara>
        <m:oMathParaPr>
          <m:jc m:val="left"/>
        </m:oMathParaPr>
        <m:oMath>
          <m:f>
            <m:fPr>
              <m:ctrlPr>
                <w:rPr>
                  <w:rFonts w:ascii="Cambria Math" w:hAnsi="Cambria Math"/>
                </w:rPr>
              </m:ctrlPr>
            </m:fPr>
            <m:num>
              <m:sSup>
                <m:sSupPr/>
                <m:e>
                  <m:r>
                    <m:rPr>
                      <m:sty m:val="p"/>
                    </m:rPr>
                    <m:t>∂</m:t>
                  </m:r>
                </m:e>
                <m:sup>
                  <m:r>
                    <m:rPr>
                      <m:sty m:val="p"/>
                    </m:rPr>
                    <m:t>2</m:t>
                  </m:r>
                </m:sup>
              </m:sSup>
              <m:r>
                <m:rPr>
                  <m:sty m:val="i"/>
                </m:rPr>
                <m:t>ϕ</m:t>
              </m:r>
            </m:num>
            <m:den>
              <m:r>
                <m:rPr>
                  <m:sty m:val="p"/>
                </m:rPr>
                <m:t>∂</m:t>
              </m:r>
              <m:sSup>
                <m:sSupPr/>
                <m:e>
                  <m:r>
                    <m:rPr>
                      <m:sty m:val="i"/>
                    </m:rPr>
                    <m:t>x</m:t>
                  </m:r>
                </m:e>
                <m:sup>
                  <m:r>
                    <m:rPr>
                      <m:sty m:val="p"/>
                    </m:rPr>
                    <m:t>2</m:t>
                  </m:r>
                </m:sup>
              </m:sSup>
            </m:den>
          </m:f>
          <m:f>
            <m:fPr>
              <m:ctrlPr>
                <w:rPr>
                  <w:rFonts w:ascii="Cambria Math" w:hAnsi="Cambria Math"/>
                </w:rPr>
              </m:ctrlPr>
            </m:fPr>
            <m:num>
              <m:sSup>
                <m:sSupPr/>
                <m:e>
                  <m:r>
                    <m:rPr>
                      <m:sty m:val="p"/>
                    </m:rPr>
                    <m:t>∂</m:t>
                  </m:r>
                </m:e>
                <m:sup>
                  <m:r>
                    <m:rPr>
                      <m:sty m:val="p"/>
                    </m:rPr>
                    <m:t>2</m:t>
                  </m:r>
                </m:sup>
              </m:sSup>
              <m:r>
                <m:rPr>
                  <m:sty m:val="i"/>
                </m:rPr>
                <m:t>ϕ</m:t>
              </m:r>
            </m:num>
            <m:den>
              <m:r>
                <m:rPr>
                  <m:sty m:val="p"/>
                </m:rPr>
                <m:t>∂</m:t>
              </m:r>
              <m:sSup>
                <m:sSupPr/>
                <m:e>
                  <m:r>
                    <m:rPr>
                      <m:sty m:val="i"/>
                    </m:rPr>
                    <m:t>y</m:t>
                  </m:r>
                </m:e>
                <m:sup>
                  <m:r>
                    <m:rPr>
                      <m:sty m:val="p"/>
                    </m:rPr>
                    <m:t>2</m:t>
                  </m:r>
                </m:sup>
              </m:sSup>
            </m:den>
          </m:f>
          <m:r>
            <m:rPr>
              <m:sty m:val="p"/>
            </m:rPr>
            <m:t>&lt;</m:t>
          </m:r>
          <m:sSup>
            <m:sSupPr/>
            <m:e>
              <m:d>
                <m:dPr>
                  <m:begChr m:val="("/>
                  <m:endChr m:val=")"/>
                  <m:ctrlPr>
                    <w:rPr>
                      <w:rFonts w:ascii="Cambria Math" w:hAnsi="Cambria Math"/>
                    </w:rPr>
                  </m:ctrlPr>
                </m:dPr>
                <m:e>
                  <m:f>
                    <m:fPr>
                      <m:ctrlPr>
                        <w:rPr>
                          <w:rFonts w:ascii="Cambria Math" w:hAnsi="Cambria Math"/>
                        </w:rPr>
                      </m:ctrlPr>
                    </m:fPr>
                    <m:num>
                      <m:sSup>
                        <m:sSupPr/>
                        <m:e>
                          <m:r>
                            <m:rPr>
                              <m:sty m:val="p"/>
                            </m:rPr>
                            <m:t>∂</m:t>
                          </m:r>
                        </m:e>
                        <m:sup>
                          <m:r>
                            <m:rPr>
                              <m:sty m:val="p"/>
                            </m:rPr>
                            <m:t>2</m:t>
                          </m:r>
                        </m:sup>
                      </m:sSup>
                      <m:r>
                        <m:rPr>
                          <m:sty m:val="i"/>
                        </m:rPr>
                        <m:t>ϕ</m:t>
                      </m:r>
                    </m:num>
                    <m:den>
                      <m:r>
                        <m:rPr>
                          <m:sty m:val="p"/>
                        </m:rPr>
                        <m:t>∂</m:t>
                      </m:r>
                      <m:r>
                        <m:rPr>
                          <m:sty m:val="i"/>
                        </m:rPr>
                        <m:t>x</m:t>
                      </m:r>
                      <m:r>
                        <m:rPr>
                          <m:sty m:val="p"/>
                        </m:rPr>
                        <m:t>∂</m:t>
                      </m:r>
                      <m:r>
                        <m:rPr>
                          <m:sty m:val="i"/>
                        </m:rPr>
                        <m:t>y</m:t>
                      </m:r>
                    </m:den>
                  </m:f>
                </m:e>
              </m:d>
            </m:e>
            <m:sup>
              <m:r>
                <m:rPr>
                  <m:sty m:val="p"/>
                </m:rPr>
                <m:t>2</m:t>
              </m:r>
            </m:sup>
          </m:sSup>
        </m:oMath>
      </m:oMathPara>
    </w:p>
    <w:p>
      <w:pPr>
        <w:spacing w:after="240" w:lineRule="exact"/>
      </w:pPr>
      <w:r>
        <w:rPr/>
        <w:t xml:space="preserve">If </w:t>
      </w:r>
      <m:oMathPara>
        <m:oMathParaPr>
          <m:jc m:val="left"/>
        </m:oMathParaPr>
        <m:oMath>
          <m:f>
            <m:fPr>
              <m:ctrlPr>
                <w:rPr>
                  <w:rFonts w:ascii="Cambria Math" w:hAnsi="Cambria Math"/>
                </w:rPr>
              </m:ctrlPr>
            </m:fPr>
            <m:num>
              <m:sSup>
                <m:sSupPr/>
                <m:e>
                  <m:r>
                    <m:rPr>
                      <m:sty m:val="p"/>
                    </m:rPr>
                    <m:t>∂</m:t>
                  </m:r>
                </m:e>
                <m:sup>
                  <m:r>
                    <m:rPr>
                      <m:sty m:val="p"/>
                    </m:rPr>
                    <m:t>2</m:t>
                  </m:r>
                </m:sup>
              </m:sSup>
              <m:r>
                <m:rPr>
                  <m:sty m:val="i"/>
                </m:rPr>
                <m:t>ϕ</m:t>
              </m:r>
            </m:num>
            <m:den>
              <m:r>
                <m:rPr>
                  <m:sty m:val="p"/>
                </m:rPr>
                <m:t>∂</m:t>
              </m:r>
              <m:sSup>
                <m:sSupPr/>
                <m:e>
                  <m:r>
                    <m:rPr>
                      <m:sty m:val="i"/>
                    </m:rPr>
                    <m:t>x</m:t>
                  </m:r>
                </m:e>
                <m:sup>
                  <m:r>
                    <m:rPr>
                      <m:sty m:val="p"/>
                    </m:rPr>
                    <m:t>2</m:t>
                  </m:r>
                </m:sup>
              </m:sSup>
            </m:den>
          </m:f>
          <m:r>
            <m:rPr>
              <m:sty m:val="p"/>
            </m:rPr>
            <m:t>=</m:t>
          </m:r>
          <m:f>
            <m:fPr>
              <m:ctrlPr>
                <w:rPr>
                  <w:rFonts w:ascii="Cambria Math" w:hAnsi="Cambria Math"/>
                </w:rPr>
              </m:ctrlPr>
            </m:fPr>
            <m:num>
              <m:sSup>
                <m:sSupPr/>
                <m:e>
                  <m:r>
                    <m:rPr>
                      <m:sty m:val="p"/>
                    </m:rPr>
                    <m:t>∂</m:t>
                  </m:r>
                </m:e>
                <m:sup>
                  <m:r>
                    <m:rPr>
                      <m:sty m:val="p"/>
                    </m:rPr>
                    <m:t>2</m:t>
                  </m:r>
                </m:sup>
              </m:sSup>
              <m:r>
                <m:rPr>
                  <m:sty m:val="i"/>
                </m:rPr>
                <m:t>ϕ</m:t>
              </m:r>
            </m:num>
            <m:den>
              <m:r>
                <m:rPr>
                  <m:sty m:val="p"/>
                </m:rPr>
                <m:t>∂</m:t>
              </m:r>
              <m:sSup>
                <m:sSupPr/>
                <m:e>
                  <m:r>
                    <m:rPr>
                      <m:sty m:val="i"/>
                    </m:rPr>
                    <m:t>y</m:t>
                  </m:r>
                </m:e>
                <m:sup>
                  <m:r>
                    <m:rPr>
                      <m:sty m:val="p"/>
                    </m:rPr>
                    <m:t>2</m:t>
                  </m:r>
                </m:sup>
              </m:sSup>
            </m:den>
          </m:f>
          <m:r>
            <m:rPr>
              <m:sty m:val="p"/>
            </m:rPr>
            <m:t>=</m:t>
          </m:r>
          <m:f>
            <m:fPr>
              <m:ctrlPr>
                <w:rPr>
                  <w:rFonts w:ascii="Cambria Math" w:hAnsi="Cambria Math"/>
                </w:rPr>
              </m:ctrlPr>
            </m:fPr>
            <m:num>
              <m:sSup>
                <m:sSupPr/>
                <m:e>
                  <m:r>
                    <m:rPr>
                      <m:sty m:val="p"/>
                    </m:rPr>
                    <m:t>∂</m:t>
                  </m:r>
                </m:e>
                <m:sup>
                  <m:r>
                    <m:rPr>
                      <m:sty m:val="p"/>
                    </m:rPr>
                    <m:t>2</m:t>
                  </m:r>
                </m:sup>
              </m:sSup>
              <m:r>
                <m:rPr>
                  <m:sty m:val="i"/>
                </m:rPr>
                <m:t>ϕ</m:t>
              </m:r>
            </m:num>
            <m:den>
              <m:r>
                <m:rPr>
                  <m:sty m:val="p"/>
                </m:rPr>
                <m:t>∂</m:t>
              </m:r>
              <m:r>
                <m:rPr>
                  <m:sty m:val="i"/>
                </m:rPr>
                <m:t>x</m:t>
              </m:r>
              <m:r>
                <m:rPr>
                  <m:sty m:val="p"/>
                </m:rPr>
                <m:t>∂</m:t>
              </m:r>
              <m:r>
                <m:rPr>
                  <m:sty m:val="i"/>
                </m:rPr>
                <m:t>y</m:t>
              </m:r>
            </m:den>
          </m:f>
          <m:r>
            <m:rPr>
              <m:sty m:val="p"/>
            </m:rPr>
            <m:t>=</m:t>
          </m:r>
          <m:r>
            <m:rPr>
              <m:sty m:val="p"/>
            </m:rPr>
            <m:t>0</m:t>
          </m:r>
        </m:oMath>
      </m:oMathPara>
      <w:r>
        <w:rPr/>
        <w:t xml:space="preserve"> the character of the turning point is determined by the next higher derivative.</w:t>
      </w:r>
    </w:p>
    <w:p>
      <w:pPr>
        <w:spacing w:after="240" w:lineRule="exact"/>
      </w:pPr>
      <w:r>
        <w:rPr/>
        <w:t xml:space="preserve">Changing variables: the chain rule</w:t>
      </w:r>
    </w:p>
    <w:p>
      <w:pPr>
        <w:spacing w:after="240" w:lineRule="exact"/>
      </w:pPr>
      <w:r>
        <w:rPr/>
        <w:t xml:space="preserve">If </w:t>
      </w:r>
      <m:oMathPara>
        <m:oMathParaPr>
          <m:jc m:val="left"/>
        </m:oMathParaPr>
        <m:oMath>
          <m:r>
            <m:rPr>
              <m:sty m:val="i"/>
            </m:rPr>
            <m:t>ϕ</m:t>
          </m:r>
          <m:r>
            <m:rPr>
              <m:sty m:val="p"/>
            </m:rPr>
            <m:t>=</m:t>
          </m:r>
          <m:r>
            <m:rPr>
              <m:sty m:val="i"/>
            </m:rPr>
            <m:t>f</m:t>
          </m:r>
          <m:r>
            <m:rPr>
              <m:sty m:val="p"/>
            </m:rPr>
            <m:t>(</m:t>
          </m:r>
          <m:r>
            <m:rPr>
              <m:sty m:val="i"/>
            </m:rPr>
            <m:t>x</m:t>
          </m:r>
          <m:r>
            <m:rPr>
              <m:sty m:val="p"/>
            </m:rPr>
            <m:t>,</m:t>
          </m:r>
          <m:r>
            <m:rPr>
              <m:sty m:val="i"/>
            </m:rPr>
            <m:t>y</m:t>
          </m:r>
          <m:r>
            <m:rPr>
              <m:sty m:val="p"/>
            </m:rPr>
            <m:t>,</m:t>
          </m:r>
          <m:r>
            <m:rPr>
              <m:sty m:val="p"/>
            </m:rPr>
            <m:t>…</m:t>
          </m:r>
          <m:r>
            <m:rPr>
              <m:sty m:val="p"/>
            </m:rPr>
            <m:t>)</m:t>
          </m:r>
        </m:oMath>
      </m:oMathPara>
      <w:r>
        <w:rPr/>
        <w:t xml:space="preserve"> and the variables </w:t>
      </w:r>
      <m:oMathPara>
        <m:oMathParaPr>
          <m:jc m:val="left"/>
        </m:oMathParaPr>
        <m:oMath>
          <m:r>
            <m:rPr>
              <m:sty m:val="i"/>
            </m:rPr>
            <m:t>x</m:t>
          </m:r>
          <m:r>
            <m:rPr>
              <m:sty m:val="p"/>
            </m:rPr>
            <m:t>,</m:t>
          </m:r>
          <m:r>
            <m:rPr>
              <m:sty m:val="i"/>
            </m:rPr>
            <m:t>y</m:t>
          </m:r>
          <m:r>
            <m:rPr>
              <m:sty m:val="p"/>
            </m:rPr>
            <m:t>,</m:t>
          </m:r>
          <m:r>
            <m:rPr>
              <m:sty m:val="p"/>
            </m:rPr>
            <m:t>…</m:t>
          </m:r>
        </m:oMath>
      </m:oMathPara>
      <w:r>
        <w:rPr/>
        <w:t xml:space="preserve"> are functions of independent variables </w:t>
      </w:r>
      <m:oMathPara>
        <m:oMathParaPr>
          <m:jc m:val="left"/>
        </m:oMathParaPr>
        <m:oMath>
          <m:r>
            <m:rPr>
              <m:sty m:val="i"/>
            </m:rPr>
            <m:t>u</m:t>
          </m:r>
          <m:r>
            <m:rPr>
              <m:sty m:val="p"/>
            </m:rPr>
            <m:t>,</m:t>
          </m:r>
          <m:r>
            <m:rPr>
              <m:sty m:val="i"/>
            </m:rPr>
            <m:t>v</m:t>
          </m:r>
          <m:r>
            <m:rPr>
              <m:sty m:val="p"/>
            </m:rPr>
            <m:t>,</m:t>
          </m:r>
          <m:r>
            <m:rPr>
              <m:sty m:val="p"/>
            </m:rPr>
            <m:t>…</m:t>
          </m:r>
        </m:oMath>
      </m:oMathPara>
      <w:r>
        <w:rPr/>
        <w:t xml:space="preserve"> then</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e>
                <m:f>
                  <m:fPr>
                    <m:ctrlPr>
                      <w:rPr>
                        <w:rFonts w:ascii="Cambria Math" w:hAnsi="Cambria Math"/>
                      </w:rPr>
                    </m:ctrlPr>
                  </m:fPr>
                  <m:num>
                    <m:r>
                      <m:rPr>
                        <m:sty m:val="p"/>
                      </m:rPr>
                      <m:t>∂</m:t>
                    </m:r>
                    <m:r>
                      <m:rPr>
                        <m:sty m:val="i"/>
                      </m:rPr>
                      <m:t>ϕ</m:t>
                    </m:r>
                  </m:num>
                  <m:den>
                    <m:r>
                      <m:rPr>
                        <m:sty m:val="p"/>
                      </m:rPr>
                      <m:t>∂</m:t>
                    </m:r>
                    <m:r>
                      <m:rPr>
                        <m:sty m:val="i"/>
                      </m:rPr>
                      <m:t>u</m:t>
                    </m:r>
                  </m:den>
                </m:f>
                <m:r>
                  <m:rPr>
                    <m:sty m:val="p"/>
                  </m:rPr>
                  <m:t>=</m:t>
                </m:r>
                <m:f>
                  <m:fPr>
                    <m:ctrlPr>
                      <w:rPr>
                        <w:rFonts w:ascii="Cambria Math" w:hAnsi="Cambria Math"/>
                      </w:rPr>
                    </m:ctrlPr>
                  </m:fPr>
                  <m:num>
                    <m:r>
                      <m:rPr>
                        <m:sty m:val="p"/>
                      </m:rPr>
                      <m:t>∂</m:t>
                    </m:r>
                    <m:r>
                      <m:rPr>
                        <m:sty m:val="i"/>
                      </m:rPr>
                      <m:t>ϕ</m:t>
                    </m:r>
                  </m:num>
                  <m:den>
                    <m:r>
                      <m:rPr>
                        <m:sty m:val="p"/>
                      </m:rPr>
                      <m:t>∂</m:t>
                    </m:r>
                    <m:r>
                      <m:rPr>
                        <m:sty m:val="i"/>
                      </m:rPr>
                      <m:t>x</m:t>
                    </m:r>
                  </m:den>
                </m:f>
                <m:f>
                  <m:fPr>
                    <m:ctrlPr>
                      <w:rPr>
                        <w:rFonts w:ascii="Cambria Math" w:hAnsi="Cambria Math"/>
                      </w:rPr>
                    </m:ctrlPr>
                  </m:fPr>
                  <m:num>
                    <m:r>
                      <m:rPr>
                        <m:sty m:val="p"/>
                      </m:rPr>
                      <m:t>∂</m:t>
                    </m:r>
                    <m:r>
                      <m:rPr>
                        <m:sty m:val="i"/>
                      </m:rPr>
                      <m:t>x</m:t>
                    </m:r>
                  </m:num>
                  <m:den>
                    <m:r>
                      <m:rPr>
                        <m:sty m:val="p"/>
                      </m:rPr>
                      <m:t>∂</m:t>
                    </m:r>
                    <m:r>
                      <m:rPr>
                        <m:sty m:val="i"/>
                      </m:rPr>
                      <m:t>u</m:t>
                    </m:r>
                  </m:den>
                </m:f>
                <m:r>
                  <m:rPr>
                    <m:sty m:val="p"/>
                  </m:rPr>
                  <m:t>+</m:t>
                </m:r>
                <m:f>
                  <m:fPr>
                    <m:ctrlPr>
                      <w:rPr>
                        <w:rFonts w:ascii="Cambria Math" w:hAnsi="Cambria Math"/>
                      </w:rPr>
                    </m:ctrlPr>
                  </m:fPr>
                  <m:num>
                    <m:r>
                      <m:rPr>
                        <m:sty m:val="p"/>
                      </m:rPr>
                      <m:t>∂</m:t>
                    </m:r>
                    <m:r>
                      <m:rPr>
                        <m:sty m:val="i"/>
                      </m:rPr>
                      <m:t>ϕ</m:t>
                    </m:r>
                  </m:num>
                  <m:den>
                    <m:r>
                      <m:rPr>
                        <m:sty m:val="p"/>
                      </m:rPr>
                      <m:t>∂</m:t>
                    </m:r>
                    <m:r>
                      <m:rPr>
                        <m:sty m:val="i"/>
                      </m:rPr>
                      <m:t>y</m:t>
                    </m:r>
                  </m:den>
                </m:f>
                <m:f>
                  <m:fPr>
                    <m:ctrlPr>
                      <w:rPr>
                        <w:rFonts w:ascii="Cambria Math" w:hAnsi="Cambria Math"/>
                      </w:rPr>
                    </m:ctrlPr>
                  </m:fPr>
                  <m:num>
                    <m:r>
                      <m:rPr>
                        <m:sty m:val="p"/>
                      </m:rPr>
                      <m:t>∂</m:t>
                    </m:r>
                    <m:r>
                      <m:rPr>
                        <m:sty m:val="i"/>
                      </m:rPr>
                      <m:t>y</m:t>
                    </m:r>
                  </m:num>
                  <m:den>
                    <m:r>
                      <m:rPr>
                        <m:sty m:val="p"/>
                      </m:rPr>
                      <m:t>∂</m:t>
                    </m:r>
                    <m:r>
                      <m:rPr>
                        <m:sty m:val="i"/>
                      </m:rPr>
                      <m:t>u</m:t>
                    </m:r>
                  </m:den>
                </m:f>
                <m:r>
                  <m:rPr>
                    <m:sty m:val="p"/>
                  </m:rPr>
                  <m:t>+</m:t>
                </m:r>
                <m:r>
                  <m:rPr>
                    <m:sty m:val="p"/>
                  </m:rPr>
                  <m:t>⋯</m:t>
                </m:r>
              </m:e>
            </m:mr>
            <m:mr>
              <m:e/>
              <m:e>
                <m:f>
                  <m:fPr>
                    <m:ctrlPr>
                      <w:rPr>
                        <w:rFonts w:ascii="Cambria Math" w:hAnsi="Cambria Math"/>
                      </w:rPr>
                    </m:ctrlPr>
                  </m:fPr>
                  <m:num>
                    <m:r>
                      <m:rPr>
                        <m:sty m:val="p"/>
                      </m:rPr>
                      <m:t>∂</m:t>
                    </m:r>
                    <m:r>
                      <m:rPr>
                        <m:sty m:val="i"/>
                      </m:rPr>
                      <m:t>ϕ</m:t>
                    </m:r>
                  </m:num>
                  <m:den>
                    <m:r>
                      <m:rPr>
                        <m:sty m:val="p"/>
                      </m:rPr>
                      <m:t>∂</m:t>
                    </m:r>
                    <m:r>
                      <m:rPr>
                        <m:sty m:val="i"/>
                      </m:rPr>
                      <m:t>v</m:t>
                    </m:r>
                  </m:den>
                </m:f>
                <m:r>
                  <m:rPr>
                    <m:sty m:val="p"/>
                  </m:rPr>
                  <m:t>=</m:t>
                </m:r>
                <m:f>
                  <m:fPr>
                    <m:ctrlPr>
                      <w:rPr>
                        <w:rFonts w:ascii="Cambria Math" w:hAnsi="Cambria Math"/>
                      </w:rPr>
                    </m:ctrlPr>
                  </m:fPr>
                  <m:num>
                    <m:r>
                      <m:rPr>
                        <m:sty m:val="p"/>
                      </m:rPr>
                      <m:t>∂</m:t>
                    </m:r>
                    <m:r>
                      <m:rPr>
                        <m:sty m:val="i"/>
                      </m:rPr>
                      <m:t>ϕ</m:t>
                    </m:r>
                  </m:num>
                  <m:den>
                    <m:r>
                      <m:rPr>
                        <m:sty m:val="p"/>
                      </m:rPr>
                      <m:t>∂</m:t>
                    </m:r>
                    <m:r>
                      <m:rPr>
                        <m:sty m:val="i"/>
                      </m:rPr>
                      <m:t>x</m:t>
                    </m:r>
                  </m:den>
                </m:f>
                <m:f>
                  <m:fPr>
                    <m:ctrlPr>
                      <w:rPr>
                        <w:rFonts w:ascii="Cambria Math" w:hAnsi="Cambria Math"/>
                      </w:rPr>
                    </m:ctrlPr>
                  </m:fPr>
                  <m:num>
                    <m:r>
                      <m:rPr>
                        <m:sty m:val="p"/>
                      </m:rPr>
                      <m:t>∂</m:t>
                    </m:r>
                    <m:r>
                      <m:rPr>
                        <m:sty m:val="i"/>
                      </m:rPr>
                      <m:t>x</m:t>
                    </m:r>
                  </m:num>
                  <m:den>
                    <m:r>
                      <m:rPr>
                        <m:sty m:val="p"/>
                      </m:rPr>
                      <m:t>∂</m:t>
                    </m:r>
                    <m:r>
                      <m:rPr>
                        <m:sty m:val="i"/>
                      </m:rPr>
                      <m:t>v</m:t>
                    </m:r>
                  </m:den>
                </m:f>
                <m:r>
                  <m:rPr>
                    <m:sty m:val="p"/>
                  </m:rPr>
                  <m:t>+</m:t>
                </m:r>
                <m:f>
                  <m:fPr>
                    <m:ctrlPr>
                      <w:rPr>
                        <w:rFonts w:ascii="Cambria Math" w:hAnsi="Cambria Math"/>
                      </w:rPr>
                    </m:ctrlPr>
                  </m:fPr>
                  <m:num>
                    <m:r>
                      <m:rPr>
                        <m:sty m:val="p"/>
                      </m:rPr>
                      <m:t>∂</m:t>
                    </m:r>
                    <m:r>
                      <m:rPr>
                        <m:sty m:val="i"/>
                      </m:rPr>
                      <m:t>ϕ</m:t>
                    </m:r>
                  </m:num>
                  <m:den>
                    <m:r>
                      <m:rPr>
                        <m:sty m:val="p"/>
                      </m:rPr>
                      <m:t>∂</m:t>
                    </m:r>
                    <m:r>
                      <m:rPr>
                        <m:sty m:val="i"/>
                      </m:rPr>
                      <m:t>y</m:t>
                    </m:r>
                  </m:den>
                </m:f>
                <m:f>
                  <m:fPr>
                    <m:ctrlPr>
                      <w:rPr>
                        <w:rFonts w:ascii="Cambria Math" w:hAnsi="Cambria Math"/>
                      </w:rPr>
                    </m:ctrlPr>
                  </m:fPr>
                  <m:num>
                    <m:r>
                      <m:rPr>
                        <m:sty m:val="p"/>
                      </m:rPr>
                      <m:t>∂</m:t>
                    </m:r>
                    <m:r>
                      <m:rPr>
                        <m:sty m:val="i"/>
                      </m:rPr>
                      <m:t>y</m:t>
                    </m:r>
                  </m:num>
                  <m:den>
                    <m:r>
                      <m:rPr>
                        <m:sty m:val="p"/>
                      </m:rPr>
                      <m:t>∂</m:t>
                    </m:r>
                    <m:r>
                      <m:rPr>
                        <m:sty m:val="i"/>
                      </m:rPr>
                      <m:t>v</m:t>
                    </m:r>
                  </m:den>
                </m:f>
                <m:r>
                  <m:rPr>
                    <m:sty m:val="p"/>
                  </m:rPr>
                  <m:t>+</m:t>
                </m:r>
                <m:r>
                  <m:rPr>
                    <m:sty m:val="p"/>
                  </m:rPr>
                  <m:t>⋯</m:t>
                </m:r>
              </m:e>
            </m:mr>
            <m:mr>
              <m:e/>
              <m:e>
                <m:r>
                  <m:rPr>
                    <m:nor/>
                  </m:rPr>
                  <m:t> etc. </m:t>
                </m:r>
              </m:e>
            </m:mr>
          </m:m>
        </m:oMath>
      </m:oMathPara>
    </w:p>
    <w:p>
      <w:pPr>
        <w:spacing w:line="420" w:before="360" w:lineRule="exact"/>
      </w:pPr>
      <w:r>
        <w:rPr>
          <w:b/>
          <w:sz w:val="42"/>
        </w:rPr>
        <w:t xml:space="preserve">71. </w:t>
      </w:r>
      <w:r>
        <w:rPr>
          <w:b/>
          <w:sz w:val="42"/>
        </w:rPr>
        <w:t xml:space="preserve">Changing variables in surface and volume integrals - Jacobians</w:t>
      </w:r>
    </w:p>
    <w:p>
      <w:pPr>
        <w:spacing w:after="240" w:lineRule="exact"/>
      </w:pPr>
      <w:r>
        <w:rPr/>
        <w:t xml:space="preserve">If an area </w:t>
      </w:r>
      <m:oMathPara>
        <m:oMathParaPr>
          <m:jc m:val="left"/>
        </m:oMathParaPr>
        <m:oMath>
          <m:r>
            <m:rPr>
              <m:sty m:val="i"/>
            </m:rPr>
            <m:t>A</m:t>
          </m:r>
        </m:oMath>
      </m:oMathPara>
      <w:r>
        <w:rPr/>
        <w:t xml:space="preserve"> in the </w:t>
      </w:r>
      <m:oMathPara>
        <m:oMathParaPr>
          <m:jc m:val="left"/>
        </m:oMathParaPr>
        <m:oMath>
          <m:r>
            <m:rPr>
              <m:sty m:val="i"/>
            </m:rPr>
            <m:t>x</m:t>
          </m:r>
          <m:r>
            <m:rPr>
              <m:sty m:val="p"/>
            </m:rPr>
            <m:t>,</m:t>
          </m:r>
          <m:r>
            <m:rPr>
              <m:sty m:val="i"/>
            </m:rPr>
            <m:t>y</m:t>
          </m:r>
        </m:oMath>
      </m:oMathPara>
      <w:r>
        <w:rPr/>
        <w:t xml:space="preserve"> plane maps into an area </w:t>
      </w:r>
      <m:oMathPara>
        <m:oMathParaPr>
          <m:jc m:val="left"/>
        </m:oMathParaPr>
        <m:oMath>
          <m:sSup>
            <m:sSupPr/>
            <m:e>
              <m:r>
                <m:rPr>
                  <m:sty m:val="i"/>
                </m:rPr>
                <m:t>A</m:t>
              </m:r>
            </m:e>
            <m:sup>
              <m:r>
                <m:rPr>
                  <m:sty m:val="p"/>
                </m:rPr>
                <m:t>′</m:t>
              </m:r>
            </m:sup>
          </m:sSup>
        </m:oMath>
      </m:oMathPara>
      <w:r>
        <w:rPr/>
        <w:t xml:space="preserve"> in the </w:t>
      </w:r>
      <m:oMathPara>
        <m:oMathParaPr>
          <m:jc m:val="left"/>
        </m:oMathParaPr>
        <m:oMath>
          <m:r>
            <m:rPr>
              <m:sty m:val="i"/>
            </m:rPr>
            <m:t>u</m:t>
          </m:r>
          <m:r>
            <m:rPr>
              <m:sty m:val="p"/>
            </m:rPr>
            <m:t>,</m:t>
          </m:r>
          <m:r>
            <m:rPr>
              <m:sty m:val="i"/>
            </m:rPr>
            <m:t>v</m:t>
          </m:r>
        </m:oMath>
      </m:oMathPara>
      <w:r>
        <w:rPr/>
        <w:t xml:space="preserve"> plane then</w:t>
      </w:r>
    </w:p>
    <w:p>
      <w:pPr>
        <w:spacing w:after="240" w:lineRule="exact"/>
      </w:pPr>
      <m:oMathPara>
        <m:oMath>
          <m:nary>
            <m:naryPr>
              <m:chr m:val="∫"/>
              <m:limLoc m:val="subSup"/>
              <m:grow m:val="1"/>
              <m:supHide m:val="1"/>
            </m:naryPr>
            <m:sub>
              <m:r>
                <m:rPr>
                  <m:sty m:val="i"/>
                </m:rPr>
                <m:t>A</m:t>
              </m:r>
            </m:sub>
            <m:sup/>
            <m:e>
              <m:r>
                <m:rPr>
                  <m:sty m:val="p"/>
                </m:rPr>
                <m:t xml:space="preserve"> </m:t>
              </m:r>
            </m:e>
          </m:nary>
          <m:r>
            <m:rPr>
              <m:sty m:val="i"/>
            </m:rPr>
            <m:t>f</m:t>
          </m:r>
          <m:r>
            <m:rPr>
              <m:sty m:val="p"/>
            </m:rPr>
            <m:t>(</m:t>
          </m:r>
          <m:r>
            <m:rPr>
              <m:sty m:val="i"/>
            </m:rPr>
            <m:t>x</m:t>
          </m:r>
          <m:r>
            <m:rPr>
              <m:sty m:val="p"/>
            </m:rPr>
            <m:t>,</m:t>
          </m:r>
          <m:r>
            <m:rPr>
              <m:sty m:val="i"/>
            </m:rPr>
            <m:t>y</m:t>
          </m:r>
          <m:r>
            <m:rPr>
              <m:sty m:val="p"/>
            </m:rPr>
            <m:t>)</m:t>
          </m:r>
          <m:r>
            <m:rPr>
              <m:sty m:val="p"/>
            </m:rPr>
            <m:t>d</m:t>
          </m:r>
          <m:r>
            <m:rPr>
              <m:sty m:val="i"/>
            </m:rPr>
            <m:t>x</m:t>
          </m:r>
          <m:r>
            <m:rPr>
              <m:nor/>
            </m:rPr>
            <m:t xml:space="preserve"> </m:t>
          </m:r>
          <m:r>
            <m:rPr>
              <m:sty m:val="p"/>
            </m:rPr>
            <m:t>d</m:t>
          </m:r>
          <m:r>
            <m:rPr>
              <m:sty m:val="i"/>
            </m:rPr>
            <m:t>y</m:t>
          </m:r>
          <m:r>
            <m:rPr>
              <m:sty m:val="p"/>
            </m:rPr>
            <m:t>=</m:t>
          </m:r>
          <m:nary>
            <m:naryPr>
              <m:chr m:val="∫"/>
              <m:limLoc m:val="subSup"/>
              <m:grow m:val="1"/>
              <m:supHide m:val="1"/>
            </m:naryPr>
            <m:sub>
              <m:sSup>
                <m:sSupPr/>
                <m:e>
                  <m:r>
                    <m:rPr>
                      <m:sty m:val="i"/>
                    </m:rPr>
                    <m:t>A</m:t>
                  </m:r>
                </m:e>
                <m:sup>
                  <m:r>
                    <m:rPr>
                      <m:sty m:val="p"/>
                    </m:rPr>
                    <m:t>′</m:t>
                  </m:r>
                </m:sup>
              </m:sSup>
            </m:sub>
            <m:sup/>
            <m:e>
              <m:r>
                <m:rPr>
                  <m:sty m:val="p"/>
                </m:rPr>
                <m:t xml:space="preserve"> </m:t>
              </m:r>
            </m:e>
          </m:nary>
          <m:r>
            <m:rPr>
              <m:sty m:val="i"/>
            </m:rPr>
            <m:t>f</m:t>
          </m:r>
          <m:r>
            <m:rPr>
              <m:sty m:val="p"/>
            </m:rPr>
            <m:t>(</m:t>
          </m:r>
          <m:r>
            <m:rPr>
              <m:sty m:val="i"/>
            </m:rPr>
            <m:t>u</m:t>
          </m:r>
          <m:r>
            <m:rPr>
              <m:sty m:val="p"/>
            </m:rPr>
            <m:t>,</m:t>
          </m:r>
          <m:r>
            <m:rPr>
              <m:sty m:val="i"/>
            </m:rPr>
            <m:t>v</m:t>
          </m:r>
          <m:r>
            <m:rPr>
              <m:sty m:val="p"/>
            </m:rPr>
            <m:t>)</m:t>
          </m:r>
          <m:r>
            <m:rPr>
              <m:sty m:val="i"/>
            </m:rPr>
            <m:t>J</m:t>
          </m:r>
          <m:r>
            <m:rPr>
              <m:nor/>
            </m:rPr>
            <m:t xml:space="preserve"> </m:t>
          </m:r>
          <m:r>
            <m:rPr>
              <m:sty m:val="p"/>
            </m:rPr>
            <m:t>d</m:t>
          </m:r>
          <m:r>
            <m:rPr>
              <m:sty m:val="i"/>
            </m:rPr>
            <m:t>u</m:t>
          </m:r>
          <m:r>
            <m:rPr>
              <m:nor/>
            </m:rPr>
            <m:t xml:space="preserve"> </m:t>
          </m:r>
          <m:r>
            <m:rPr>
              <m:sty m:val="p"/>
            </m:rPr>
            <m:t>d</m:t>
          </m:r>
          <m:r>
            <m:rPr>
              <m:sty m:val="i"/>
            </m:rPr>
            <m:t>v</m:t>
          </m:r>
          <m:r>
            <m:rPr>
              <m:nor/>
            </m:rPr>
            <m:t> where </m:t>
          </m:r>
          <m:r>
            <m:rPr>
              <m:sty m:val="i"/>
            </m:rPr>
            <m:t>J</m:t>
          </m:r>
          <m:r>
            <m:rPr>
              <m:sty m:val="p"/>
            </m:rPr>
            <m:t>=</m:t>
          </m:r>
          <m:d>
            <m:dPr>
              <m:begChr m:val="|"/>
              <m:endChr m:val="|"/>
              <m:ctrlPr>
                <w:rPr>
                  <w:rFonts w:ascii="Cambria Math" w:hAnsi="Cambria Math"/>
                </w:rPr>
              </m:ctrlPr>
            </m:dPr>
            <m:e>
              <m:m>
                <m:mPr>
                  <m:plcHide m:val="1"/>
                  <m:cGpRule m:val="0"/>
                  <m:mcs>
                    <m:mc>
                      <m:mcPr>
                        <m:count m:val="1"/>
                        <m:mcJc m:val="left"/>
                      </m:mcPr>
                    </m:mc>
                    <m:mc>
                      <m:mcPr>
                        <m:count m:val="1"/>
                        <m:mcJc m:val="left"/>
                      </m:mcPr>
                    </m:mc>
                  </m:mcs>
                  <m:ctrlPr>
                    <w:rPr>
                      <w:rFonts w:ascii="Cambria Math" w:hAnsi="Cambria Math"/>
                      <w:i/>
                    </w:rPr>
                  </m:ctrlPr>
                </m:mPr>
                <m:mr>
                  <m:e>
                    <m:f>
                      <m:fPr>
                        <m:ctrlPr>
                          <w:rPr>
                            <w:rFonts w:ascii="Cambria Math" w:hAnsi="Cambria Math"/>
                          </w:rPr>
                        </m:ctrlPr>
                      </m:fPr>
                      <m:num>
                        <m:r>
                          <m:rPr>
                            <m:sty m:val="p"/>
                          </m:rPr>
                          <m:t>∂</m:t>
                        </m:r>
                        <m:r>
                          <m:rPr>
                            <m:sty m:val="i"/>
                          </m:rPr>
                          <m:t>x</m:t>
                        </m:r>
                      </m:num>
                      <m:den>
                        <m:r>
                          <m:rPr>
                            <m:sty m:val="p"/>
                          </m:rPr>
                          <m:t>∂</m:t>
                        </m:r>
                        <m:r>
                          <m:rPr>
                            <m:sty m:val="i"/>
                          </m:rPr>
                          <m:t>u</m:t>
                        </m:r>
                      </m:den>
                    </m:f>
                  </m:e>
                  <m:e>
                    <m:f>
                      <m:fPr>
                        <m:ctrlPr>
                          <w:rPr>
                            <w:rFonts w:ascii="Cambria Math" w:hAnsi="Cambria Math"/>
                          </w:rPr>
                        </m:ctrlPr>
                      </m:fPr>
                      <m:num>
                        <m:r>
                          <m:rPr>
                            <m:sty m:val="p"/>
                          </m:rPr>
                          <m:t>∂</m:t>
                        </m:r>
                        <m:r>
                          <m:rPr>
                            <m:sty m:val="i"/>
                          </m:rPr>
                          <m:t>x</m:t>
                        </m:r>
                      </m:num>
                      <m:den>
                        <m:r>
                          <m:rPr>
                            <m:sty m:val="p"/>
                          </m:rPr>
                          <m:t>∂</m:t>
                        </m:r>
                        <m:r>
                          <m:rPr>
                            <m:sty m:val="i"/>
                          </m:rPr>
                          <m:t>v</m:t>
                        </m:r>
                      </m:den>
                    </m:f>
                  </m:e>
                </m:mr>
                <m:mr>
                  <m:e>
                    <m:f>
                      <m:fPr>
                        <m:ctrlPr>
                          <w:rPr>
                            <w:rFonts w:ascii="Cambria Math" w:hAnsi="Cambria Math"/>
                          </w:rPr>
                        </m:ctrlPr>
                      </m:fPr>
                      <m:num>
                        <m:r>
                          <m:rPr>
                            <m:sty m:val="p"/>
                          </m:rPr>
                          <m:t>∂</m:t>
                        </m:r>
                        <m:r>
                          <m:rPr>
                            <m:sty m:val="i"/>
                          </m:rPr>
                          <m:t>y</m:t>
                        </m:r>
                      </m:num>
                      <m:den>
                        <m:r>
                          <m:rPr>
                            <m:sty m:val="p"/>
                          </m:rPr>
                          <m:t>∂</m:t>
                        </m:r>
                        <m:r>
                          <m:rPr>
                            <m:sty m:val="i"/>
                          </m:rPr>
                          <m:t>u</m:t>
                        </m:r>
                      </m:den>
                    </m:f>
                  </m:e>
                  <m:e>
                    <m:f>
                      <m:fPr>
                        <m:ctrlPr>
                          <w:rPr>
                            <w:rFonts w:ascii="Cambria Math" w:hAnsi="Cambria Math"/>
                          </w:rPr>
                        </m:ctrlPr>
                      </m:fPr>
                      <m:num>
                        <m:r>
                          <m:rPr>
                            <m:sty m:val="p"/>
                          </m:rPr>
                          <m:t>∂</m:t>
                        </m:r>
                        <m:r>
                          <m:rPr>
                            <m:sty m:val="i"/>
                          </m:rPr>
                          <m:t>y</m:t>
                        </m:r>
                      </m:num>
                      <m:den>
                        <m:r>
                          <m:rPr>
                            <m:sty m:val="p"/>
                          </m:rPr>
                          <m:t>∂</m:t>
                        </m:r>
                        <m:r>
                          <m:rPr>
                            <m:sty m:val="i"/>
                          </m:rPr>
                          <m:t>v</m:t>
                        </m:r>
                      </m:den>
                    </m:f>
                  </m:e>
                </m:mr>
              </m:m>
            </m:e>
          </m:d>
        </m:oMath>
      </m:oMathPara>
    </w:p>
    <w:p>
      <w:pPr>
        <w:spacing w:after="240" w:lineRule="exact"/>
      </w:pPr>
      <w:r>
        <w:rPr/>
        <w:t xml:space="preserve">The Jacobian </w:t>
      </w:r>
      <m:oMathPara>
        <m:oMathParaPr>
          <m:jc m:val="left"/>
        </m:oMathParaPr>
        <m:oMath>
          <m:r>
            <m:rPr>
              <m:sty m:val="i"/>
            </m:rPr>
            <m:t>J</m:t>
          </m:r>
        </m:oMath>
      </m:oMathPara>
      <w:r>
        <w:rPr/>
        <w:t xml:space="preserve"> is also written as </w:t>
      </w:r>
      <m:oMathPara>
        <m:oMathParaPr>
          <m:jc m:val="left"/>
        </m:oMathParaPr>
        <m:oMath>
          <m:f>
            <m:fPr>
              <m:ctrlPr>
                <w:rPr>
                  <w:rFonts w:ascii="Cambria Math" w:hAnsi="Cambria Math"/>
                </w:rPr>
              </m:ctrlPr>
            </m:fPr>
            <m:num>
              <m:r>
                <m:rPr>
                  <m:sty m:val="p"/>
                </m:rPr>
                <m:t>∂</m:t>
              </m:r>
              <m:r>
                <m:rPr>
                  <m:sty m:val="p"/>
                </m:rPr>
                <m:t>(</m:t>
              </m:r>
              <m:r>
                <m:rPr>
                  <m:sty m:val="i"/>
                </m:rPr>
                <m:t>x</m:t>
              </m:r>
              <m:r>
                <m:rPr>
                  <m:sty m:val="p"/>
                </m:rPr>
                <m:t>,</m:t>
              </m:r>
              <m:r>
                <m:rPr>
                  <m:sty m:val="i"/>
                </m:rPr>
                <m:t>y</m:t>
              </m:r>
              <m:r>
                <m:rPr>
                  <m:sty m:val="p"/>
                </m:rPr>
                <m:t>)</m:t>
              </m:r>
            </m:num>
            <m:den>
              <m:r>
                <m:rPr>
                  <m:sty m:val="p"/>
                </m:rPr>
                <m:t>∂</m:t>
              </m:r>
              <m:r>
                <m:rPr>
                  <m:sty m:val="p"/>
                </m:rPr>
                <m:t>(</m:t>
              </m:r>
              <m:r>
                <m:rPr>
                  <m:sty m:val="i"/>
                </m:rPr>
                <m:t>u</m:t>
              </m:r>
              <m:r>
                <m:rPr>
                  <m:sty m:val="p"/>
                </m:rPr>
                <m:t>,</m:t>
              </m:r>
              <m:r>
                <m:rPr>
                  <m:sty m:val="i"/>
                </m:rPr>
                <m:t>v</m:t>
              </m:r>
              <m:r>
                <m:rPr>
                  <m:sty m:val="p"/>
                </m:rPr>
                <m:t>)</m:t>
              </m:r>
            </m:den>
          </m:f>
        </m:oMath>
      </m:oMathPara>
      <w:r>
        <w:rPr/>
        <w:t xml:space="preserve">. The corresponding formula for volume integrals is</w:t>
      </w:r>
    </w:p>
    <w:p>
      <w:pPr>
        <w:spacing w:after="240" w:lineRule="exact"/>
      </w:pPr>
      <m:oMathPara>
        <m:oMath>
          <m:nary>
            <m:naryPr>
              <m:chr m:val="∫"/>
              <m:limLoc m:val="subSup"/>
              <m:grow m:val="1"/>
              <m:supHide m:val="1"/>
            </m:naryPr>
            <m:sub>
              <m:r>
                <m:rPr>
                  <m:sty m:val="i"/>
                </m:rPr>
                <m:t>V</m:t>
              </m:r>
            </m:sub>
            <m:sup/>
            <m:e>
              <m:r>
                <m:rPr>
                  <m:sty m:val="p"/>
                </m:rPr>
                <m:t xml:space="preserve"> </m:t>
              </m:r>
            </m:e>
          </m:nary>
          <m:r>
            <m:rPr>
              <m:sty m:val="i"/>
            </m:rPr>
            <m:t>f</m:t>
          </m:r>
          <m:r>
            <m:rPr>
              <m:sty m:val="p"/>
            </m:rPr>
            <m:t>(</m:t>
          </m:r>
          <m:r>
            <m:rPr>
              <m:sty m:val="i"/>
            </m:rPr>
            <m:t>x</m:t>
          </m:r>
          <m:r>
            <m:rPr>
              <m:sty m:val="p"/>
            </m:rPr>
            <m:t>,</m:t>
          </m:r>
          <m:r>
            <m:rPr>
              <m:sty m:val="i"/>
            </m:rPr>
            <m:t>y</m:t>
          </m:r>
          <m:r>
            <m:rPr>
              <m:sty m:val="p"/>
            </m:rPr>
            <m:t>,</m:t>
          </m:r>
          <m:r>
            <m:rPr>
              <m:sty m:val="i"/>
            </m:rPr>
            <m:t>z</m:t>
          </m:r>
          <m:r>
            <m:rPr>
              <m:sty m:val="p"/>
            </m:rPr>
            <m:t>)</m:t>
          </m:r>
          <m:r>
            <m:rPr>
              <m:sty m:val="p"/>
            </m:rPr>
            <m:t>d</m:t>
          </m:r>
          <m:r>
            <m:rPr>
              <m:sty m:val="i"/>
            </m:rPr>
            <m:t>x</m:t>
          </m:r>
          <m:r>
            <m:rPr>
              <m:nor/>
            </m:rPr>
            <m:t xml:space="preserve"> </m:t>
          </m:r>
          <m:r>
            <m:rPr>
              <m:sty m:val="p"/>
            </m:rPr>
            <m:t>d</m:t>
          </m:r>
          <m:r>
            <m:rPr>
              <m:sty m:val="i"/>
            </m:rPr>
            <m:t>y</m:t>
          </m:r>
          <m:r>
            <m:rPr>
              <m:nor/>
            </m:rPr>
            <m:t xml:space="preserve"> </m:t>
          </m:r>
          <m:r>
            <m:rPr>
              <m:sty m:val="p"/>
            </m:rPr>
            <m:t>d</m:t>
          </m:r>
          <m:r>
            <m:rPr>
              <m:sty m:val="i"/>
            </m:rPr>
            <m:t>z</m:t>
          </m:r>
          <m:r>
            <m:rPr>
              <m:sty m:val="p"/>
            </m:rPr>
            <m:t>=</m:t>
          </m:r>
          <m:nary>
            <m:naryPr>
              <m:chr m:val="∫"/>
              <m:limLoc m:val="subSup"/>
              <m:grow m:val="1"/>
              <m:supHide m:val="1"/>
            </m:naryPr>
            <m:sub>
              <m:sSup>
                <m:sSupPr/>
                <m:e>
                  <m:r>
                    <m:rPr>
                      <m:sty m:val="i"/>
                    </m:rPr>
                    <m:t>V</m:t>
                  </m:r>
                </m:e>
                <m:sup>
                  <m:r>
                    <m:rPr>
                      <m:sty m:val="p"/>
                    </m:rPr>
                    <m:t>′</m:t>
                  </m:r>
                </m:sup>
              </m:sSup>
            </m:sub>
            <m:sup/>
            <m:e>
              <m:r>
                <m:rPr>
                  <m:sty m:val="p"/>
                </m:rPr>
                <m:t xml:space="preserve"> </m:t>
              </m:r>
            </m:e>
          </m:nary>
          <m:r>
            <m:rPr>
              <m:sty m:val="i"/>
            </m:rPr>
            <m:t>f</m:t>
          </m:r>
          <m:r>
            <m:rPr>
              <m:sty m:val="p"/>
            </m:rPr>
            <m:t>(</m:t>
          </m:r>
          <m:r>
            <m:rPr>
              <m:sty m:val="i"/>
            </m:rPr>
            <m:t>u</m:t>
          </m:r>
          <m:r>
            <m:rPr>
              <m:sty m:val="p"/>
            </m:rPr>
            <m:t>,</m:t>
          </m:r>
          <m:r>
            <m:rPr>
              <m:sty m:val="i"/>
            </m:rPr>
            <m:t>v</m:t>
          </m:r>
          <m:r>
            <m:rPr>
              <m:sty m:val="p"/>
            </m:rPr>
            <m:t>,</m:t>
          </m:r>
          <m:r>
            <m:rPr>
              <m:sty m:val="i"/>
            </m:rPr>
            <m:t>w</m:t>
          </m:r>
          <m:r>
            <m:rPr>
              <m:sty m:val="p"/>
            </m:rPr>
            <m:t>)</m:t>
          </m:r>
          <m:r>
            <m:rPr>
              <m:sty m:val="i"/>
            </m:rPr>
            <m:t>J</m:t>
          </m:r>
          <m:r>
            <m:rPr>
              <m:nor/>
            </m:rPr>
            <m:t xml:space="preserve"> </m:t>
          </m:r>
          <m:r>
            <m:rPr>
              <m:sty m:val="p"/>
            </m:rPr>
            <m:t>d</m:t>
          </m:r>
          <m:r>
            <m:rPr>
              <m:sty m:val="i"/>
            </m:rPr>
            <m:t>u</m:t>
          </m:r>
          <m:r>
            <m:rPr>
              <m:nor/>
            </m:rPr>
            <m:t xml:space="preserve"> </m:t>
          </m:r>
          <m:r>
            <m:rPr>
              <m:sty m:val="p"/>
            </m:rPr>
            <m:t>d</m:t>
          </m:r>
          <m:r>
            <m:rPr>
              <m:sty m:val="i"/>
            </m:rPr>
            <m:t>v</m:t>
          </m:r>
          <m:r>
            <m:rPr>
              <m:nor/>
            </m:rPr>
            <m:t xml:space="preserve"> </m:t>
          </m:r>
          <m:r>
            <m:rPr>
              <m:sty m:val="p"/>
            </m:rPr>
            <m:t>d</m:t>
          </m:r>
          <m:r>
            <m:rPr>
              <m:sty m:val="i"/>
            </m:rPr>
            <m:t>w</m:t>
          </m:r>
          <m:box>
            <m:e>
              <m:r>
                <m:rPr>
                  <m:sty m:val="p"/>
                </m:rPr>
                <m:t xml:space="preserve"> </m:t>
              </m:r>
            </m:e>
          </m:box>
          <m:r>
            <m:rPr>
              <m:nor/>
            </m:rPr>
            <m:t> where now </m:t>
          </m:r>
          <m:box>
            <m:e>
              <m:r>
                <m:rPr>
                  <m:sty m:val="p"/>
                </m:rPr>
                <m:t xml:space="preserve"> </m:t>
              </m:r>
            </m:e>
          </m:box>
          <m:r>
            <m:rPr>
              <m:sty m:val="i"/>
            </m:rPr>
            <m:t>J</m:t>
          </m:r>
          <m:r>
            <m:rPr>
              <m:sty m:val="p"/>
            </m:rPr>
            <m:t>=</m:t>
          </m:r>
          <m:d>
            <m:dPr>
              <m:begChr m:val="|"/>
              <m:endChr m:val="|"/>
              <m:ctrlPr>
                <w:rPr>
                  <w:rFonts w:ascii="Cambria Math" w:hAnsi="Cambria Math"/>
                </w:rPr>
              </m:ctrlPr>
            </m:dPr>
            <m:e>
              <m:m>
                <m:mPr>
                  <m:plcHide m:val="1"/>
                  <m:cGpRule m:val="0"/>
                  <m:mcs>
                    <m:mc>
                      <m:mcPr>
                        <m:count m:val="1"/>
                        <m:mcJc m:val="left"/>
                      </m:mcPr>
                    </m:mc>
                    <m:mc>
                      <m:mcPr>
                        <m:count m:val="1"/>
                        <m:mcJc m:val="left"/>
                      </m:mcPr>
                    </m:mc>
                    <m:mc>
                      <m:mcPr>
                        <m:count m:val="1"/>
                        <m:mcJc m:val="left"/>
                      </m:mcPr>
                    </m:mc>
                  </m:mcs>
                  <m:ctrlPr>
                    <w:rPr>
                      <w:rFonts w:ascii="Cambria Math" w:hAnsi="Cambria Math"/>
                      <w:i/>
                    </w:rPr>
                  </m:ctrlPr>
                </m:mPr>
                <m:mr>
                  <m:e>
                    <m:f>
                      <m:fPr>
                        <m:ctrlPr>
                          <w:rPr>
                            <w:rFonts w:ascii="Cambria Math" w:hAnsi="Cambria Math"/>
                          </w:rPr>
                        </m:ctrlPr>
                      </m:fPr>
                      <m:num>
                        <m:r>
                          <m:rPr>
                            <m:sty m:val="p"/>
                          </m:rPr>
                          <m:t>∂</m:t>
                        </m:r>
                        <m:r>
                          <m:rPr>
                            <m:sty m:val="i"/>
                          </m:rPr>
                          <m:t>x</m:t>
                        </m:r>
                      </m:num>
                      <m:den>
                        <m:r>
                          <m:rPr>
                            <m:sty m:val="p"/>
                          </m:rPr>
                          <m:t>∂</m:t>
                        </m:r>
                        <m:r>
                          <m:rPr>
                            <m:sty m:val="i"/>
                          </m:rPr>
                          <m:t>u</m:t>
                        </m:r>
                      </m:den>
                    </m:f>
                  </m:e>
                  <m:e>
                    <m:f>
                      <m:fPr>
                        <m:ctrlPr>
                          <w:rPr>
                            <w:rFonts w:ascii="Cambria Math" w:hAnsi="Cambria Math"/>
                          </w:rPr>
                        </m:ctrlPr>
                      </m:fPr>
                      <m:num>
                        <m:r>
                          <m:rPr>
                            <m:sty m:val="p"/>
                          </m:rPr>
                          <m:t>∂</m:t>
                        </m:r>
                        <m:r>
                          <m:rPr>
                            <m:sty m:val="i"/>
                          </m:rPr>
                          <m:t>x</m:t>
                        </m:r>
                      </m:num>
                      <m:den>
                        <m:r>
                          <m:rPr>
                            <m:sty m:val="p"/>
                          </m:rPr>
                          <m:t>∂</m:t>
                        </m:r>
                        <m:r>
                          <m:rPr>
                            <m:sty m:val="i"/>
                          </m:rPr>
                          <m:t>v</m:t>
                        </m:r>
                      </m:den>
                    </m:f>
                  </m:e>
                  <m:e>
                    <m:f>
                      <m:fPr>
                        <m:ctrlPr>
                          <w:rPr>
                            <w:rFonts w:ascii="Cambria Math" w:hAnsi="Cambria Math"/>
                          </w:rPr>
                        </m:ctrlPr>
                      </m:fPr>
                      <m:num>
                        <m:r>
                          <m:rPr>
                            <m:sty m:val="p"/>
                          </m:rPr>
                          <m:t>∂</m:t>
                        </m:r>
                        <m:r>
                          <m:rPr>
                            <m:sty m:val="i"/>
                          </m:rPr>
                          <m:t>x</m:t>
                        </m:r>
                      </m:num>
                      <m:den>
                        <m:r>
                          <m:rPr>
                            <m:sty m:val="p"/>
                          </m:rPr>
                          <m:t>∂</m:t>
                        </m:r>
                        <m:r>
                          <m:rPr>
                            <m:sty m:val="i"/>
                          </m:rPr>
                          <m:t>w</m:t>
                        </m:r>
                      </m:den>
                    </m:f>
                  </m:e>
                </m:mr>
                <m:mr>
                  <m:e>
                    <m:f>
                      <m:fPr>
                        <m:ctrlPr>
                          <w:rPr>
                            <w:rFonts w:ascii="Cambria Math" w:hAnsi="Cambria Math"/>
                          </w:rPr>
                        </m:ctrlPr>
                      </m:fPr>
                      <m:num>
                        <m:r>
                          <m:rPr>
                            <m:sty m:val="p"/>
                          </m:rPr>
                          <m:t>∂</m:t>
                        </m:r>
                        <m:r>
                          <m:rPr>
                            <m:sty m:val="i"/>
                          </m:rPr>
                          <m:t>y</m:t>
                        </m:r>
                      </m:num>
                      <m:den>
                        <m:r>
                          <m:rPr>
                            <m:sty m:val="p"/>
                          </m:rPr>
                          <m:t>∂</m:t>
                        </m:r>
                        <m:r>
                          <m:rPr>
                            <m:sty m:val="i"/>
                          </m:rPr>
                          <m:t>u</m:t>
                        </m:r>
                      </m:den>
                    </m:f>
                  </m:e>
                  <m:e>
                    <m:f>
                      <m:fPr>
                        <m:ctrlPr>
                          <w:rPr>
                            <w:rFonts w:ascii="Cambria Math" w:hAnsi="Cambria Math"/>
                          </w:rPr>
                        </m:ctrlPr>
                      </m:fPr>
                      <m:num>
                        <m:r>
                          <m:rPr>
                            <m:sty m:val="p"/>
                          </m:rPr>
                          <m:t>∂</m:t>
                        </m:r>
                        <m:r>
                          <m:rPr>
                            <m:sty m:val="i"/>
                          </m:rPr>
                          <m:t>y</m:t>
                        </m:r>
                      </m:num>
                      <m:den>
                        <m:r>
                          <m:rPr>
                            <m:sty m:val="p"/>
                          </m:rPr>
                          <m:t>∂</m:t>
                        </m:r>
                        <m:r>
                          <m:rPr>
                            <m:sty m:val="i"/>
                          </m:rPr>
                          <m:t>v</m:t>
                        </m:r>
                      </m:den>
                    </m:f>
                  </m:e>
                  <m:e>
                    <m:f>
                      <m:fPr>
                        <m:ctrlPr>
                          <w:rPr>
                            <w:rFonts w:ascii="Cambria Math" w:hAnsi="Cambria Math"/>
                          </w:rPr>
                        </m:ctrlPr>
                      </m:fPr>
                      <m:num>
                        <m:r>
                          <m:rPr>
                            <m:sty m:val="p"/>
                          </m:rPr>
                          <m:t>∂</m:t>
                        </m:r>
                        <m:r>
                          <m:rPr>
                            <m:sty m:val="i"/>
                          </m:rPr>
                          <m:t>y</m:t>
                        </m:r>
                      </m:num>
                      <m:den>
                        <m:r>
                          <m:rPr>
                            <m:sty m:val="p"/>
                          </m:rPr>
                          <m:t>∂</m:t>
                        </m:r>
                        <m:r>
                          <m:rPr>
                            <m:sty m:val="i"/>
                          </m:rPr>
                          <m:t>w</m:t>
                        </m:r>
                      </m:den>
                    </m:f>
                  </m:e>
                </m:mr>
                <m:mr>
                  <m:e>
                    <m:f>
                      <m:fPr>
                        <m:ctrlPr>
                          <w:rPr>
                            <w:rFonts w:ascii="Cambria Math" w:hAnsi="Cambria Math"/>
                          </w:rPr>
                        </m:ctrlPr>
                      </m:fPr>
                      <m:num>
                        <m:r>
                          <m:rPr>
                            <m:sty m:val="p"/>
                          </m:rPr>
                          <m:t>∂</m:t>
                        </m:r>
                        <m:r>
                          <m:rPr>
                            <m:sty m:val="i"/>
                          </m:rPr>
                          <m:t>z</m:t>
                        </m:r>
                      </m:num>
                      <m:den>
                        <m:r>
                          <m:rPr>
                            <m:sty m:val="p"/>
                          </m:rPr>
                          <m:t>∂</m:t>
                        </m:r>
                        <m:r>
                          <m:rPr>
                            <m:sty m:val="i"/>
                          </m:rPr>
                          <m:t>u</m:t>
                        </m:r>
                      </m:den>
                    </m:f>
                  </m:e>
                  <m:e>
                    <m:f>
                      <m:fPr>
                        <m:ctrlPr>
                          <w:rPr>
                            <w:rFonts w:ascii="Cambria Math" w:hAnsi="Cambria Math"/>
                          </w:rPr>
                        </m:ctrlPr>
                      </m:fPr>
                      <m:num>
                        <m:r>
                          <m:rPr>
                            <m:sty m:val="p"/>
                          </m:rPr>
                          <m:t>∂</m:t>
                        </m:r>
                        <m:r>
                          <m:rPr>
                            <m:sty m:val="i"/>
                          </m:rPr>
                          <m:t>z</m:t>
                        </m:r>
                      </m:num>
                      <m:den>
                        <m:r>
                          <m:rPr>
                            <m:sty m:val="p"/>
                          </m:rPr>
                          <m:t>∂</m:t>
                        </m:r>
                        <m:r>
                          <m:rPr>
                            <m:sty m:val="i"/>
                          </m:rPr>
                          <m:t>v</m:t>
                        </m:r>
                      </m:den>
                    </m:f>
                  </m:e>
                  <m:e>
                    <m:f>
                      <m:fPr>
                        <m:ctrlPr>
                          <w:rPr>
                            <w:rFonts w:ascii="Cambria Math" w:hAnsi="Cambria Math"/>
                          </w:rPr>
                        </m:ctrlPr>
                      </m:fPr>
                      <m:num>
                        <m:r>
                          <m:rPr>
                            <m:sty m:val="p"/>
                          </m:rPr>
                          <m:t>∂</m:t>
                        </m:r>
                        <m:r>
                          <m:rPr>
                            <m:sty m:val="i"/>
                          </m:rPr>
                          <m:t>z</m:t>
                        </m:r>
                      </m:num>
                      <m:den>
                        <m:r>
                          <m:rPr>
                            <m:sty m:val="p"/>
                          </m:rPr>
                          <m:t>∂</m:t>
                        </m:r>
                        <m:r>
                          <m:rPr>
                            <m:sty m:val="i"/>
                          </m:rPr>
                          <m:t>w</m:t>
                        </m:r>
                      </m:den>
                    </m:f>
                  </m:e>
                </m:mr>
              </m:m>
            </m:e>
          </m:d>
        </m:oMath>
      </m:oMathPara>
    </w:p>
    <w:p>
      <w:pPr>
        <w:spacing w:line="420" w:before="360" w:lineRule="exact"/>
      </w:pPr>
      <w:r>
        <w:rPr>
          <w:b/>
          <w:sz w:val="42"/>
        </w:rPr>
        <w:t xml:space="preserve">72. </w:t>
      </w:r>
      <w:r>
        <w:rPr>
          <w:b/>
          <w:sz w:val="42"/>
        </w:rPr>
        <w:t xml:space="preserve">Fourier Series and Transforms</w:t>
      </w:r>
    </w:p>
    <w:p>
      <w:pPr>
        <w:spacing w:line="420" w:before="360" w:lineRule="exact"/>
      </w:pPr>
      <w:r>
        <w:rPr>
          <w:b/>
          <w:sz w:val="42"/>
        </w:rPr>
        <w:t xml:space="preserve">73. </w:t>
      </w:r>
      <w:r>
        <w:rPr>
          <w:b/>
          <w:sz w:val="42"/>
        </w:rPr>
        <w:t xml:space="preserve">Fourier series</w:t>
      </w:r>
    </w:p>
    <w:p>
      <w:pPr>
        <w:spacing w:after="240" w:lineRule="exact"/>
      </w:pPr>
      <w:r>
        <w:rPr/>
        <w:t xml:space="preserve">If </w:t>
      </w:r>
      <m:oMathPara>
        <m:oMathParaPr>
          <m:jc m:val="left"/>
        </m:oMathParaPr>
        <m:oMath>
          <m:r>
            <m:rPr>
              <m:sty m:val="i"/>
            </m:rPr>
            <m:t>y</m:t>
          </m:r>
          <m:r>
            <m:rPr>
              <m:sty m:val="p"/>
            </m:rPr>
            <m:t>(</m:t>
          </m:r>
          <m:r>
            <m:rPr>
              <m:sty m:val="i"/>
            </m:rPr>
            <m:t>x</m:t>
          </m:r>
          <m:r>
            <m:rPr>
              <m:sty m:val="p"/>
            </m:rPr>
            <m:t>)</m:t>
          </m:r>
        </m:oMath>
      </m:oMathPara>
      <w:r>
        <w:rPr/>
        <w:t xml:space="preserve"> is a function defined in the range </w:t>
      </w:r>
      <m:oMathPara>
        <m:oMathParaPr>
          <m:jc m:val="left"/>
        </m:oMathParaPr>
        <m:oMath>
          <m:r>
            <m:rPr>
              <m:sty m:val="p"/>
            </m:rPr>
            <m:t>−</m:t>
          </m:r>
          <m:r>
            <m:rPr>
              <m:sty m:val="i"/>
            </m:rPr>
            <m:t>π</m:t>
          </m:r>
          <m:r>
            <m:rPr>
              <m:sty m:val="p"/>
            </m:rPr>
            <m:t>≤</m:t>
          </m:r>
          <m:r>
            <m:rPr>
              <m:sty m:val="i"/>
            </m:rPr>
            <m:t>x</m:t>
          </m:r>
          <m:r>
            <m:rPr>
              <m:sty m:val="p"/>
            </m:rPr>
            <m:t>≤</m:t>
          </m:r>
          <m:r>
            <m:rPr>
              <m:sty m:val="i"/>
            </m:rPr>
            <m:t>π</m:t>
          </m:r>
        </m:oMath>
      </m:oMathPara>
      <w:r>
        <w:rPr/>
        <w:t xml:space="preserve"> then</w:t>
      </w:r>
    </w:p>
    <w:p>
      <w:pPr>
        <w:spacing w:after="240" w:lineRule="exact"/>
      </w:pPr>
      <m:oMathPara>
        <m:oMath>
          <m:r>
            <m:rPr>
              <m:sty m:val="i"/>
            </m:rPr>
            <m:t>y</m:t>
          </m:r>
          <m:r>
            <m:rPr>
              <m:sty m:val="p"/>
            </m:rPr>
            <m:t>(</m:t>
          </m:r>
          <m:r>
            <m:rPr>
              <m:sty m:val="i"/>
            </m:rPr>
            <m:t>x</m:t>
          </m:r>
          <m:r>
            <m:rPr>
              <m:sty m:val="p"/>
            </m:rPr>
            <m:t>)</m:t>
          </m:r>
          <m:r>
            <m:rPr>
              <m:sty m:val="p"/>
            </m:rPr>
            <m:t>≈</m:t>
          </m:r>
          <m:sSub>
            <m:sSubPr/>
            <m:e>
              <m:r>
                <m:rPr>
                  <m:sty m:val="i"/>
                </m:rPr>
                <m:t>c</m:t>
              </m:r>
            </m:e>
            <m:sub>
              <m:r>
                <m:rPr>
                  <m:sty m:val="p"/>
                </m:rPr>
                <m:t>0</m:t>
              </m:r>
            </m:sub>
          </m:sSub>
          <m:r>
            <m:rPr>
              <m:sty m:val="p"/>
            </m:rPr>
            <m:t>+</m:t>
          </m:r>
          <m:nary>
            <m:naryPr>
              <m:chr m:val="∑"/>
              <m:limLoc m:val="undOvr"/>
              <m:grow m:val="1"/>
            </m:naryPr>
            <m:sub>
              <m:r>
                <m:rPr>
                  <m:sty m:val="i"/>
                </m:rPr>
                <m:t>m</m:t>
              </m:r>
              <m:r>
                <m:rPr>
                  <m:sty m:val="p"/>
                </m:rPr>
                <m:t>=</m:t>
              </m:r>
              <m:r>
                <m:rPr>
                  <m:sty m:val="p"/>
                </m:rPr>
                <m:t>1</m:t>
              </m:r>
            </m:sub>
            <m:sup>
              <m:r>
                <m:rPr>
                  <m:sty m:val="i"/>
                </m:rPr>
                <m:t>M</m:t>
              </m:r>
            </m:sup>
            <m:e>
              <m:r>
                <m:rPr>
                  <m:sty m:val="p"/>
                </m:rPr>
                <m:t xml:space="preserve"> </m:t>
              </m:r>
            </m:e>
          </m:nary>
          <m:sSub>
            <m:sSubPr/>
            <m:e>
              <m:r>
                <m:rPr>
                  <m:sty m:val="i"/>
                </m:rPr>
                <m:t>c</m:t>
              </m:r>
            </m:e>
            <m:sub>
              <m:r>
                <m:rPr>
                  <m:sty m:val="i"/>
                </m:rPr>
                <m:t>m</m:t>
              </m:r>
            </m:sub>
          </m:sSub>
          <m:r>
            <m:rPr>
              <m:sty m:val="p"/>
            </m:rPr>
            <m:t>cos</m:t>
          </m:r>
          <m:r>
            <m:rPr>
              <m:sty m:val="p"/>
            </m:rPr>
            <m:t>⁡</m:t>
          </m:r>
          <m:r>
            <m:rPr>
              <m:sty m:val="i"/>
            </m:rPr>
            <m:t>m</m:t>
          </m:r>
          <m:r>
            <m:rPr>
              <m:sty m:val="i"/>
            </m:rPr>
            <m:t>x</m:t>
          </m:r>
          <m:r>
            <m:rPr>
              <m:sty m:val="p"/>
            </m:rPr>
            <m:t>+</m:t>
          </m:r>
          <m:nary>
            <m:naryPr>
              <m:chr m:val="∑"/>
              <m:limLoc m:val="undOvr"/>
              <m:grow m:val="1"/>
            </m:naryPr>
            <m:sub>
              <m:r>
                <m:rPr>
                  <m:sty m:val="i"/>
                </m:rPr>
                <m:t>m</m:t>
              </m:r>
              <m:r>
                <m:rPr>
                  <m:sty m:val="p"/>
                </m:rPr>
                <m:t>=</m:t>
              </m:r>
              <m:r>
                <m:rPr>
                  <m:sty m:val="p"/>
                </m:rPr>
                <m:t>1</m:t>
              </m:r>
            </m:sub>
            <m:sup>
              <m:sSup>
                <m:sSupPr/>
                <m:e>
                  <m:r>
                    <m:rPr>
                      <m:sty m:val="i"/>
                    </m:rPr>
                    <m:t>M</m:t>
                  </m:r>
                </m:e>
                <m:sup>
                  <m:r>
                    <m:rPr>
                      <m:sty m:val="p"/>
                    </m:rPr>
                    <m:t>′</m:t>
                  </m:r>
                </m:sup>
              </m:sSup>
            </m:sup>
            <m:e>
              <m:r>
                <m:rPr>
                  <m:sty m:val="p"/>
                </m:rPr>
                <m:t xml:space="preserve"> </m:t>
              </m:r>
            </m:e>
          </m:nary>
          <m:sSub>
            <m:sSubPr/>
            <m:e>
              <m:r>
                <m:rPr>
                  <m:sty m:val="i"/>
                </m:rPr>
                <m:t>s</m:t>
              </m:r>
            </m:e>
            <m:sub>
              <m:r>
                <m:rPr>
                  <m:sty m:val="i"/>
                </m:rPr>
                <m:t>m</m:t>
              </m:r>
            </m:sub>
          </m:sSub>
          <m:r>
            <m:rPr>
              <m:sty m:val="p"/>
            </m:rPr>
            <m:t>sin</m:t>
          </m:r>
          <m:r>
            <m:rPr>
              <m:sty m:val="p"/>
            </m:rPr>
            <m:t>⁡</m:t>
          </m:r>
          <m:r>
            <m:rPr>
              <m:sty m:val="i"/>
            </m:rPr>
            <m:t>m</m:t>
          </m:r>
          <m:r>
            <m:rPr>
              <m:sty m:val="i"/>
            </m:rPr>
            <m:t>x</m:t>
          </m:r>
        </m:oMath>
      </m:oMathPara>
    </w:p>
    <w:p>
      <w:pPr>
        <w:spacing w:after="240" w:lineRule="exact"/>
      </w:pPr>
      <w:r>
        <w:rPr/>
        <w:t xml:space="preserve">where the coefficients are</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e>
                <m:sSub>
                  <m:sSubPr/>
                  <m:e>
                    <m:r>
                      <m:rPr>
                        <m:sty m:val="i"/>
                      </m:rPr>
                      <m:t>c</m:t>
                    </m:r>
                  </m:e>
                  <m:sub>
                    <m:r>
                      <m:rPr>
                        <m:sty m:val="p"/>
                      </m:rPr>
                      <m:t>0</m:t>
                    </m:r>
                  </m:sub>
                </m:sSub>
                <m:r>
                  <m:rPr>
                    <m:sty m:val="p"/>
                  </m:rPr>
                  <m:t>=</m:t>
                </m:r>
                <m:f>
                  <m:fPr>
                    <m:ctrlPr>
                      <w:rPr>
                        <w:rFonts w:ascii="Cambria Math" w:hAnsi="Cambria Math"/>
                      </w:rPr>
                    </m:ctrlPr>
                  </m:fPr>
                  <m:num>
                    <m:r>
                      <m:rPr>
                        <m:sty m:val="p"/>
                      </m:rPr>
                      <m:t>1</m:t>
                    </m:r>
                  </m:num>
                  <m:den>
                    <m:r>
                      <m:rPr>
                        <m:sty m:val="p"/>
                      </m:rPr>
                      <m:t>2</m:t>
                    </m:r>
                    <m:r>
                      <m:rPr>
                        <m:sty m:val="i"/>
                      </m:rPr>
                      <m:t>π</m:t>
                    </m:r>
                  </m:den>
                </m:f>
                <m:nary>
                  <m:naryPr>
                    <m:chr m:val="∫"/>
                    <m:limLoc m:val="subSup"/>
                    <m:grow m:val="1"/>
                  </m:naryPr>
                  <m:sub>
                    <m:r>
                      <m:rPr>
                        <m:sty m:val="p"/>
                      </m:rPr>
                      <m:t>−</m:t>
                    </m:r>
                    <m:r>
                      <m:rPr>
                        <m:sty m:val="i"/>
                      </m:rPr>
                      <m:t>π</m:t>
                    </m:r>
                  </m:sub>
                  <m:sup>
                    <m:r>
                      <m:rPr>
                        <m:sty m:val="i"/>
                      </m:rPr>
                      <m:t>π</m:t>
                    </m:r>
                  </m:sup>
                  <m:e>
                    <m:r>
                      <m:rPr>
                        <m:sty m:val="p"/>
                      </m:rPr>
                      <m:t xml:space="preserve"> </m:t>
                    </m:r>
                  </m:e>
                </m:nary>
                <m:r>
                  <m:rPr>
                    <m:sty m:val="p"/>
                  </m:rPr>
                  <m:t xml:space="preserve"> </m:t>
                </m:r>
                <m:r>
                  <m:rPr>
                    <m:sty m:val="i"/>
                  </m:rPr>
                  <m:t>y</m:t>
                </m:r>
                <m:r>
                  <m:rPr>
                    <m:sty m:val="p"/>
                  </m:rPr>
                  <m:t>(</m:t>
                </m:r>
                <m:r>
                  <m:rPr>
                    <m:sty m:val="i"/>
                  </m:rPr>
                  <m:t>x</m:t>
                </m:r>
                <m:r>
                  <m:rPr>
                    <m:sty m:val="p"/>
                  </m:rPr>
                  <m:t>)</m:t>
                </m:r>
                <m:r>
                  <m:rPr>
                    <m:sty m:val="p"/>
                  </m:rPr>
                  <m:t>d</m:t>
                </m:r>
                <m:r>
                  <m:rPr>
                    <m:sty m:val="i"/>
                  </m:rPr>
                  <m:t>x</m:t>
                </m:r>
              </m:e>
            </m:mr>
            <m:mr>
              <m:e/>
              <m:e>
                <m:sSub>
                  <m:sSubPr/>
                  <m:e>
                    <m:r>
                      <m:rPr>
                        <m:sty m:val="i"/>
                      </m:rPr>
                      <m:t>c</m:t>
                    </m:r>
                  </m:e>
                  <m:sub>
                    <m:r>
                      <m:rPr>
                        <m:sty m:val="i"/>
                      </m:rPr>
                      <m:t>m</m:t>
                    </m:r>
                  </m:sub>
                </m:sSub>
                <m:r>
                  <m:rPr>
                    <m:sty m:val="p"/>
                  </m:rPr>
                  <m:t>=</m:t>
                </m:r>
                <m:f>
                  <m:fPr>
                    <m:ctrlPr>
                      <w:rPr>
                        <w:rFonts w:ascii="Cambria Math" w:hAnsi="Cambria Math"/>
                      </w:rPr>
                    </m:ctrlPr>
                  </m:fPr>
                  <m:num>
                    <m:r>
                      <m:rPr>
                        <m:sty m:val="p"/>
                      </m:rPr>
                      <m:t>1</m:t>
                    </m:r>
                  </m:num>
                  <m:den>
                    <m:r>
                      <m:rPr>
                        <m:sty m:val="i"/>
                      </m:rPr>
                      <m:t>π</m:t>
                    </m:r>
                  </m:den>
                </m:f>
                <m:nary>
                  <m:naryPr>
                    <m:chr m:val="∫"/>
                    <m:limLoc m:val="subSup"/>
                    <m:grow m:val="1"/>
                  </m:naryPr>
                  <m:sub>
                    <m:r>
                      <m:rPr>
                        <m:sty m:val="p"/>
                      </m:rPr>
                      <m:t>−</m:t>
                    </m:r>
                    <m:r>
                      <m:rPr>
                        <m:sty m:val="i"/>
                      </m:rPr>
                      <m:t>π</m:t>
                    </m:r>
                  </m:sub>
                  <m:sup>
                    <m:r>
                      <m:rPr>
                        <m:sty m:val="i"/>
                      </m:rPr>
                      <m:t>π</m:t>
                    </m:r>
                  </m:sup>
                  <m:e>
                    <m:r>
                      <m:rPr>
                        <m:sty m:val="p"/>
                      </m:rPr>
                      <m:t xml:space="preserve"> </m:t>
                    </m:r>
                  </m:e>
                </m:nary>
                <m:r>
                  <m:rPr>
                    <m:sty m:val="p"/>
                  </m:rPr>
                  <m:t xml:space="preserve"> </m:t>
                </m:r>
                <m:r>
                  <m:rPr>
                    <m:sty m:val="i"/>
                  </m:rPr>
                  <m:t>y</m:t>
                </m:r>
                <m:r>
                  <m:rPr>
                    <m:sty m:val="p"/>
                  </m:rPr>
                  <m:t>(</m:t>
                </m:r>
                <m:r>
                  <m:rPr>
                    <m:sty m:val="i"/>
                  </m:rPr>
                  <m:t>x</m:t>
                </m:r>
                <m:r>
                  <m:rPr>
                    <m:sty m:val="p"/>
                  </m:rPr>
                  <m:t>)</m:t>
                </m:r>
                <m:r>
                  <m:rPr>
                    <m:sty m:val="p"/>
                  </m:rPr>
                  <m:t>cos</m:t>
                </m:r>
                <m:r>
                  <m:rPr>
                    <m:sty m:val="p"/>
                  </m:rPr>
                  <m:t>⁡</m:t>
                </m:r>
                <m:r>
                  <m:rPr>
                    <m:sty m:val="i"/>
                  </m:rPr>
                  <m:t>m</m:t>
                </m:r>
                <m:r>
                  <m:rPr>
                    <m:sty m:val="i"/>
                  </m:rPr>
                  <m:t>x</m:t>
                </m:r>
                <m:r>
                  <m:rPr>
                    <m:nor/>
                  </m:rPr>
                  <m:t xml:space="preserve"> </m:t>
                </m:r>
                <m:r>
                  <m:rPr>
                    <m:sty m:val="p"/>
                  </m:rPr>
                  <m:t>d</m:t>
                </m:r>
                <m:r>
                  <m:rPr>
                    <m:sty m:val="i"/>
                  </m:rPr>
                  <m:t>x</m:t>
                </m:r>
              </m:e>
            </m:mr>
            <m:mr>
              <m:e/>
              <m:e>
                <m:sSub>
                  <m:sSubPr/>
                  <m:e>
                    <m:r>
                      <m:rPr>
                        <m:sty m:val="i"/>
                      </m:rPr>
                      <m:t>s</m:t>
                    </m:r>
                  </m:e>
                  <m:sub>
                    <m:r>
                      <m:rPr>
                        <m:sty m:val="i"/>
                      </m:rPr>
                      <m:t>m</m:t>
                    </m:r>
                  </m:sub>
                </m:sSub>
                <m:r>
                  <m:rPr>
                    <m:sty m:val="p"/>
                  </m:rPr>
                  <m:t>=</m:t>
                </m:r>
                <m:f>
                  <m:fPr>
                    <m:ctrlPr>
                      <w:rPr>
                        <w:rFonts w:ascii="Cambria Math" w:hAnsi="Cambria Math"/>
                      </w:rPr>
                    </m:ctrlPr>
                  </m:fPr>
                  <m:num>
                    <m:r>
                      <m:rPr>
                        <m:sty m:val="p"/>
                      </m:rPr>
                      <m:t>1</m:t>
                    </m:r>
                  </m:num>
                  <m:den>
                    <m:r>
                      <m:rPr>
                        <m:sty m:val="i"/>
                      </m:rPr>
                      <m:t>π</m:t>
                    </m:r>
                  </m:den>
                </m:f>
                <m:nary>
                  <m:naryPr>
                    <m:chr m:val="∫"/>
                    <m:limLoc m:val="subSup"/>
                    <m:grow m:val="1"/>
                  </m:naryPr>
                  <m:sub>
                    <m:r>
                      <m:rPr>
                        <m:sty m:val="p"/>
                      </m:rPr>
                      <m:t>−</m:t>
                    </m:r>
                    <m:r>
                      <m:rPr>
                        <m:sty m:val="i"/>
                      </m:rPr>
                      <m:t>π</m:t>
                    </m:r>
                  </m:sub>
                  <m:sup>
                    <m:r>
                      <m:rPr>
                        <m:sty m:val="i"/>
                      </m:rPr>
                      <m:t>π</m:t>
                    </m:r>
                  </m:sup>
                  <m:e>
                    <m:r>
                      <m:rPr>
                        <m:sty m:val="p"/>
                      </m:rPr>
                      <m:t xml:space="preserve"> </m:t>
                    </m:r>
                  </m:e>
                </m:nary>
                <m:r>
                  <m:rPr>
                    <m:sty m:val="p"/>
                  </m:rPr>
                  <m:t xml:space="preserve"> </m:t>
                </m:r>
                <m:r>
                  <m:rPr>
                    <m:sty m:val="i"/>
                  </m:rPr>
                  <m:t>y</m:t>
                </m:r>
                <m:r>
                  <m:rPr>
                    <m:sty m:val="p"/>
                  </m:rPr>
                  <m:t>(</m:t>
                </m:r>
                <m:r>
                  <m:rPr>
                    <m:sty m:val="i"/>
                  </m:rPr>
                  <m:t>x</m:t>
                </m:r>
                <m:r>
                  <m:rPr>
                    <m:sty m:val="p"/>
                  </m:rPr>
                  <m:t>)</m:t>
                </m:r>
                <m:r>
                  <m:rPr>
                    <m:sty m:val="p"/>
                  </m:rPr>
                  <m:t>sin</m:t>
                </m:r>
                <m:r>
                  <m:rPr>
                    <m:sty m:val="p"/>
                  </m:rPr>
                  <m:t>⁡</m:t>
                </m:r>
                <m:r>
                  <m:rPr>
                    <m:sty m:val="i"/>
                  </m:rPr>
                  <m:t>m</m:t>
                </m:r>
                <m:r>
                  <m:rPr>
                    <m:sty m:val="i"/>
                  </m:rPr>
                  <m:t>x</m:t>
                </m:r>
                <m:r>
                  <m:rPr>
                    <m:nor/>
                  </m:rPr>
                  <m:t xml:space="preserve"> </m:t>
                </m:r>
                <m:r>
                  <m:rPr>
                    <m:sty m:val="p"/>
                  </m:rPr>
                  <m:t>d</m:t>
                </m:r>
                <m:r>
                  <m:rPr>
                    <m:sty m:val="i"/>
                  </m:rPr>
                  <m:t>x</m:t>
                </m:r>
              </m:e>
            </m:mr>
          </m:m>
        </m:oMath>
      </m:oMathPara>
      <w:r>
        <w:rPr/>
        <w:t xml:space="preserve">$$</w:t>
      </w:r>
    </w:p>
    <w:p>
      <w:pPr>
        <w:spacing w:after="240" w:lineRule="exact"/>
      </w:pPr>
      <w:r>
        <w:rPr/>
        <w:t xml:space="preserve">(m=1, ···, M)</w:t>
      </w:r>
    </w:p>
    <w:p>
      <w:pPr>
        <w:spacing w:after="240" w:lineRule="exact"/>
      </w:pPr>
      <w:r>
        <w:rPr/>
        <w:t xml:space="preserve">$$</w:t>
      </w:r>
      <m:oMathPara>
        <m:oMath>
          <m:d>
            <m:dPr>
              <m:begChr m:val="("/>
              <m:endChr m:val=")"/>
              <m:ctrlPr>
                <w:rPr>
                  <w:rFonts w:ascii="Cambria Math" w:hAnsi="Cambria Math"/>
                </w:rPr>
              </m:ctrlPr>
            </m:dPr>
            <m:e>
              <m:r>
                <m:rPr>
                  <m:sty m:val="i"/>
                </m:rPr>
                <m:t>m</m:t>
              </m:r>
              <m:r>
                <m:rPr>
                  <m:sty m:val="p"/>
                </m:rPr>
                <m:t>=</m:t>
              </m:r>
              <m:r>
                <m:rPr>
                  <m:sty m:val="p"/>
                </m:rPr>
                <m:t>1</m:t>
              </m:r>
              <m:r>
                <m:rPr>
                  <m:sty m:val="p"/>
                </m:rPr>
                <m:t>,</m:t>
              </m:r>
              <m:r>
                <m:rPr>
                  <m:sty m:val="p"/>
                </m:rPr>
                <m:t>…</m:t>
              </m:r>
              <m:r>
                <m:rPr>
                  <m:sty m:val="p"/>
                </m:rPr>
                <m:t>,</m:t>
              </m:r>
              <m:sSup>
                <m:sSupPr/>
                <m:e>
                  <m:r>
                    <m:rPr>
                      <m:sty m:val="i"/>
                    </m:rPr>
                    <m:t>M</m:t>
                  </m:r>
                </m:e>
                <m:sup>
                  <m:r>
                    <m:rPr>
                      <m:sty m:val="p"/>
                    </m:rPr>
                    <m:t>′</m:t>
                  </m:r>
                </m:sup>
              </m:sSup>
            </m:e>
          </m:d>
        </m:oMath>
      </m:oMathPara>
    </w:p>
    <w:p>
      <w:pPr>
        <w:spacing w:after="240" w:lineRule="exact"/>
      </w:pPr>
      <w:r>
        <w:rPr/>
        <w:t xml:space="preserve">with convergence to </w:t>
      </w:r>
      <m:oMathPara>
        <m:oMathParaPr>
          <m:jc m:val="left"/>
        </m:oMathParaPr>
        <m:oMath>
          <m:r>
            <m:rPr>
              <m:sty m:val="i"/>
            </m:rPr>
            <m:t>y</m:t>
          </m:r>
          <m:r>
            <m:rPr>
              <m:sty m:val="p"/>
            </m:rPr>
            <m:t>(</m:t>
          </m:r>
          <m:r>
            <m:rPr>
              <m:sty m:val="i"/>
            </m:rPr>
            <m:t>x</m:t>
          </m:r>
          <m:r>
            <m:rPr>
              <m:sty m:val="p"/>
            </m:rPr>
            <m:t>)</m:t>
          </m:r>
        </m:oMath>
      </m:oMathPara>
      <w:r>
        <w:rPr/>
        <w:t xml:space="preserve"> as </w:t>
      </w:r>
      <m:oMathPara>
        <m:oMathParaPr>
          <m:jc m:val="left"/>
        </m:oMathParaPr>
        <m:oMath>
          <m:r>
            <m:rPr>
              <m:sty m:val="i"/>
            </m:rPr>
            <m:t>M</m:t>
          </m:r>
          <m:r>
            <m:rPr>
              <m:sty m:val="p"/>
            </m:rPr>
            <m:t>,</m:t>
          </m:r>
          <m:sSup>
            <m:sSupPr/>
            <m:e>
              <m:r>
                <m:rPr>
                  <m:sty m:val="i"/>
                </m:rPr>
                <m:t>M</m:t>
              </m:r>
            </m:e>
            <m:sup>
              <m:r>
                <m:rPr>
                  <m:sty m:val="p"/>
                </m:rPr>
                <m:t>′</m:t>
              </m:r>
            </m:sup>
          </m:sSup>
          <m:r>
            <m:rPr>
              <m:sty m:val="p"/>
            </m:rPr>
            <m:t>→</m:t>
          </m:r>
          <m:r>
            <m:rPr>
              <m:sty m:val="p"/>
            </m:rPr>
            <m:t>∞</m:t>
          </m:r>
        </m:oMath>
      </m:oMathPara>
      <w:r>
        <w:rPr/>
        <w:t xml:space="preserve"> for all points where </w:t>
      </w:r>
      <m:oMathPara>
        <m:oMathParaPr>
          <m:jc m:val="left"/>
        </m:oMathParaPr>
        <m:oMath>
          <m:r>
            <m:rPr>
              <m:sty m:val="i"/>
            </m:rPr>
            <m:t>y</m:t>
          </m:r>
          <m:r>
            <m:rPr>
              <m:sty m:val="p"/>
            </m:rPr>
            <m:t>(</m:t>
          </m:r>
          <m:r>
            <m:rPr>
              <m:sty m:val="i"/>
            </m:rPr>
            <m:t>x</m:t>
          </m:r>
          <m:r>
            <m:rPr>
              <m:sty m:val="p"/>
            </m:rPr>
            <m:t>)</m:t>
          </m:r>
        </m:oMath>
      </m:oMathPara>
      <w:r>
        <w:rPr/>
        <w:t xml:space="preserve"> is continuous.</w:t>
      </w:r>
    </w:p>
    <w:p>
      <w:pPr>
        <w:spacing w:line="420" w:before="360" w:lineRule="exact"/>
      </w:pPr>
      <w:r>
        <w:rPr>
          <w:b/>
          <w:sz w:val="42"/>
        </w:rPr>
        <w:t xml:space="preserve">74. </w:t>
      </w:r>
      <w:r>
        <w:rPr>
          <w:b/>
          <w:sz w:val="42"/>
        </w:rPr>
        <w:t xml:space="preserve">Fourier series for other ranges</w:t>
      </w:r>
    </w:p>
    <w:p>
      <w:pPr>
        <w:spacing w:after="240" w:lineRule="exact"/>
      </w:pPr>
      <w:r>
        <w:rPr/>
        <w:t xml:space="preserve">Variable </w:t>
      </w:r>
      <m:oMathPara>
        <m:oMathParaPr>
          <m:jc m:val="left"/>
        </m:oMathParaPr>
        <m:oMath>
          <m:r>
            <m:rPr>
              <m:sty m:val="i"/>
            </m:rPr>
            <m:t>t</m:t>
          </m:r>
        </m:oMath>
      </m:oMathPara>
      <w:r>
        <w:rPr/>
        <w:t xml:space="preserve">, range </w:t>
      </w:r>
      <m:oMathPara>
        <m:oMathParaPr>
          <m:jc m:val="left"/>
        </m:oMathParaPr>
        <m:oMath>
          <m:r>
            <m:rPr>
              <m:sty m:val="p"/>
            </m:rPr>
            <m:t>0</m:t>
          </m:r>
          <m:r>
            <m:rPr>
              <m:sty m:val="p"/>
            </m:rPr>
            <m:t>≤</m:t>
          </m:r>
          <m:r>
            <m:rPr>
              <m:sty m:val="i"/>
            </m:rPr>
            <m:t>t</m:t>
          </m:r>
          <m:r>
            <m:rPr>
              <m:sty m:val="p"/>
            </m:rPr>
            <m:t>≤</m:t>
          </m:r>
          <m:r>
            <m:rPr>
              <m:sty m:val="i"/>
            </m:rPr>
            <m:t>T</m:t>
          </m:r>
        </m:oMath>
      </m:oMathPara>
      <w:r>
        <w:rPr/>
        <w:t xml:space="preserve">, (i.e., a periodic function of time with period </w:t>
      </w:r>
      <m:oMathPara>
        <m:oMathParaPr>
          <m:jc m:val="left"/>
        </m:oMathParaPr>
        <m:oMath>
          <m:r>
            <m:rPr>
              <m:sty m:val="i"/>
            </m:rPr>
            <m:t>T</m:t>
          </m:r>
        </m:oMath>
      </m:oMathPara>
      <w:r>
        <w:rPr/>
        <w:t xml:space="preserve">, frequency </w:t>
      </w:r>
      <m:oMathPara>
        <m:oMathParaPr>
          <m:jc m:val="left"/>
        </m:oMathParaPr>
        <m:oMath>
          <m:r>
            <m:rPr>
              <m:sty m:val="i"/>
            </m:rPr>
            <m:t>ω</m:t>
          </m:r>
          <m:r>
            <m:rPr>
              <m:sty m:val="p"/>
            </m:rPr>
            <m:t>=</m:t>
          </m:r>
          <m:r>
            <m:rPr>
              <m:sty m:val="p"/>
            </m:rPr>
            <m:t>2</m:t>
          </m:r>
          <m:r>
            <m:rPr>
              <m:sty m:val="i"/>
            </m:rPr>
            <m:t>π</m:t>
          </m:r>
          <m:r>
            <m:rPr>
              <m:sty m:val="p"/>
            </m:rPr>
            <m:t>/</m:t>
          </m:r>
          <m:r>
            <m:rPr>
              <m:sty m:val="i"/>
            </m:rPr>
            <m:t>T</m:t>
          </m:r>
        </m:oMath>
      </m:oMathPara>
      <w:r>
        <w:rPr/>
        <w:t xml:space="preserve"> ).</w:t>
      </w:r>
    </w:p>
    <w:p>
      <w:pPr>
        <w:spacing w:after="240" w:lineRule="exact"/>
      </w:pPr>
      <w:r>
        <w:rPr/>
        <w:t xml:space="preserve">where</w:t>
      </w:r>
    </w:p>
    <w:p>
      <w:pPr>
        <w:spacing w:after="240" w:lineRule="exact"/>
      </w:pPr>
      <m:oMathPara>
        <m:oMath>
          <m:r>
            <m:rPr>
              <m:sty m:val="i"/>
            </m:rPr>
            <m:t>y</m:t>
          </m:r>
          <m:r>
            <m:rPr>
              <m:sty m:val="p"/>
            </m:rPr>
            <m:t>(</m:t>
          </m:r>
          <m:r>
            <m:rPr>
              <m:sty m:val="i"/>
            </m:rPr>
            <m:t>t</m:t>
          </m:r>
          <m:r>
            <m:rPr>
              <m:sty m:val="p"/>
            </m:rPr>
            <m:t>)</m:t>
          </m:r>
          <m:r>
            <m:rPr>
              <m:sty m:val="p"/>
            </m:rPr>
            <m:t>≈</m:t>
          </m:r>
          <m:sSub>
            <m:sSubPr/>
            <m:e>
              <m:r>
                <m:rPr>
                  <m:sty m:val="i"/>
                </m:rPr>
                <m:t>c</m:t>
              </m:r>
            </m:e>
            <m:sub>
              <m:r>
                <m:rPr>
                  <m:sty m:val="p"/>
                </m:rPr>
                <m:t>0</m:t>
              </m:r>
            </m:sub>
          </m:sSub>
          <m:r>
            <m:rPr>
              <m:sty m:val="p"/>
            </m:rPr>
            <m:t>+</m:t>
          </m:r>
          <m:nary>
            <m:naryPr>
              <m:chr m:val="∑"/>
              <m:limLoc m:val="undOvr"/>
              <m:subHide m:val="1"/>
              <m:supHide m:val="1"/>
              <m:ctrlPr>
                <w:rPr>
                  <w:rFonts w:ascii="Cambria Math" w:hAnsi="Cambria Math"/>
                </w:rPr>
              </m:ctrlPr>
            </m:naryPr>
            <m:sub/>
            <m:sup/>
            <m:e>
              <m:r>
                <m:t xml:space="preserve"> </m:t>
              </m:r>
            </m:e>
          </m:nary>
          <m:sSub>
            <m:sSubPr/>
            <m:e>
              <m:r>
                <m:rPr>
                  <m:sty m:val="i"/>
                </m:rPr>
                <m:t>c</m:t>
              </m:r>
            </m:e>
            <m:sub>
              <m:r>
                <m:rPr>
                  <m:sty m:val="i"/>
                </m:rPr>
                <m:t>m</m:t>
              </m:r>
            </m:sub>
          </m:sSub>
          <m:r>
            <m:rPr>
              <m:sty m:val="p"/>
            </m:rPr>
            <m:t>cos</m:t>
          </m:r>
          <m:r>
            <m:rPr>
              <m:sty m:val="p"/>
            </m:rPr>
            <m:t>⁡</m:t>
          </m:r>
          <m:r>
            <m:rPr>
              <m:sty m:val="i"/>
            </m:rPr>
            <m:t>m</m:t>
          </m:r>
          <m:r>
            <m:rPr>
              <m:sty m:val="i"/>
            </m:rPr>
            <m:t>ω</m:t>
          </m:r>
          <m:r>
            <m:rPr>
              <m:sty m:val="i"/>
            </m:rPr>
            <m:t>t</m:t>
          </m:r>
          <m:r>
            <m:rPr>
              <m:sty m:val="p"/>
            </m:rPr>
            <m:t>+</m:t>
          </m:r>
          <m:nary>
            <m:naryPr>
              <m:chr m:val="∑"/>
              <m:limLoc m:val="undOvr"/>
              <m:subHide m:val="1"/>
              <m:supHide m:val="1"/>
              <m:ctrlPr>
                <w:rPr>
                  <w:rFonts w:ascii="Cambria Math" w:hAnsi="Cambria Math"/>
                </w:rPr>
              </m:ctrlPr>
            </m:naryPr>
            <m:sub/>
            <m:sup/>
            <m:e>
              <m:r>
                <m:t xml:space="preserve"> </m:t>
              </m:r>
            </m:e>
          </m:nary>
          <m:sSub>
            <m:sSubPr/>
            <m:e>
              <m:r>
                <m:rPr>
                  <m:sty m:val="i"/>
                </m:rPr>
                <m:t>s</m:t>
              </m:r>
            </m:e>
            <m:sub>
              <m:r>
                <m:rPr>
                  <m:sty m:val="i"/>
                </m:rPr>
                <m:t>m</m:t>
              </m:r>
            </m:sub>
          </m:sSub>
          <m:r>
            <m:rPr>
              <m:sty m:val="p"/>
            </m:rPr>
            <m:t>sin</m:t>
          </m:r>
          <m:r>
            <m:rPr>
              <m:sty m:val="p"/>
            </m:rPr>
            <m:t>⁡</m:t>
          </m:r>
          <m:r>
            <m:rPr>
              <m:sty m:val="i"/>
            </m:rPr>
            <m:t>m</m:t>
          </m:r>
          <m:r>
            <m:rPr>
              <m:sty m:val="i"/>
            </m:rPr>
            <m:t>ω</m:t>
          </m:r>
          <m:r>
            <m:rPr>
              <m:sty m:val="i"/>
            </m:rPr>
            <m:t>t</m:t>
          </m:r>
        </m:oMath>
      </m:oMathPara>
    </w:p>
    <w:p>
      <w:pPr>
        <w:spacing w:after="240" w:lineRule="exact"/>
      </w:pPr>
      <m:oMathPara>
        <m:oMath>
          <m:sSub>
            <m:sSubPr/>
            <m:e>
              <m:r>
                <m:rPr>
                  <m:sty m:val="i"/>
                </m:rPr>
                <m:t>c</m:t>
              </m:r>
            </m:e>
            <m:sub>
              <m:r>
                <m:rPr>
                  <m:sty m:val="p"/>
                </m:rPr>
                <m:t>0</m:t>
              </m:r>
            </m:sub>
          </m:sSub>
          <m:r>
            <m:rPr>
              <m:sty m:val="p"/>
            </m:rPr>
            <m:t>=</m:t>
          </m:r>
          <m:f>
            <m:fPr>
              <m:ctrlPr>
                <w:rPr>
                  <w:rFonts w:ascii="Cambria Math" w:hAnsi="Cambria Math"/>
                </w:rPr>
              </m:ctrlPr>
            </m:fPr>
            <m:num>
              <m:r>
                <m:rPr>
                  <m:sty m:val="i"/>
                </m:rPr>
                <m:t>ω</m:t>
              </m:r>
            </m:num>
            <m:den>
              <m:r>
                <m:rPr>
                  <m:sty m:val="p"/>
                </m:rPr>
                <m:t>2</m:t>
              </m:r>
              <m:r>
                <m:rPr>
                  <m:sty m:val="i"/>
                </m:rPr>
                <m:t>π</m:t>
              </m:r>
            </m:den>
          </m:f>
          <m:nary>
            <m:naryPr>
              <m:chr m:val="∫"/>
              <m:limLoc m:val="subSup"/>
              <m:grow m:val="1"/>
            </m:naryPr>
            <m:sub>
              <m:r>
                <m:rPr>
                  <m:sty m:val="p"/>
                </m:rPr>
                <m:t>0</m:t>
              </m:r>
            </m:sub>
            <m:sup>
              <m:r>
                <m:rPr>
                  <m:sty m:val="i"/>
                </m:rPr>
                <m:t>T</m:t>
              </m:r>
            </m:sup>
            <m:e>
              <m:r>
                <m:rPr>
                  <m:sty m:val="p"/>
                </m:rPr>
                <m:t xml:space="preserve"> </m:t>
              </m:r>
            </m:e>
          </m:nary>
          <m:r>
            <m:rPr>
              <m:sty m:val="i"/>
            </m:rPr>
            <m:t>y</m:t>
          </m:r>
          <m:r>
            <m:rPr>
              <m:sty m:val="p"/>
            </m:rPr>
            <m:t>(</m:t>
          </m:r>
          <m:r>
            <m:rPr>
              <m:sty m:val="i"/>
            </m:rPr>
            <m:t>t</m:t>
          </m:r>
          <m:r>
            <m:rPr>
              <m:sty m:val="p"/>
            </m:rPr>
            <m:t>)</m:t>
          </m:r>
          <m:r>
            <m:rPr>
              <m:sty m:val="p"/>
            </m:rPr>
            <m:t>d</m:t>
          </m:r>
          <m:r>
            <m:rPr>
              <m:sty m:val="i"/>
            </m:rPr>
            <m:t>t</m:t>
          </m:r>
          <m:r>
            <m:rPr>
              <m:sty m:val="p"/>
            </m:rPr>
            <m:t>,</m:t>
          </m:r>
          <m:box>
            <m:e>
              <m:r>
                <m:rPr>
                  <m:sty m:val="p"/>
                </m:rPr>
                <m:t xml:space="preserve"> </m:t>
              </m:r>
            </m:e>
          </m:box>
          <m:sSub>
            <m:sSubPr/>
            <m:e>
              <m:r>
                <m:rPr>
                  <m:sty m:val="i"/>
                </m:rPr>
                <m:t>c</m:t>
              </m:r>
            </m:e>
            <m:sub>
              <m:r>
                <m:rPr>
                  <m:sty m:val="i"/>
                </m:rPr>
                <m:t>m</m:t>
              </m:r>
            </m:sub>
          </m:sSub>
          <m:r>
            <m:rPr>
              <m:sty m:val="p"/>
            </m:rPr>
            <m:t>=</m:t>
          </m:r>
          <m:f>
            <m:fPr>
              <m:ctrlPr>
                <w:rPr>
                  <w:rFonts w:ascii="Cambria Math" w:hAnsi="Cambria Math"/>
                </w:rPr>
              </m:ctrlPr>
            </m:fPr>
            <m:num>
              <m:r>
                <m:rPr>
                  <m:sty m:val="i"/>
                </m:rPr>
                <m:t>ω</m:t>
              </m:r>
            </m:num>
            <m:den>
              <m:r>
                <m:rPr>
                  <m:sty m:val="i"/>
                </m:rPr>
                <m:t>π</m:t>
              </m:r>
            </m:den>
          </m:f>
          <m:nary>
            <m:naryPr>
              <m:chr m:val="∫"/>
              <m:limLoc m:val="subSup"/>
              <m:grow m:val="1"/>
            </m:naryPr>
            <m:sub>
              <m:r>
                <m:rPr>
                  <m:sty m:val="p"/>
                </m:rPr>
                <m:t>0</m:t>
              </m:r>
            </m:sub>
            <m:sup>
              <m:r>
                <m:rPr>
                  <m:sty m:val="i"/>
                </m:rPr>
                <m:t>T</m:t>
              </m:r>
            </m:sup>
            <m:e>
              <m:r>
                <m:rPr>
                  <m:sty m:val="p"/>
                </m:rPr>
                <m:t xml:space="preserve"> </m:t>
              </m:r>
            </m:e>
          </m:nary>
          <m:r>
            <m:rPr>
              <m:sty m:val="i"/>
            </m:rPr>
            <m:t>y</m:t>
          </m:r>
          <m:r>
            <m:rPr>
              <m:sty m:val="p"/>
            </m:rPr>
            <m:t>(</m:t>
          </m:r>
          <m:r>
            <m:rPr>
              <m:sty m:val="i"/>
            </m:rPr>
            <m:t>t</m:t>
          </m:r>
          <m:r>
            <m:rPr>
              <m:sty m:val="p"/>
            </m:rPr>
            <m:t>)</m:t>
          </m:r>
          <m:r>
            <m:rPr>
              <m:sty m:val="p"/>
            </m:rPr>
            <m:t>cos</m:t>
          </m:r>
          <m:r>
            <m:rPr>
              <m:sty m:val="p"/>
            </m:rPr>
            <m:t>⁡</m:t>
          </m:r>
          <m:r>
            <m:rPr>
              <m:sty m:val="i"/>
            </m:rPr>
            <m:t>m</m:t>
          </m:r>
          <m:r>
            <m:rPr>
              <m:sty m:val="i"/>
            </m:rPr>
            <m:t>ω</m:t>
          </m:r>
          <m:r>
            <m:rPr>
              <m:sty m:val="i"/>
            </m:rPr>
            <m:t>t</m:t>
          </m:r>
          <m:r>
            <m:rPr>
              <m:nor/>
            </m:rPr>
            <m:t xml:space="preserve"> </m:t>
          </m:r>
          <m:r>
            <m:rPr>
              <m:sty m:val="p"/>
            </m:rPr>
            <m:t>d</m:t>
          </m:r>
          <m:r>
            <m:rPr>
              <m:sty m:val="i"/>
            </m:rPr>
            <m:t>t</m:t>
          </m:r>
          <m:r>
            <m:rPr>
              <m:sty m:val="p"/>
            </m:rPr>
            <m:t>,</m:t>
          </m:r>
          <m:box>
            <m:e>
              <m:r>
                <m:rPr>
                  <m:sty m:val="p"/>
                </m:rPr>
                <m:t xml:space="preserve"> </m:t>
              </m:r>
            </m:e>
          </m:box>
          <m:sSub>
            <m:sSubPr/>
            <m:e>
              <m:r>
                <m:rPr>
                  <m:sty m:val="i"/>
                </m:rPr>
                <m:t>s</m:t>
              </m:r>
            </m:e>
            <m:sub>
              <m:r>
                <m:rPr>
                  <m:sty m:val="i"/>
                </m:rPr>
                <m:t>m</m:t>
              </m:r>
            </m:sub>
          </m:sSub>
          <m:r>
            <m:rPr>
              <m:sty m:val="p"/>
            </m:rPr>
            <m:t>=</m:t>
          </m:r>
          <m:f>
            <m:fPr>
              <m:ctrlPr>
                <w:rPr>
                  <w:rFonts w:ascii="Cambria Math" w:hAnsi="Cambria Math"/>
                </w:rPr>
              </m:ctrlPr>
            </m:fPr>
            <m:num>
              <m:r>
                <m:rPr>
                  <m:sty m:val="i"/>
                </m:rPr>
                <m:t>ω</m:t>
              </m:r>
            </m:num>
            <m:den>
              <m:r>
                <m:rPr>
                  <m:sty m:val="i"/>
                </m:rPr>
                <m:t>π</m:t>
              </m:r>
            </m:den>
          </m:f>
          <m:nary>
            <m:naryPr>
              <m:chr m:val="∫"/>
              <m:limLoc m:val="subSup"/>
              <m:grow m:val="1"/>
            </m:naryPr>
            <m:sub>
              <m:r>
                <m:rPr>
                  <m:sty m:val="p"/>
                </m:rPr>
                <m:t>0</m:t>
              </m:r>
            </m:sub>
            <m:sup>
              <m:r>
                <m:rPr>
                  <m:sty m:val="i"/>
                </m:rPr>
                <m:t>T</m:t>
              </m:r>
            </m:sup>
            <m:e>
              <m:r>
                <m:rPr>
                  <m:sty m:val="p"/>
                </m:rPr>
                <m:t xml:space="preserve"> </m:t>
              </m:r>
            </m:e>
          </m:nary>
          <m:r>
            <m:rPr>
              <m:sty m:val="i"/>
            </m:rPr>
            <m:t>y</m:t>
          </m:r>
          <m:r>
            <m:rPr>
              <m:sty m:val="p"/>
            </m:rPr>
            <m:t>(</m:t>
          </m:r>
          <m:r>
            <m:rPr>
              <m:sty m:val="i"/>
            </m:rPr>
            <m:t>t</m:t>
          </m:r>
          <m:r>
            <m:rPr>
              <m:sty m:val="p"/>
            </m:rPr>
            <m:t>)</m:t>
          </m:r>
          <m:r>
            <m:rPr>
              <m:sty m:val="p"/>
            </m:rPr>
            <m:t>sin</m:t>
          </m:r>
          <m:r>
            <m:rPr>
              <m:sty m:val="p"/>
            </m:rPr>
            <m:t>⁡</m:t>
          </m:r>
          <m:r>
            <m:rPr>
              <m:sty m:val="i"/>
            </m:rPr>
            <m:t>m</m:t>
          </m:r>
          <m:r>
            <m:rPr>
              <m:sty m:val="i"/>
            </m:rPr>
            <m:t>ω</m:t>
          </m:r>
          <m:r>
            <m:rPr>
              <m:sty m:val="i"/>
            </m:rPr>
            <m:t>t</m:t>
          </m:r>
          <m:r>
            <m:rPr>
              <m:nor/>
            </m:rPr>
            <m:t xml:space="preserve"> </m:t>
          </m:r>
          <m:r>
            <m:rPr>
              <m:sty m:val="p"/>
            </m:rPr>
            <m:t>d</m:t>
          </m:r>
          <m:r>
            <m:rPr>
              <m:sty m:val="i"/>
            </m:rPr>
            <m:t>t</m:t>
          </m:r>
        </m:oMath>
      </m:oMathPara>
    </w:p>
    <w:p>
      <w:pPr>
        <w:spacing w:after="240" w:lineRule="exact"/>
      </w:pPr>
      <w:r>
        <w:rPr/>
        <w:t xml:space="preserve">Variable </w:t>
      </w:r>
      <m:oMathPara>
        <m:oMathParaPr>
          <m:jc m:val="left"/>
        </m:oMathParaPr>
        <m:oMath>
          <m:r>
            <m:rPr>
              <m:sty m:val="i"/>
            </m:rPr>
            <m:t>x</m:t>
          </m:r>
        </m:oMath>
      </m:oMathPara>
      <w:r>
        <w:rPr/>
        <w:t xml:space="preserve">, range </w:t>
      </w:r>
      <m:oMathPara>
        <m:oMathParaPr>
          <m:jc m:val="left"/>
        </m:oMathParaPr>
        <m:oMath>
          <m:r>
            <m:rPr>
              <m:sty m:val="p"/>
            </m:rPr>
            <m:t>0</m:t>
          </m:r>
          <m:r>
            <m:rPr>
              <m:sty m:val="p"/>
            </m:rPr>
            <m:t>≤</m:t>
          </m:r>
          <m:r>
            <m:rPr>
              <m:sty m:val="i"/>
            </m:rPr>
            <m:t>x</m:t>
          </m:r>
          <m:r>
            <m:rPr>
              <m:sty m:val="p"/>
            </m:rPr>
            <m:t>≤</m:t>
          </m:r>
          <m:r>
            <m:rPr>
              <m:sty m:val="i"/>
            </m:rPr>
            <m:t>L</m:t>
          </m:r>
        </m:oMath>
      </m:oMathPara>
      <w:r>
        <w:rPr/>
        <w:t xml:space="preserve">,</w:t>
      </w:r>
    </w:p>
    <w:p>
      <w:pPr>
        <w:spacing w:after="240" w:lineRule="exact"/>
      </w:pPr>
      <m:oMathPara>
        <m:oMath>
          <m:r>
            <m:rPr>
              <m:sty m:val="i"/>
            </m:rPr>
            <m:t>y</m:t>
          </m:r>
          <m:r>
            <m:rPr>
              <m:sty m:val="p"/>
            </m:rPr>
            <m:t>(</m:t>
          </m:r>
          <m:r>
            <m:rPr>
              <m:sty m:val="i"/>
            </m:rPr>
            <m:t>x</m:t>
          </m:r>
          <m:r>
            <m:rPr>
              <m:sty m:val="p"/>
            </m:rPr>
            <m:t>)</m:t>
          </m:r>
          <m:r>
            <m:rPr>
              <m:sty m:val="p"/>
            </m:rPr>
            <m:t>≈</m:t>
          </m:r>
          <m:sSub>
            <m:sSubPr/>
            <m:e>
              <m:r>
                <m:rPr>
                  <m:sty m:val="i"/>
                </m:rPr>
                <m:t>c</m:t>
              </m:r>
            </m:e>
            <m:sub>
              <m:r>
                <m:rPr>
                  <m:sty m:val="p"/>
                </m:rPr>
                <m:t>0</m:t>
              </m:r>
            </m:sub>
          </m:sSub>
          <m:r>
            <m:rPr>
              <m:sty m:val="p"/>
            </m:rPr>
            <m:t>+</m:t>
          </m:r>
          <m:nary>
            <m:naryPr>
              <m:chr m:val="∑"/>
              <m:limLoc m:val="undOvr"/>
              <m:subHide m:val="1"/>
              <m:supHide m:val="1"/>
              <m:ctrlPr>
                <w:rPr>
                  <w:rFonts w:ascii="Cambria Math" w:hAnsi="Cambria Math"/>
                </w:rPr>
              </m:ctrlPr>
            </m:naryPr>
            <m:sub/>
            <m:sup/>
            <m:e>
              <m:r>
                <m:t xml:space="preserve"> </m:t>
              </m:r>
            </m:e>
          </m:nary>
          <m:sSub>
            <m:sSubPr/>
            <m:e>
              <m:r>
                <m:rPr>
                  <m:sty m:val="i"/>
                </m:rPr>
                <m:t>c</m:t>
              </m:r>
            </m:e>
            <m:sub>
              <m:r>
                <m:rPr>
                  <m:sty m:val="i"/>
                </m:rPr>
                <m:t>m</m:t>
              </m:r>
            </m:sub>
          </m:sSub>
          <m:r>
            <m:rPr>
              <m:sty m:val="p"/>
            </m:rPr>
            <m:t>cos</m:t>
          </m:r>
          <m:r>
            <m:rPr>
              <m:sty m:val="p"/>
            </m:rPr>
            <m:t>⁡</m:t>
          </m:r>
          <m:f>
            <m:fPr>
              <m:ctrlPr>
                <w:rPr>
                  <w:rFonts w:ascii="Cambria Math" w:hAnsi="Cambria Math"/>
                </w:rPr>
              </m:ctrlPr>
            </m:fPr>
            <m:num>
              <m:r>
                <m:rPr>
                  <m:sty m:val="p"/>
                </m:rPr>
                <m:t>2</m:t>
              </m:r>
              <m:r>
                <m:rPr>
                  <m:sty m:val="i"/>
                </m:rPr>
                <m:t>m</m:t>
              </m:r>
              <m:r>
                <m:rPr>
                  <m:sty m:val="i"/>
                </m:rPr>
                <m:t>π</m:t>
              </m:r>
              <m:r>
                <m:rPr>
                  <m:sty m:val="i"/>
                </m:rPr>
                <m:t>x</m:t>
              </m:r>
            </m:num>
            <m:den>
              <m:r>
                <m:rPr>
                  <m:sty m:val="i"/>
                </m:rPr>
                <m:t>L</m:t>
              </m:r>
            </m:den>
          </m:f>
          <m:r>
            <m:rPr>
              <m:sty m:val="p"/>
            </m:rPr>
            <m:t>+</m:t>
          </m:r>
          <m:nary>
            <m:naryPr>
              <m:chr m:val="∑"/>
              <m:limLoc m:val="undOvr"/>
              <m:subHide m:val="1"/>
              <m:supHide m:val="1"/>
              <m:ctrlPr>
                <w:rPr>
                  <w:rFonts w:ascii="Cambria Math" w:hAnsi="Cambria Math"/>
                </w:rPr>
              </m:ctrlPr>
            </m:naryPr>
            <m:sub/>
            <m:sup/>
            <m:e>
              <m:r>
                <m:t xml:space="preserve"> </m:t>
              </m:r>
            </m:e>
          </m:nary>
          <m:sSub>
            <m:sSubPr/>
            <m:e>
              <m:r>
                <m:rPr>
                  <m:sty m:val="i"/>
                </m:rPr>
                <m:t>s</m:t>
              </m:r>
            </m:e>
            <m:sub>
              <m:r>
                <m:rPr>
                  <m:sty m:val="i"/>
                </m:rPr>
                <m:t>m</m:t>
              </m:r>
            </m:sub>
          </m:sSub>
          <m:r>
            <m:rPr>
              <m:sty m:val="p"/>
            </m:rPr>
            <m:t>sin</m:t>
          </m:r>
          <m:r>
            <m:rPr>
              <m:sty m:val="p"/>
            </m:rPr>
            <m:t>⁡</m:t>
          </m:r>
          <m:f>
            <m:fPr>
              <m:ctrlPr>
                <w:rPr>
                  <w:rFonts w:ascii="Cambria Math" w:hAnsi="Cambria Math"/>
                </w:rPr>
              </m:ctrlPr>
            </m:fPr>
            <m:num>
              <m:r>
                <m:rPr>
                  <m:sty m:val="p"/>
                </m:rPr>
                <m:t>2</m:t>
              </m:r>
              <m:r>
                <m:rPr>
                  <m:sty m:val="i"/>
                </m:rPr>
                <m:t>m</m:t>
              </m:r>
              <m:r>
                <m:rPr>
                  <m:sty m:val="i"/>
                </m:rPr>
                <m:t>π</m:t>
              </m:r>
              <m:r>
                <m:rPr>
                  <m:sty m:val="i"/>
                </m:rPr>
                <m:t>x</m:t>
              </m:r>
            </m:num>
            <m:den>
              <m:r>
                <m:rPr>
                  <m:sty m:val="i"/>
                </m:rPr>
                <m:t>L</m:t>
              </m:r>
            </m:den>
          </m:f>
        </m:oMath>
      </m:oMathPara>
    </w:p>
    <w:p>
      <w:pPr>
        <w:spacing w:after="240" w:lineRule="exact"/>
      </w:pPr>
      <w:r>
        <w:rPr/>
        <w:t xml:space="preserve">where</w:t>
      </w:r>
    </w:p>
    <w:p>
      <w:pPr>
        <w:spacing w:after="240" w:lineRule="exact"/>
      </w:pPr>
      <m:oMathPara>
        <m:oMath>
          <m:sSub>
            <m:sSubPr/>
            <m:e>
              <m:r>
                <m:rPr>
                  <m:sty m:val="i"/>
                </m:rPr>
                <m:t>c</m:t>
              </m:r>
            </m:e>
            <m:sub>
              <m:r>
                <m:rPr>
                  <m:sty m:val="p"/>
                </m:rPr>
                <m:t>0</m:t>
              </m:r>
            </m:sub>
          </m:sSub>
          <m:r>
            <m:rPr>
              <m:sty m:val="p"/>
            </m:rPr>
            <m:t>=</m:t>
          </m:r>
          <m:f>
            <m:fPr>
              <m:ctrlPr>
                <w:rPr>
                  <w:rFonts w:ascii="Cambria Math" w:hAnsi="Cambria Math"/>
                </w:rPr>
              </m:ctrlPr>
            </m:fPr>
            <m:num>
              <m:r>
                <m:rPr>
                  <m:sty m:val="p"/>
                </m:rPr>
                <m:t>1</m:t>
              </m:r>
            </m:num>
            <m:den>
              <m:r>
                <m:rPr>
                  <m:sty m:val="i"/>
                </m:rPr>
                <m:t>L</m:t>
              </m:r>
            </m:den>
          </m:f>
          <m:nary>
            <m:naryPr>
              <m:chr m:val="∫"/>
              <m:limLoc m:val="subSup"/>
              <m:grow m:val="1"/>
            </m:naryPr>
            <m:sub>
              <m:r>
                <m:rPr>
                  <m:sty m:val="p"/>
                </m:rPr>
                <m:t>0</m:t>
              </m:r>
            </m:sub>
            <m:sup>
              <m:r>
                <m:rPr>
                  <m:sty m:val="i"/>
                </m:rPr>
                <m:t>L</m:t>
              </m:r>
            </m:sup>
            <m:e>
              <m:r>
                <m:rPr>
                  <m:sty m:val="p"/>
                </m:rPr>
                <m:t xml:space="preserve"> </m:t>
              </m:r>
            </m:e>
          </m:nary>
          <m:r>
            <m:rPr>
              <m:sty m:val="i"/>
            </m:rPr>
            <m:t>y</m:t>
          </m:r>
          <m:r>
            <m:rPr>
              <m:sty m:val="p"/>
            </m:rPr>
            <m:t>(</m:t>
          </m:r>
          <m:r>
            <m:rPr>
              <m:sty m:val="i"/>
            </m:rPr>
            <m:t>x</m:t>
          </m:r>
          <m:r>
            <m:rPr>
              <m:sty m:val="p"/>
            </m:rPr>
            <m:t>)</m:t>
          </m:r>
          <m:r>
            <m:rPr>
              <m:sty m:val="p"/>
            </m:rPr>
            <m:t>d</m:t>
          </m:r>
          <m:r>
            <m:rPr>
              <m:sty m:val="i"/>
            </m:rPr>
            <m:t>x</m:t>
          </m:r>
          <m:r>
            <m:rPr>
              <m:sty m:val="p"/>
            </m:rPr>
            <m:t>,</m:t>
          </m:r>
          <m:box>
            <m:e>
              <m:r>
                <m:rPr>
                  <m:sty m:val="p"/>
                </m:rPr>
                <m:t xml:space="preserve"> </m:t>
              </m:r>
            </m:e>
          </m:box>
          <m:sSub>
            <m:sSubPr/>
            <m:e>
              <m:r>
                <m:rPr>
                  <m:sty m:val="i"/>
                </m:rPr>
                <m:t>c</m:t>
              </m:r>
            </m:e>
            <m:sub>
              <m:r>
                <m:rPr>
                  <m:sty m:val="i"/>
                </m:rPr>
                <m:t>m</m:t>
              </m:r>
            </m:sub>
          </m:sSub>
          <m:r>
            <m:rPr>
              <m:sty m:val="p"/>
            </m:rPr>
            <m:t>=</m:t>
          </m:r>
          <m:f>
            <m:fPr>
              <m:ctrlPr>
                <w:rPr>
                  <w:rFonts w:ascii="Cambria Math" w:hAnsi="Cambria Math"/>
                </w:rPr>
              </m:ctrlPr>
            </m:fPr>
            <m:num>
              <m:r>
                <m:rPr>
                  <m:sty m:val="p"/>
                </m:rPr>
                <m:t>2</m:t>
              </m:r>
            </m:num>
            <m:den>
              <m:r>
                <m:rPr>
                  <m:sty m:val="i"/>
                </m:rPr>
                <m:t>L</m:t>
              </m:r>
            </m:den>
          </m:f>
          <m:nary>
            <m:naryPr>
              <m:chr m:val="∫"/>
              <m:limLoc m:val="subSup"/>
              <m:grow m:val="1"/>
            </m:naryPr>
            <m:sub>
              <m:r>
                <m:rPr>
                  <m:sty m:val="p"/>
                </m:rPr>
                <m:t>0</m:t>
              </m:r>
            </m:sub>
            <m:sup>
              <m:r>
                <m:rPr>
                  <m:sty m:val="i"/>
                </m:rPr>
                <m:t>L</m:t>
              </m:r>
            </m:sup>
            <m:e>
              <m:r>
                <m:rPr>
                  <m:sty m:val="p"/>
                </m:rPr>
                <m:t xml:space="preserve"> </m:t>
              </m:r>
            </m:e>
          </m:nary>
          <m:r>
            <m:rPr>
              <m:sty m:val="i"/>
            </m:rPr>
            <m:t>y</m:t>
          </m:r>
          <m:r>
            <m:rPr>
              <m:sty m:val="p"/>
            </m:rPr>
            <m:t>(</m:t>
          </m:r>
          <m:r>
            <m:rPr>
              <m:sty m:val="i"/>
            </m:rPr>
            <m:t>x</m:t>
          </m:r>
          <m:r>
            <m:rPr>
              <m:sty m:val="p"/>
            </m:rPr>
            <m:t>)</m:t>
          </m:r>
          <m:r>
            <m:rPr>
              <m:sty m:val="p"/>
            </m:rPr>
            <m:t>cos</m:t>
          </m:r>
          <m:r>
            <m:rPr>
              <m:sty m:val="p"/>
            </m:rPr>
            <m:t>⁡</m:t>
          </m:r>
          <m:f>
            <m:fPr>
              <m:ctrlPr>
                <w:rPr>
                  <w:rFonts w:ascii="Cambria Math" w:hAnsi="Cambria Math"/>
                </w:rPr>
              </m:ctrlPr>
            </m:fPr>
            <m:num>
              <m:r>
                <m:rPr>
                  <m:sty m:val="p"/>
                </m:rPr>
                <m:t>2</m:t>
              </m:r>
              <m:r>
                <m:rPr>
                  <m:sty m:val="i"/>
                </m:rPr>
                <m:t>m</m:t>
              </m:r>
              <m:r>
                <m:rPr>
                  <m:sty m:val="i"/>
                </m:rPr>
                <m:t>π</m:t>
              </m:r>
              <m:r>
                <m:rPr>
                  <m:sty m:val="i"/>
                </m:rPr>
                <m:t>x</m:t>
              </m:r>
            </m:num>
            <m:den>
              <m:r>
                <m:rPr>
                  <m:sty m:val="i"/>
                </m:rPr>
                <m:t>L</m:t>
              </m:r>
            </m:den>
          </m:f>
          <m:r>
            <m:rPr>
              <m:nor/>
            </m:rPr>
            <m:t xml:space="preserve"> </m:t>
          </m:r>
          <m:r>
            <m:rPr>
              <m:sty m:val="p"/>
            </m:rPr>
            <m:t>d</m:t>
          </m:r>
          <m:r>
            <m:rPr>
              <m:sty m:val="i"/>
            </m:rPr>
            <m:t>x</m:t>
          </m:r>
          <m:r>
            <m:rPr>
              <m:sty m:val="p"/>
            </m:rPr>
            <m:t>,</m:t>
          </m:r>
          <m:box>
            <m:e>
              <m:r>
                <m:rPr>
                  <m:sty m:val="p"/>
                </m:rPr>
                <m:t xml:space="preserve"> </m:t>
              </m:r>
            </m:e>
          </m:box>
          <m:sSub>
            <m:sSubPr/>
            <m:e>
              <m:r>
                <m:rPr>
                  <m:sty m:val="i"/>
                </m:rPr>
                <m:t>s</m:t>
              </m:r>
            </m:e>
            <m:sub>
              <m:r>
                <m:rPr>
                  <m:sty m:val="i"/>
                </m:rPr>
                <m:t>m</m:t>
              </m:r>
            </m:sub>
          </m:sSub>
          <m:r>
            <m:rPr>
              <m:sty m:val="p"/>
            </m:rPr>
            <m:t>=</m:t>
          </m:r>
          <m:f>
            <m:fPr>
              <m:ctrlPr>
                <w:rPr>
                  <w:rFonts w:ascii="Cambria Math" w:hAnsi="Cambria Math"/>
                </w:rPr>
              </m:ctrlPr>
            </m:fPr>
            <m:num>
              <m:r>
                <m:rPr>
                  <m:sty m:val="p"/>
                </m:rPr>
                <m:t>2</m:t>
              </m:r>
            </m:num>
            <m:den>
              <m:r>
                <m:rPr>
                  <m:sty m:val="i"/>
                </m:rPr>
                <m:t>L</m:t>
              </m:r>
            </m:den>
          </m:f>
          <m:nary>
            <m:naryPr>
              <m:chr m:val="∫"/>
              <m:limLoc m:val="subSup"/>
              <m:grow m:val="1"/>
            </m:naryPr>
            <m:sub>
              <m:r>
                <m:rPr>
                  <m:sty m:val="p"/>
                </m:rPr>
                <m:t>0</m:t>
              </m:r>
            </m:sub>
            <m:sup>
              <m:r>
                <m:rPr>
                  <m:sty m:val="i"/>
                </m:rPr>
                <m:t>L</m:t>
              </m:r>
            </m:sup>
            <m:e>
              <m:r>
                <m:rPr>
                  <m:sty m:val="p"/>
                </m:rPr>
                <m:t xml:space="preserve"> </m:t>
              </m:r>
            </m:e>
          </m:nary>
          <m:r>
            <m:rPr>
              <m:sty m:val="i"/>
            </m:rPr>
            <m:t>y</m:t>
          </m:r>
          <m:r>
            <m:rPr>
              <m:sty m:val="p"/>
            </m:rPr>
            <m:t>(</m:t>
          </m:r>
          <m:r>
            <m:rPr>
              <m:sty m:val="i"/>
            </m:rPr>
            <m:t>x</m:t>
          </m:r>
          <m:r>
            <m:rPr>
              <m:sty m:val="p"/>
            </m:rPr>
            <m:t>)</m:t>
          </m:r>
          <m:r>
            <m:rPr>
              <m:sty m:val="p"/>
            </m:rPr>
            <m:t>sin</m:t>
          </m:r>
          <m:r>
            <m:rPr>
              <m:sty m:val="p"/>
            </m:rPr>
            <m:t>⁡</m:t>
          </m:r>
          <m:f>
            <m:fPr>
              <m:ctrlPr>
                <w:rPr>
                  <w:rFonts w:ascii="Cambria Math" w:hAnsi="Cambria Math"/>
                </w:rPr>
              </m:ctrlPr>
            </m:fPr>
            <m:num>
              <m:r>
                <m:rPr>
                  <m:sty m:val="p"/>
                </m:rPr>
                <m:t>2</m:t>
              </m:r>
              <m:r>
                <m:rPr>
                  <m:sty m:val="i"/>
                </m:rPr>
                <m:t>m</m:t>
              </m:r>
              <m:r>
                <m:rPr>
                  <m:sty m:val="i"/>
                </m:rPr>
                <m:t>π</m:t>
              </m:r>
              <m:r>
                <m:rPr>
                  <m:sty m:val="i"/>
                </m:rPr>
                <m:t>x</m:t>
              </m:r>
            </m:num>
            <m:den>
              <m:r>
                <m:rPr>
                  <m:sty m:val="i"/>
                </m:rPr>
                <m:t>L</m:t>
              </m:r>
            </m:den>
          </m:f>
          <m:r>
            <m:rPr>
              <m:nor/>
            </m:rPr>
            <m:t xml:space="preserve"> </m:t>
          </m:r>
          <m:r>
            <m:rPr>
              <m:sty m:val="p"/>
            </m:rPr>
            <m:t>d</m:t>
          </m:r>
          <m:r>
            <m:rPr>
              <m:sty m:val="i"/>
            </m:rPr>
            <m:t>x</m:t>
          </m:r>
          <m:r>
            <m:rPr>
              <m:sty m:val="p"/>
            </m:rPr>
            <m:t>.</m:t>
          </m:r>
        </m:oMath>
      </m:oMathPara>
    </w:p>
    <w:p>
      <w:pPr>
        <w:spacing w:line="420" w:before="360" w:lineRule="exact"/>
      </w:pPr>
      <w:r>
        <w:rPr>
          <w:b/>
          <w:sz w:val="42"/>
        </w:rPr>
        <w:t xml:space="preserve">75. </w:t>
      </w:r>
      <w:r>
        <w:rPr>
          <w:b/>
          <w:sz w:val="42"/>
        </w:rPr>
        <w:t xml:space="preserve">Fourier series for odd and even functions</w:t>
      </w:r>
    </w:p>
    <w:p>
      <w:pPr>
        <w:spacing w:after="240" w:lineRule="exact"/>
      </w:pPr>
      <w:r>
        <w:rPr/>
        <w:t xml:space="preserve">If </w:t>
      </w:r>
      <m:oMathPara>
        <m:oMathParaPr>
          <m:jc m:val="left"/>
        </m:oMathParaPr>
        <m:oMath>
          <m:r>
            <m:rPr>
              <m:sty m:val="i"/>
            </m:rPr>
            <m:t>y</m:t>
          </m:r>
          <m:r>
            <m:rPr>
              <m:sty m:val="p"/>
            </m:rPr>
            <m:t>(</m:t>
          </m:r>
          <m:r>
            <m:rPr>
              <m:sty m:val="i"/>
            </m:rPr>
            <m:t>x</m:t>
          </m:r>
          <m:r>
            <m:rPr>
              <m:sty m:val="p"/>
            </m:rPr>
            <m:t>)</m:t>
          </m:r>
        </m:oMath>
      </m:oMathPara>
      <w:r>
        <w:rPr/>
        <w:t xml:space="preserve"> is an odd (anti-symmetric) function [i.e., </w:t>
      </w:r>
      <m:oMathPara>
        <m:oMathParaPr>
          <m:jc m:val="left"/>
        </m:oMathParaPr>
        <m:oMath>
          <m:r>
            <m:rPr>
              <m:sty m:val="i"/>
            </m:rPr>
            <m:t>y</m:t>
          </m:r>
          <m:r>
            <m:rPr>
              <m:sty m:val="p"/>
            </m:rPr>
            <m:t>(</m:t>
          </m:r>
          <m:r>
            <m:rPr>
              <m:sty m:val="p"/>
            </m:rPr>
            <m:t>−</m:t>
          </m:r>
          <m:r>
            <m:rPr>
              <m:sty m:val="i"/>
            </m:rPr>
            <m:t>x</m:t>
          </m:r>
          <m:r>
            <m:rPr>
              <m:sty m:val="p"/>
            </m:rPr>
            <m:t>)</m:t>
          </m:r>
          <m:r>
            <m:rPr>
              <m:sty m:val="p"/>
            </m:rPr>
            <m:t>=</m:t>
          </m:r>
          <m:r>
            <m:rPr>
              <m:sty m:val="p"/>
            </m:rPr>
            <m:t>−</m:t>
          </m:r>
          <m:r>
            <m:rPr>
              <m:sty m:val="i"/>
            </m:rPr>
            <m:t>y</m:t>
          </m:r>
          <m:r>
            <m:rPr>
              <m:sty m:val="p"/>
            </m:rPr>
            <m:t>(</m:t>
          </m:r>
          <m:r>
            <m:rPr>
              <m:sty m:val="i"/>
            </m:rPr>
            <m:t>x</m:t>
          </m:r>
          <m:r>
            <m:rPr>
              <m:sty m:val="p"/>
            </m:rPr>
            <m:t>)</m:t>
          </m:r>
        </m:oMath>
      </m:oMathPara>
      <w:r>
        <w:rPr/>
        <w:t xml:space="preserve"> ] defined in the range </w:t>
      </w:r>
      <m:oMathPara>
        <m:oMathParaPr>
          <m:jc m:val="left"/>
        </m:oMathParaPr>
        <m:oMath>
          <m:r>
            <m:rPr>
              <m:sty m:val="p"/>
            </m:rPr>
            <m:t>−</m:t>
          </m:r>
          <m:r>
            <m:rPr>
              <m:sty m:val="i"/>
            </m:rPr>
            <m:t>π</m:t>
          </m:r>
          <m:r>
            <m:rPr>
              <m:sty m:val="p"/>
            </m:rPr>
            <m:t>≤</m:t>
          </m:r>
          <m:r>
            <m:rPr>
              <m:sty m:val="i"/>
            </m:rPr>
            <m:t>x</m:t>
          </m:r>
          <m:r>
            <m:rPr>
              <m:sty m:val="p"/>
            </m:rPr>
            <m:t>≤</m:t>
          </m:r>
          <m:r>
            <m:rPr>
              <m:sty m:val="i"/>
            </m:rPr>
            <m:t>π</m:t>
          </m:r>
        </m:oMath>
      </m:oMathPara>
      <w:r>
        <w:rPr/>
        <w:t xml:space="preserve">, then only sines are required in the Fourier series and </w:t>
      </w:r>
      <m:oMathPara>
        <m:oMathParaPr>
          <m:jc m:val="left"/>
        </m:oMathParaPr>
        <m:oMath>
          <m:sSub>
            <m:sSubPr/>
            <m:e>
              <m:r>
                <m:rPr>
                  <m:sty m:val="i"/>
                </m:rPr>
                <m:t>s</m:t>
              </m:r>
            </m:e>
            <m:sub>
              <m:r>
                <m:rPr>
                  <m:sty m:val="i"/>
                </m:rPr>
                <m:t>m</m:t>
              </m:r>
            </m:sub>
          </m:sSub>
          <m:r>
            <m:rPr>
              <m:sty m:val="p"/>
            </m:rPr>
            <m:t>=</m:t>
          </m:r>
          <m:f>
            <m:fPr>
              <m:ctrlPr>
                <w:rPr>
                  <w:rFonts w:ascii="Cambria Math" w:hAnsi="Cambria Math"/>
                </w:rPr>
              </m:ctrlPr>
            </m:fPr>
            <m:num>
              <m:r>
                <m:rPr>
                  <m:sty m:val="p"/>
                </m:rPr>
                <m:t>2</m:t>
              </m:r>
            </m:num>
            <m:den>
              <m:r>
                <m:rPr>
                  <m:sty m:val="i"/>
                </m:rPr>
                <m:t>π</m:t>
              </m:r>
            </m:den>
          </m:f>
          <m:sSubSup>
            <m:sSubSupPr/>
            <m:e>
              <m:r>
                <m:rPr>
                  <m:sty m:val="p"/>
                </m:rPr>
                <m:t>∫</m:t>
              </m:r>
            </m:e>
            <m:sub>
              <m:r>
                <m:rPr>
                  <m:sty m:val="p"/>
                </m:rPr>
                <m:t>0</m:t>
              </m:r>
            </m:sub>
            <m:sup>
              <m:r>
                <m:rPr>
                  <m:sty m:val="i"/>
                </m:rPr>
                <m:t>π</m:t>
              </m:r>
            </m:sup>
          </m:sSubSup>
          <m:r>
            <m:rPr>
              <m:sty m:val="p"/>
            </m:rPr>
            <m:t xml:space="preserve"> </m:t>
          </m:r>
          <m:r>
            <m:rPr>
              <m:sty m:val="i"/>
            </m:rPr>
            <m:t>y</m:t>
          </m:r>
          <m:r>
            <m:rPr>
              <m:sty m:val="p"/>
            </m:rPr>
            <m:t>(</m:t>
          </m:r>
          <m:r>
            <m:rPr>
              <m:sty m:val="i"/>
            </m:rPr>
            <m:t>x</m:t>
          </m:r>
          <m:r>
            <m:rPr>
              <m:sty m:val="p"/>
            </m:rPr>
            <m:t>)</m:t>
          </m:r>
          <m:r>
            <m:rPr>
              <m:sty m:val="p"/>
            </m:rPr>
            <m:t>sin</m:t>
          </m:r>
          <m:r>
            <m:rPr>
              <m:sty m:val="p"/>
            </m:rPr>
            <m:t>⁡</m:t>
          </m:r>
          <m:r>
            <m:rPr>
              <m:sty m:val="i"/>
            </m:rPr>
            <m:t>m</m:t>
          </m:r>
          <m:r>
            <m:rPr>
              <m:sty m:val="i"/>
            </m:rPr>
            <m:t>x</m:t>
          </m:r>
          <m:r>
            <m:rPr>
              <m:nor/>
            </m:rPr>
            <m:t xml:space="preserve"> </m:t>
          </m:r>
          <m:r>
            <m:rPr>
              <m:sty m:val="p"/>
            </m:rPr>
            <m:t>d</m:t>
          </m:r>
          <m:r>
            <m:rPr>
              <m:sty m:val="i"/>
            </m:rPr>
            <m:t>x</m:t>
          </m:r>
        </m:oMath>
      </m:oMathPara>
      <w:r>
        <w:rPr/>
        <w:t xml:space="preserve">. If, in addition, </w:t>
      </w:r>
      <m:oMathPara>
        <m:oMathParaPr>
          <m:jc m:val="left"/>
        </m:oMathParaPr>
        <m:oMath>
          <m:r>
            <m:rPr>
              <m:sty m:val="i"/>
            </m:rPr>
            <m:t>y</m:t>
          </m:r>
          <m:r>
            <m:rPr>
              <m:sty m:val="p"/>
            </m:rPr>
            <m:t>(</m:t>
          </m:r>
          <m:r>
            <m:rPr>
              <m:sty m:val="i"/>
            </m:rPr>
            <m:t>x</m:t>
          </m:r>
          <m:r>
            <m:rPr>
              <m:sty m:val="p"/>
            </m:rPr>
            <m:t>)</m:t>
          </m:r>
        </m:oMath>
      </m:oMathPara>
      <w:r>
        <w:rPr/>
        <w:t xml:space="preserve"> is symmetric about </w:t>
      </w:r>
      <m:oMathPara>
        <m:oMathParaPr>
          <m:jc m:val="left"/>
        </m:oMathParaPr>
        <m:oMath>
          <m:r>
            <m:rPr>
              <m:sty m:val="i"/>
            </m:rPr>
            <m:t>x</m:t>
          </m:r>
          <m:r>
            <m:rPr>
              <m:sty m:val="p"/>
            </m:rPr>
            <m:t>=</m:t>
          </m:r>
          <m:r>
            <m:rPr>
              <m:sty m:val="i"/>
            </m:rPr>
            <m:t>π</m:t>
          </m:r>
          <m:r>
            <m:rPr>
              <m:sty m:val="p"/>
            </m:rPr>
            <m:t>/</m:t>
          </m:r>
          <m:r>
            <m:rPr>
              <m:sty m:val="p"/>
            </m:rPr>
            <m:t>2</m:t>
          </m:r>
        </m:oMath>
      </m:oMathPara>
      <w:r>
        <w:rPr/>
        <w:t xml:space="preserve">, then the coefficients </w:t>
      </w:r>
      <m:oMathPara>
        <m:oMathParaPr>
          <m:jc m:val="left"/>
        </m:oMathParaPr>
        <m:oMath>
          <m:sSub>
            <m:sSubPr/>
            <m:e>
              <m:r>
                <m:rPr>
                  <m:sty m:val="i"/>
                </m:rPr>
                <m:t>s</m:t>
              </m:r>
            </m:e>
            <m:sub>
              <m:r>
                <m:rPr>
                  <m:sty m:val="i"/>
                </m:rPr>
                <m:t>m</m:t>
              </m:r>
            </m:sub>
          </m:sSub>
        </m:oMath>
      </m:oMathPara>
      <w:r>
        <w:rPr/>
        <w:t xml:space="preserve"> are given by </w:t>
      </w:r>
      <m:oMathPara>
        <m:oMathParaPr>
          <m:jc m:val="left"/>
        </m:oMathParaPr>
        <m:oMath>
          <m:sSub>
            <m:sSubPr/>
            <m:e>
              <m:r>
                <m:rPr>
                  <m:sty m:val="i"/>
                </m:rPr>
                <m:t>s</m:t>
              </m:r>
            </m:e>
            <m:sub>
              <m:r>
                <m:rPr>
                  <m:sty m:val="i"/>
                </m:rPr>
                <m:t>m</m:t>
              </m:r>
            </m:sub>
          </m:sSub>
          <m:r>
            <m:rPr>
              <m:sty m:val="p"/>
            </m:rPr>
            <m:t>=</m:t>
          </m:r>
          <m:r>
            <m:rPr>
              <m:sty m:val="p"/>
            </m:rPr>
            <m:t>0</m:t>
          </m:r>
        </m:oMath>
      </m:oMathPara>
      <w:r>
        <w:rPr/>
        <w:t xml:space="preserve"> (for </w:t>
      </w:r>
      <m:oMathPara>
        <m:oMathParaPr>
          <m:jc m:val="left"/>
        </m:oMathParaPr>
        <m:oMath>
          <m:r>
            <m:rPr>
              <m:sty m:val="i"/>
            </m:rPr>
            <m:t>m</m:t>
          </m:r>
        </m:oMath>
      </m:oMathPara>
      <w:r>
        <w:rPr/>
        <w:t xml:space="preserve"> even), </w:t>
      </w:r>
      <m:oMathPara>
        <m:oMathParaPr>
          <m:jc m:val="left"/>
        </m:oMathParaPr>
        <m:oMath>
          <m:sSub>
            <m:sSubPr/>
            <m:e>
              <m:r>
                <m:rPr>
                  <m:sty m:val="i"/>
                </m:rPr>
                <m:t>s</m:t>
              </m:r>
            </m:e>
            <m:sub>
              <m:r>
                <m:rPr>
                  <m:sty m:val="i"/>
                </m:rPr>
                <m:t>m</m:t>
              </m:r>
            </m:sub>
          </m:sSub>
          <m:r>
            <m:rPr>
              <m:sty m:val="p"/>
            </m:rPr>
            <m:t>=</m:t>
          </m:r>
          <m:f>
            <m:fPr>
              <m:ctrlPr>
                <w:rPr>
                  <w:rFonts w:ascii="Cambria Math" w:hAnsi="Cambria Math"/>
                </w:rPr>
              </m:ctrlPr>
            </m:fPr>
            <m:num>
              <m:r>
                <m:rPr>
                  <m:sty m:val="p"/>
                </m:rPr>
                <m:t>4</m:t>
              </m:r>
            </m:num>
            <m:den>
              <m:r>
                <m:rPr>
                  <m:sty m:val="i"/>
                </m:rPr>
                <m:t>π</m:t>
              </m:r>
            </m:den>
          </m:f>
          <m:sSubSup>
            <m:sSubSupPr/>
            <m:e>
              <m:r>
                <m:rPr>
                  <m:sty m:val="p"/>
                </m:rPr>
                <m:t>∫</m:t>
              </m:r>
            </m:e>
            <m:sub>
              <m:r>
                <m:rPr>
                  <m:sty m:val="p"/>
                </m:rPr>
                <m:t>0</m:t>
              </m:r>
            </m:sub>
            <m:sup>
              <m:r>
                <m:rPr>
                  <m:sty m:val="i"/>
                </m:rPr>
                <m:t>π</m:t>
              </m:r>
              <m:r>
                <m:rPr>
                  <m:sty m:val="p"/>
                </m:rPr>
                <m:t>/</m:t>
              </m:r>
              <m:r>
                <m:rPr>
                  <m:sty m:val="p"/>
                </m:rPr>
                <m:t>2</m:t>
              </m:r>
            </m:sup>
          </m:sSubSup>
          <m:r>
            <m:rPr>
              <m:sty m:val="p"/>
            </m:rPr>
            <m:t xml:space="preserve"> </m:t>
          </m:r>
          <m:r>
            <m:rPr>
              <m:sty m:val="i"/>
            </m:rPr>
            <m:t>y</m:t>
          </m:r>
          <m:r>
            <m:rPr>
              <m:sty m:val="p"/>
            </m:rPr>
            <m:t>(</m:t>
          </m:r>
          <m:r>
            <m:rPr>
              <m:sty m:val="i"/>
            </m:rPr>
            <m:t>x</m:t>
          </m:r>
          <m:r>
            <m:rPr>
              <m:sty m:val="p"/>
            </m:rPr>
            <m:t>)</m:t>
          </m:r>
          <m:r>
            <m:rPr>
              <m:sty m:val="p"/>
            </m:rPr>
            <m:t>sin</m:t>
          </m:r>
          <m:r>
            <m:rPr>
              <m:sty m:val="p"/>
            </m:rPr>
            <m:t>⁡</m:t>
          </m:r>
          <m:r>
            <m:rPr>
              <m:sty m:val="i"/>
            </m:rPr>
            <m:t>m</m:t>
          </m:r>
          <m:r>
            <m:rPr>
              <m:sty m:val="i"/>
            </m:rPr>
            <m:t>x</m:t>
          </m:r>
          <m:r>
            <m:rPr>
              <m:nor/>
            </m:rPr>
            <m:t xml:space="preserve"> </m:t>
          </m:r>
          <m:r>
            <m:rPr>
              <m:sty m:val="p"/>
            </m:rPr>
            <m:t>d</m:t>
          </m:r>
          <m:r>
            <m:rPr>
              <m:sty m:val="i"/>
            </m:rPr>
            <m:t>x</m:t>
          </m:r>
        </m:oMath>
      </m:oMathPara>
      <w:r>
        <w:rPr/>
        <w:t xml:space="preserve"> (for </w:t>
      </w:r>
      <m:oMathPara>
        <m:oMathParaPr>
          <m:jc m:val="left"/>
        </m:oMathParaPr>
        <m:oMath>
          <m:r>
            <m:rPr>
              <m:sty m:val="i"/>
            </m:rPr>
            <m:t>m</m:t>
          </m:r>
        </m:oMath>
      </m:oMathPara>
      <w:r>
        <w:rPr/>
        <w:t xml:space="preserve"> odd). If </w:t>
      </w:r>
      <m:oMathPara>
        <m:oMathParaPr>
          <m:jc m:val="left"/>
        </m:oMathParaPr>
        <m:oMath>
          <m:r>
            <m:rPr>
              <m:sty m:val="i"/>
            </m:rPr>
            <m:t>y</m:t>
          </m:r>
          <m:r>
            <m:rPr>
              <m:sty m:val="p"/>
            </m:rPr>
            <m:t>(</m:t>
          </m:r>
          <m:r>
            <m:rPr>
              <m:sty m:val="i"/>
            </m:rPr>
            <m:t>x</m:t>
          </m:r>
          <m:r>
            <m:rPr>
              <m:sty m:val="p"/>
            </m:rPr>
            <m:t>)</m:t>
          </m:r>
        </m:oMath>
      </m:oMathPara>
      <w:r>
        <w:rPr/>
        <w:t xml:space="preserve"> is an even (symmetric) function [i.e., </w:t>
      </w:r>
      <m:oMathPara>
        <m:oMathParaPr>
          <m:jc m:val="left"/>
        </m:oMathParaPr>
        <m:oMath>
          <m:r>
            <m:rPr>
              <m:sty m:val="i"/>
            </m:rPr>
            <m:t>y</m:t>
          </m:r>
          <m:r>
            <m:rPr>
              <m:sty m:val="p"/>
            </m:rPr>
            <m:t>(</m:t>
          </m:r>
          <m:r>
            <m:rPr>
              <m:sty m:val="p"/>
            </m:rPr>
            <m:t>−</m:t>
          </m:r>
          <m:r>
            <m:rPr>
              <m:sty m:val="i"/>
            </m:rPr>
            <m:t>x</m:t>
          </m:r>
          <m:r>
            <m:rPr>
              <m:sty m:val="p"/>
            </m:rPr>
            <m:t>)</m:t>
          </m:r>
          <m:r>
            <m:rPr>
              <m:sty m:val="p"/>
            </m:rPr>
            <m:t>=</m:t>
          </m:r>
          <m:r>
            <m:rPr>
              <m:sty m:val="i"/>
            </m:rPr>
            <m:t>y</m:t>
          </m:r>
          <m:r>
            <m:rPr>
              <m:sty m:val="p"/>
            </m:rPr>
            <m:t>(</m:t>
          </m:r>
          <m:r>
            <m:rPr>
              <m:sty m:val="i"/>
            </m:rPr>
            <m:t>x</m:t>
          </m:r>
          <m:r>
            <m:rPr>
              <m:sty m:val="p"/>
            </m:rPr>
            <m:t>)</m:t>
          </m:r>
        </m:oMath>
      </m:oMathPara>
      <w:r>
        <w:rPr/>
        <w:t xml:space="preserve"> ] defined in the range </w:t>
      </w:r>
      <m:oMathPara>
        <m:oMathParaPr>
          <m:jc m:val="left"/>
        </m:oMathParaPr>
        <m:oMath>
          <m:r>
            <m:rPr>
              <m:sty m:val="p"/>
            </m:rPr>
            <m:t>−</m:t>
          </m:r>
          <m:r>
            <m:rPr>
              <m:sty m:val="i"/>
            </m:rPr>
            <m:t>π</m:t>
          </m:r>
          <m:r>
            <m:rPr>
              <m:sty m:val="p"/>
            </m:rPr>
            <m:t>≤</m:t>
          </m:r>
          <m:r>
            <m:rPr>
              <m:sty m:val="i"/>
            </m:rPr>
            <m:t>x</m:t>
          </m:r>
          <m:r>
            <m:rPr>
              <m:sty m:val="p"/>
            </m:rPr>
            <m:t>≤</m:t>
          </m:r>
          <m:r>
            <m:rPr>
              <m:sty m:val="i"/>
            </m:rPr>
            <m:t>π</m:t>
          </m:r>
        </m:oMath>
      </m:oMathPara>
      <w:r>
        <w:rPr/>
        <w:t xml:space="preserve">, then only constant and cosine terms are required in the Fourier series and </w:t>
      </w:r>
      <m:oMathPara>
        <m:oMathParaPr>
          <m:jc m:val="left"/>
        </m:oMathParaPr>
        <m:oMath>
          <m:sSub>
            <m:sSubPr/>
            <m:e>
              <m:r>
                <m:rPr>
                  <m:sty m:val="i"/>
                </m:rPr>
                <m:t>c</m:t>
              </m:r>
            </m:e>
            <m:sub>
              <m:r>
                <m:rPr>
                  <m:sty m:val="p"/>
                </m:rPr>
                <m:t>0</m:t>
              </m:r>
            </m:sub>
          </m:sSub>
          <m:r>
            <m:rPr>
              <m:sty m:val="p"/>
            </m:rPr>
            <m:t>=</m:t>
          </m:r>
          <m:f>
            <m:fPr>
              <m:ctrlPr>
                <w:rPr>
                  <w:rFonts w:ascii="Cambria Math" w:hAnsi="Cambria Math"/>
                </w:rPr>
              </m:ctrlPr>
            </m:fPr>
            <m:num>
              <m:r>
                <m:rPr>
                  <m:sty m:val="p"/>
                </m:rPr>
                <m:t>1</m:t>
              </m:r>
            </m:num>
            <m:den>
              <m:r>
                <m:rPr>
                  <m:sty m:val="i"/>
                </m:rPr>
                <m:t>π</m:t>
              </m:r>
            </m:den>
          </m:f>
          <m:sSubSup>
            <m:sSubSupPr/>
            <m:e>
              <m:r>
                <m:rPr>
                  <m:sty m:val="p"/>
                </m:rPr>
                <m:t>∫</m:t>
              </m:r>
            </m:e>
            <m:sub>
              <m:r>
                <m:rPr>
                  <m:sty m:val="p"/>
                </m:rPr>
                <m:t>0</m:t>
              </m:r>
            </m:sub>
            <m:sup>
              <m:r>
                <m:rPr>
                  <m:sty m:val="i"/>
                </m:rPr>
                <m:t>π</m:t>
              </m:r>
            </m:sup>
          </m:sSubSup>
          <m:r>
            <m:rPr>
              <m:sty m:val="p"/>
            </m:rPr>
            <m:t xml:space="preserve"> </m:t>
          </m:r>
          <m:r>
            <m:rPr>
              <m:sty m:val="i"/>
            </m:rPr>
            <m:t>y</m:t>
          </m:r>
          <m:r>
            <m:rPr>
              <m:sty m:val="p"/>
            </m:rPr>
            <m:t>(</m:t>
          </m:r>
          <m:r>
            <m:rPr>
              <m:sty m:val="i"/>
            </m:rPr>
            <m:t>x</m:t>
          </m:r>
          <m:r>
            <m:rPr>
              <m:sty m:val="p"/>
            </m:rPr>
            <m:t>)</m:t>
          </m:r>
          <m:r>
            <m:rPr>
              <m:sty m:val="p"/>
            </m:rPr>
            <m:t>d</m:t>
          </m:r>
          <m:r>
            <m:rPr>
              <m:sty m:val="i"/>
            </m:rPr>
            <m:t>x</m:t>
          </m:r>
          <m:r>
            <m:rPr>
              <m:sty m:val="p"/>
            </m:rPr>
            <m:t>,</m:t>
          </m:r>
          <m:box>
            <m:e>
              <m:r>
                <m:rPr>
                  <m:sty m:val="p"/>
                </m:rPr>
                <m:t xml:space="preserve"> </m:t>
              </m:r>
            </m:e>
          </m:box>
          <m:sSub>
            <m:sSubPr/>
            <m:e>
              <m:r>
                <m:rPr>
                  <m:sty m:val="i"/>
                </m:rPr>
                <m:t>c</m:t>
              </m:r>
            </m:e>
            <m:sub>
              <m:r>
                <m:rPr>
                  <m:sty m:val="i"/>
                </m:rPr>
                <m:t>m</m:t>
              </m:r>
            </m:sub>
          </m:sSub>
          <m:r>
            <m:rPr>
              <m:sty m:val="p"/>
            </m:rPr>
            <m:t>=</m:t>
          </m:r>
          <m:f>
            <m:fPr>
              <m:ctrlPr>
                <w:rPr>
                  <w:rFonts w:ascii="Cambria Math" w:hAnsi="Cambria Math"/>
                </w:rPr>
              </m:ctrlPr>
            </m:fPr>
            <m:num>
              <m:r>
                <m:rPr>
                  <m:sty m:val="p"/>
                </m:rPr>
                <m:t>2</m:t>
              </m:r>
            </m:num>
            <m:den>
              <m:r>
                <m:rPr>
                  <m:sty m:val="i"/>
                </m:rPr>
                <m:t>π</m:t>
              </m:r>
            </m:den>
          </m:f>
          <m:sSubSup>
            <m:sSubSupPr/>
            <m:e>
              <m:r>
                <m:rPr>
                  <m:sty m:val="p"/>
                </m:rPr>
                <m:t>∫</m:t>
              </m:r>
            </m:e>
            <m:sub>
              <m:r>
                <m:rPr>
                  <m:sty m:val="p"/>
                </m:rPr>
                <m:t>0</m:t>
              </m:r>
            </m:sub>
            <m:sup>
              <m:r>
                <m:rPr>
                  <m:sty m:val="i"/>
                </m:rPr>
                <m:t>π</m:t>
              </m:r>
            </m:sup>
          </m:sSubSup>
          <m:r>
            <m:rPr>
              <m:sty m:val="p"/>
            </m:rPr>
            <m:t xml:space="preserve"> </m:t>
          </m:r>
          <m:r>
            <m:rPr>
              <m:sty m:val="i"/>
            </m:rPr>
            <m:t>y</m:t>
          </m:r>
          <m:r>
            <m:rPr>
              <m:sty m:val="p"/>
            </m:rPr>
            <m:t>(</m:t>
          </m:r>
          <m:r>
            <m:rPr>
              <m:sty m:val="i"/>
            </m:rPr>
            <m:t>x</m:t>
          </m:r>
          <m:r>
            <m:rPr>
              <m:sty m:val="p"/>
            </m:rPr>
            <m:t>)</m:t>
          </m:r>
          <m:r>
            <m:rPr>
              <m:sty m:val="p"/>
            </m:rPr>
            <m:t>cos</m:t>
          </m:r>
          <m:r>
            <m:rPr>
              <m:sty m:val="p"/>
            </m:rPr>
            <m:t>⁡</m:t>
          </m:r>
          <m:r>
            <m:rPr>
              <m:sty m:val="i"/>
            </m:rPr>
            <m:t>m</m:t>
          </m:r>
          <m:r>
            <m:rPr>
              <m:sty m:val="i"/>
            </m:rPr>
            <m:t>x</m:t>
          </m:r>
          <m:r>
            <m:rPr>
              <m:nor/>
            </m:rPr>
            <m:t xml:space="preserve"> </m:t>
          </m:r>
          <m:r>
            <m:rPr>
              <m:sty m:val="p"/>
            </m:rPr>
            <m:t>d</m:t>
          </m:r>
          <m:r>
            <m:rPr>
              <m:sty m:val="i"/>
            </m:rPr>
            <m:t>x</m:t>
          </m:r>
        </m:oMath>
      </m:oMathPara>
      <w:r>
        <w:rPr/>
        <w:t xml:space="preserve">. If, in addition, </w:t>
      </w:r>
      <m:oMathPara>
        <m:oMathParaPr>
          <m:jc m:val="left"/>
        </m:oMathParaPr>
        <m:oMath>
          <m:r>
            <m:rPr>
              <m:sty m:val="i"/>
            </m:rPr>
            <m:t>y</m:t>
          </m:r>
          <m:r>
            <m:rPr>
              <m:sty m:val="p"/>
            </m:rPr>
            <m:t>(</m:t>
          </m:r>
          <m:r>
            <m:rPr>
              <m:sty m:val="i"/>
            </m:rPr>
            <m:t>x</m:t>
          </m:r>
          <m:r>
            <m:rPr>
              <m:sty m:val="p"/>
            </m:rPr>
            <m:t>)</m:t>
          </m:r>
        </m:oMath>
      </m:oMathPara>
      <w:r>
        <w:rPr/>
        <w:t xml:space="preserve"> is anti-symmetric about </w:t>
      </w:r>
      <m:oMathPara>
        <m:oMathParaPr>
          <m:jc m:val="left"/>
        </m:oMathParaPr>
        <m:oMath>
          <m:r>
            <m:rPr>
              <m:sty m:val="i"/>
            </m:rPr>
            <m:t>x</m:t>
          </m:r>
          <m:r>
            <m:rPr>
              <m:sty m:val="p"/>
            </m:rPr>
            <m:t>=</m:t>
          </m:r>
          <m:f>
            <m:fPr>
              <m:ctrlPr>
                <w:rPr>
                  <w:rFonts w:ascii="Cambria Math" w:hAnsi="Cambria Math"/>
                </w:rPr>
              </m:ctrlPr>
            </m:fPr>
            <m:num>
              <m:r>
                <m:rPr>
                  <m:sty m:val="i"/>
                </m:rPr>
                <m:t>π</m:t>
              </m:r>
            </m:num>
            <m:den>
              <m:r>
                <m:rPr>
                  <m:sty m:val="p"/>
                </m:rPr>
                <m:t>2</m:t>
              </m:r>
            </m:den>
          </m:f>
        </m:oMath>
      </m:oMathPara>
      <w:r>
        <w:rPr/>
        <w:t xml:space="preserve">, then </w:t>
      </w:r>
      <m:oMathPara>
        <m:oMathParaPr>
          <m:jc m:val="left"/>
        </m:oMathParaPr>
        <m:oMath>
          <m:sSub>
            <m:sSubPr/>
            <m:e>
              <m:r>
                <m:rPr>
                  <m:sty m:val="i"/>
                </m:rPr>
                <m:t>c</m:t>
              </m:r>
            </m:e>
            <m:sub>
              <m:r>
                <m:rPr>
                  <m:sty m:val="p"/>
                </m:rPr>
                <m:t>0</m:t>
              </m:r>
            </m:sub>
          </m:sSub>
          <m:r>
            <m:rPr>
              <m:sty m:val="p"/>
            </m:rPr>
            <m:t>=</m:t>
          </m:r>
          <m:r>
            <m:rPr>
              <m:sty m:val="p"/>
            </m:rPr>
            <m:t>0</m:t>
          </m:r>
        </m:oMath>
      </m:oMathPara>
      <w:r>
        <w:rPr/>
        <w:t xml:space="preserve"> and the coefficients </w:t>
      </w:r>
      <m:oMathPara>
        <m:oMathParaPr>
          <m:jc m:val="left"/>
        </m:oMathParaPr>
        <m:oMath>
          <m:sSub>
            <m:sSubPr/>
            <m:e>
              <m:r>
                <m:rPr>
                  <m:sty m:val="i"/>
                </m:rPr>
                <m:t>c</m:t>
              </m:r>
            </m:e>
            <m:sub>
              <m:r>
                <m:rPr>
                  <m:sty m:val="i"/>
                </m:rPr>
                <m:t>m</m:t>
              </m:r>
            </m:sub>
          </m:sSub>
        </m:oMath>
      </m:oMathPara>
      <w:r>
        <w:rPr/>
        <w:t xml:space="preserve"> are given by </w:t>
      </w:r>
      <m:oMathPara>
        <m:oMathParaPr>
          <m:jc m:val="left"/>
        </m:oMathParaPr>
        <m:oMath>
          <m:sSub>
            <m:sSubPr/>
            <m:e>
              <m:r>
                <m:rPr>
                  <m:sty m:val="i"/>
                </m:rPr>
                <m:t>c</m:t>
              </m:r>
            </m:e>
            <m:sub>
              <m:r>
                <m:rPr>
                  <m:sty m:val="i"/>
                </m:rPr>
                <m:t>m</m:t>
              </m:r>
            </m:sub>
          </m:sSub>
          <m:r>
            <m:rPr>
              <m:sty m:val="p"/>
            </m:rPr>
            <m:t>=</m:t>
          </m:r>
          <m:r>
            <m:rPr>
              <m:sty m:val="p"/>
            </m:rPr>
            <m:t>0</m:t>
          </m:r>
        </m:oMath>
      </m:oMathPara>
      <w:r>
        <w:rPr/>
        <w:t xml:space="preserve"> (for </w:t>
      </w:r>
      <m:oMathPara>
        <m:oMathParaPr>
          <m:jc m:val="left"/>
        </m:oMathParaPr>
        <m:oMath>
          <m:r>
            <m:rPr>
              <m:sty m:val="i"/>
            </m:rPr>
            <m:t>m</m:t>
          </m:r>
        </m:oMath>
      </m:oMathPara>
      <w:r>
        <w:rPr/>
        <w:t xml:space="preserve"> even), </w:t>
      </w:r>
      <m:oMathPara>
        <m:oMathParaPr>
          <m:jc m:val="left"/>
        </m:oMathParaPr>
        <m:oMath>
          <m:sSub>
            <m:sSubPr/>
            <m:e>
              <m:r>
                <m:rPr>
                  <m:sty m:val="i"/>
                </m:rPr>
                <m:t>c</m:t>
              </m:r>
            </m:e>
            <m:sub>
              <m:r>
                <m:rPr>
                  <m:sty m:val="i"/>
                </m:rPr>
                <m:t>m</m:t>
              </m:r>
            </m:sub>
          </m:sSub>
          <m:r>
            <m:rPr>
              <m:sty m:val="p"/>
            </m:rPr>
            <m:t>=</m:t>
          </m:r>
          <m:f>
            <m:fPr>
              <m:ctrlPr>
                <w:rPr>
                  <w:rFonts w:ascii="Cambria Math" w:hAnsi="Cambria Math"/>
                </w:rPr>
              </m:ctrlPr>
            </m:fPr>
            <m:num>
              <m:r>
                <m:rPr>
                  <m:sty m:val="p"/>
                </m:rPr>
                <m:t>4</m:t>
              </m:r>
            </m:num>
            <m:den>
              <m:r>
                <m:rPr>
                  <m:sty m:val="i"/>
                </m:rPr>
                <m:t>π</m:t>
              </m:r>
            </m:den>
          </m:f>
          <m:sSubSup>
            <m:sSubSupPr/>
            <m:e>
              <m:r>
                <m:rPr>
                  <m:sty m:val="p"/>
                </m:rPr>
                <m:t>∫</m:t>
              </m:r>
            </m:e>
            <m:sub>
              <m:r>
                <m:rPr>
                  <m:sty m:val="p"/>
                </m:rPr>
                <m:t>0</m:t>
              </m:r>
            </m:sub>
            <m:sup>
              <m:r>
                <m:rPr>
                  <m:sty m:val="i"/>
                </m:rPr>
                <m:t>π</m:t>
              </m:r>
              <m:r>
                <m:rPr>
                  <m:sty m:val="p"/>
                </m:rPr>
                <m:t>/</m:t>
              </m:r>
              <m:r>
                <m:rPr>
                  <m:sty m:val="p"/>
                </m:rPr>
                <m:t>2</m:t>
              </m:r>
            </m:sup>
          </m:sSubSup>
          <m:r>
            <m:rPr>
              <m:sty m:val="p"/>
            </m:rPr>
            <m:t xml:space="preserve"> </m:t>
          </m:r>
          <m:r>
            <m:rPr>
              <m:sty m:val="i"/>
            </m:rPr>
            <m:t>y</m:t>
          </m:r>
          <m:r>
            <m:rPr>
              <m:sty m:val="p"/>
            </m:rPr>
            <m:t>(</m:t>
          </m:r>
          <m:r>
            <m:rPr>
              <m:sty m:val="i"/>
            </m:rPr>
            <m:t>x</m:t>
          </m:r>
          <m:r>
            <m:rPr>
              <m:sty m:val="p"/>
            </m:rPr>
            <m:t>)</m:t>
          </m:r>
          <m:r>
            <m:rPr>
              <m:sty m:val="p"/>
            </m:rPr>
            <m:t>cos</m:t>
          </m:r>
          <m:r>
            <m:rPr>
              <m:sty m:val="p"/>
            </m:rPr>
            <m:t>⁡</m:t>
          </m:r>
          <m:r>
            <m:rPr>
              <m:sty m:val="i"/>
            </m:rPr>
            <m:t>m</m:t>
          </m:r>
          <m:r>
            <m:rPr>
              <m:sty m:val="i"/>
            </m:rPr>
            <m:t>x</m:t>
          </m:r>
          <m:r>
            <m:rPr>
              <m:nor/>
            </m:rPr>
            <m:t xml:space="preserve"> </m:t>
          </m:r>
          <m:r>
            <m:rPr>
              <m:sty m:val="p"/>
            </m:rPr>
            <m:t>d</m:t>
          </m:r>
          <m:r>
            <m:rPr>
              <m:sty m:val="i"/>
            </m:rPr>
            <m:t>x</m:t>
          </m:r>
        </m:oMath>
      </m:oMathPara>
      <w:r>
        <w:rPr/>
        <w:t xml:space="preserve"> (for </w:t>
      </w:r>
      <m:oMathPara>
        <m:oMathParaPr>
          <m:jc m:val="left"/>
        </m:oMathParaPr>
        <m:oMath>
          <m:r>
            <m:rPr>
              <m:sty m:val="i"/>
            </m:rPr>
            <m:t>m</m:t>
          </m:r>
        </m:oMath>
      </m:oMathPara>
      <w:r>
        <w:rPr/>
        <w:t xml:space="preserve"> odd)</w:t>
      </w:r>
    </w:p>
    <w:p>
      <w:pPr>
        <w:spacing w:after="240" w:lineRule="exact"/>
      </w:pPr>
      <w:r>
        <w:rPr/>
        <w:t xml:space="preserve">[These results also apply to Fourier series with more general ranges provided appropriate changes are made to the limits of integration.]</w:t>
      </w:r>
    </w:p>
    <w:p>
      <w:pPr>
        <w:spacing w:line="420" w:before="360" w:lineRule="exact"/>
      </w:pPr>
      <w:r>
        <w:rPr>
          <w:b/>
          <w:sz w:val="42"/>
        </w:rPr>
        <w:t xml:space="preserve">76. </w:t>
      </w:r>
      <w:r>
        <w:rPr>
          <w:b/>
          <w:sz w:val="42"/>
        </w:rPr>
        <w:t xml:space="preserve">Complex form of Fourier series</w:t>
      </w:r>
    </w:p>
    <w:p>
      <w:pPr>
        <w:spacing w:after="240" w:lineRule="exact"/>
      </w:pPr>
      <w:r>
        <w:rPr/>
        <w:t xml:space="preserve">If </w:t>
      </w:r>
      <m:oMathPara>
        <m:oMathParaPr>
          <m:jc m:val="left"/>
        </m:oMathParaPr>
        <m:oMath>
          <m:r>
            <m:rPr>
              <m:sty m:val="i"/>
            </m:rPr>
            <m:t>y</m:t>
          </m:r>
          <m:r>
            <m:rPr>
              <m:sty m:val="p"/>
            </m:rPr>
            <m:t>(</m:t>
          </m:r>
          <m:r>
            <m:rPr>
              <m:sty m:val="i"/>
            </m:rPr>
            <m:t>x</m:t>
          </m:r>
          <m:r>
            <m:rPr>
              <m:sty m:val="p"/>
            </m:rPr>
            <m:t>)</m:t>
          </m:r>
        </m:oMath>
      </m:oMathPara>
      <w:r>
        <w:rPr/>
        <w:t xml:space="preserve"> is a function defined in the range </w:t>
      </w:r>
      <m:oMathPara>
        <m:oMathParaPr>
          <m:jc m:val="left"/>
        </m:oMathParaPr>
        <m:oMath>
          <m:r>
            <m:rPr>
              <m:sty m:val="p"/>
            </m:rPr>
            <m:t>−</m:t>
          </m:r>
          <m:r>
            <m:rPr>
              <m:sty m:val="i"/>
            </m:rPr>
            <m:t>π</m:t>
          </m:r>
          <m:r>
            <m:rPr>
              <m:sty m:val="p"/>
            </m:rPr>
            <m:t>≤</m:t>
          </m:r>
          <m:r>
            <m:rPr>
              <m:sty m:val="i"/>
            </m:rPr>
            <m:t>x</m:t>
          </m:r>
          <m:r>
            <m:rPr>
              <m:sty m:val="p"/>
            </m:rPr>
            <m:t>≤</m:t>
          </m:r>
          <m:r>
            <m:rPr>
              <m:sty m:val="i"/>
            </m:rPr>
            <m:t>π</m:t>
          </m:r>
        </m:oMath>
      </m:oMathPara>
      <w:r>
        <w:rPr/>
        <w:t xml:space="preserve"> then</w:t>
      </w:r>
    </w:p>
    <w:p>
      <w:pPr>
        <w:spacing w:after="240" w:lineRule="exact"/>
      </w:pPr>
      <m:oMathPara>
        <m:oMath>
          <m:r>
            <m:rPr>
              <m:sty m:val="i"/>
            </m:rPr>
            <m:t>y</m:t>
          </m:r>
          <m:r>
            <m:rPr>
              <m:sty m:val="p"/>
            </m:rPr>
            <m:t>(</m:t>
          </m:r>
          <m:r>
            <m:rPr>
              <m:sty m:val="i"/>
            </m:rPr>
            <m:t>x</m:t>
          </m:r>
          <m:r>
            <m:rPr>
              <m:sty m:val="p"/>
            </m:rPr>
            <m:t>)</m:t>
          </m:r>
          <m:r>
            <m:rPr>
              <m:sty m:val="p"/>
            </m:rPr>
            <m:t>≈</m:t>
          </m:r>
          <m:nary>
            <m:naryPr>
              <m:chr m:val="∑"/>
              <m:limLoc m:val="undOvr"/>
              <m:grow m:val="1"/>
            </m:naryPr>
            <m:sub>
              <m:r>
                <m:rPr>
                  <m:sty m:val="p"/>
                </m:rPr>
                <m:t>−</m:t>
              </m:r>
              <m:r>
                <m:rPr>
                  <m:sty m:val="i"/>
                </m:rPr>
                <m:t>M</m:t>
              </m:r>
            </m:sub>
            <m:sup>
              <m:r>
                <m:rPr>
                  <m:sty m:val="i"/>
                </m:rPr>
                <m:t>M</m:t>
              </m:r>
            </m:sup>
            <m:e>
              <m:r>
                <m:rPr>
                  <m:sty m:val="p"/>
                </m:rPr>
                <m:t xml:space="preserve"> </m:t>
              </m:r>
            </m:e>
          </m:nary>
          <m:sSub>
            <m:sSubPr/>
            <m:e>
              <m:r>
                <m:rPr>
                  <m:sty m:val="i"/>
                </m:rPr>
                <m:t>C</m:t>
              </m:r>
            </m:e>
            <m:sub>
              <m:r>
                <m:rPr>
                  <m:sty m:val="i"/>
                </m:rPr>
                <m:t>m</m:t>
              </m:r>
            </m:sub>
          </m:sSub>
          <m:sSup>
            <m:sSupPr/>
            <m:e>
              <m:r>
                <m:rPr>
                  <m:sty m:val="p"/>
                </m:rPr>
                <m:t>e</m:t>
              </m:r>
            </m:e>
            <m:sup>
              <m:r>
                <m:rPr>
                  <m:sty m:val="p"/>
                </m:rPr>
                <m:t>i</m:t>
              </m:r>
              <m:r>
                <m:rPr>
                  <m:sty m:val="i"/>
                </m:rPr>
                <m:t>m</m:t>
              </m:r>
              <m:r>
                <m:rPr>
                  <m:sty m:val="i"/>
                </m:rPr>
                <m:t>x</m:t>
              </m:r>
            </m:sup>
          </m:sSup>
          <m:r>
            <m:rPr>
              <m:sty m:val="p"/>
            </m:rPr>
            <m:t>,</m:t>
          </m:r>
          <m:box>
            <m:e>
              <m:r>
                <m:rPr>
                  <m:sty m:val="p"/>
                </m:rPr>
                <m:t xml:space="preserve"> </m:t>
              </m:r>
            </m:e>
          </m:box>
          <m:sSub>
            <m:sSubPr/>
            <m:e>
              <m:r>
                <m:rPr>
                  <m:sty m:val="i"/>
                </m:rPr>
                <m:t>C</m:t>
              </m:r>
            </m:e>
            <m:sub>
              <m:r>
                <m:rPr>
                  <m:sty m:val="i"/>
                </m:rPr>
                <m:t>m</m:t>
              </m:r>
            </m:sub>
          </m:sSub>
          <m:r>
            <m:rPr>
              <m:sty m:val="p"/>
            </m:rPr>
            <m:t>=</m:t>
          </m:r>
          <m:f>
            <m:fPr>
              <m:ctrlPr>
                <w:rPr>
                  <w:rFonts w:ascii="Cambria Math" w:hAnsi="Cambria Math"/>
                </w:rPr>
              </m:ctrlPr>
            </m:fPr>
            <m:num>
              <m:r>
                <m:rPr>
                  <m:sty m:val="p"/>
                </m:rPr>
                <m:t>1</m:t>
              </m:r>
            </m:num>
            <m:den>
              <m:r>
                <m:rPr>
                  <m:sty m:val="p"/>
                </m:rPr>
                <m:t>2</m:t>
              </m:r>
              <m:r>
                <m:rPr>
                  <m:sty m:val="i"/>
                </m:rPr>
                <m:t>π</m:t>
              </m:r>
            </m:den>
          </m:f>
          <m:nary>
            <m:naryPr>
              <m:chr m:val="∫"/>
              <m:limLoc m:val="subSup"/>
              <m:grow m:val="1"/>
            </m:naryPr>
            <m:sub>
              <m:r>
                <m:rPr>
                  <m:sty m:val="p"/>
                </m:rPr>
                <m:t>−</m:t>
              </m:r>
              <m:r>
                <m:rPr>
                  <m:sty m:val="i"/>
                </m:rPr>
                <m:t>π</m:t>
              </m:r>
            </m:sub>
            <m:sup>
              <m:r>
                <m:rPr>
                  <m:sty m:val="i"/>
                </m:rPr>
                <m:t>π</m:t>
              </m:r>
            </m:sup>
            <m:e>
              <m:r>
                <m:rPr>
                  <m:sty m:val="p"/>
                </m:rPr>
                <m:t xml:space="preserve"> </m:t>
              </m:r>
            </m:e>
          </m:nary>
          <m:r>
            <m:rPr>
              <m:sty m:val="i"/>
            </m:rPr>
            <m:t>y</m:t>
          </m:r>
          <m:r>
            <m:rPr>
              <m:sty m:val="p"/>
            </m:rPr>
            <m:t>(</m:t>
          </m:r>
          <m:r>
            <m:rPr>
              <m:sty m:val="i"/>
            </m:rPr>
            <m:t>x</m:t>
          </m:r>
          <m:r>
            <m:rPr>
              <m:sty m:val="p"/>
            </m:rPr>
            <m:t>)</m:t>
          </m:r>
          <m:sSup>
            <m:sSupPr/>
            <m:e>
              <m:r>
                <m:rPr>
                  <m:sty m:val="p"/>
                </m:rPr>
                <m:t>e</m:t>
              </m:r>
            </m:e>
            <m:sup>
              <m:r>
                <m:rPr>
                  <m:sty m:val="p"/>
                </m:rPr>
                <m:t>−</m:t>
              </m:r>
              <m:r>
                <m:rPr>
                  <m:sty m:val="p"/>
                </m:rPr>
                <m:t>i</m:t>
              </m:r>
              <m:r>
                <m:rPr>
                  <m:sty m:val="i"/>
                </m:rPr>
                <m:t>m</m:t>
              </m:r>
              <m:r>
                <m:rPr>
                  <m:sty m:val="i"/>
                </m:rPr>
                <m:t>x</m:t>
              </m:r>
            </m:sup>
          </m:sSup>
          <m:r>
            <m:rPr>
              <m:nor/>
            </m:rPr>
            <m:t xml:space="preserve"> </m:t>
          </m:r>
          <m:r>
            <m:rPr>
              <m:sty m:val="p"/>
            </m:rPr>
            <m:t>d</m:t>
          </m:r>
          <m:r>
            <m:rPr>
              <m:sty m:val="i"/>
            </m:rPr>
            <m:t>x</m:t>
          </m:r>
        </m:oMath>
      </m:oMathPara>
    </w:p>
    <w:p>
      <w:pPr>
        <w:spacing w:after="240" w:lineRule="exact"/>
      </w:pPr>
      <w:r>
        <w:rPr/>
        <w:t xml:space="preserve">with </w:t>
      </w:r>
      <m:oMathPara>
        <m:oMathParaPr>
          <m:jc m:val="left"/>
        </m:oMathParaPr>
        <m:oMath>
          <m:r>
            <m:rPr>
              <m:sty m:val="i"/>
            </m:rPr>
            <m:t>m</m:t>
          </m:r>
        </m:oMath>
      </m:oMathPara>
      <w:r>
        <w:rPr/>
        <w:t xml:space="preserve"> taking all integer values in the range </w:t>
      </w:r>
      <m:oMathPara>
        <m:oMathParaPr>
          <m:jc m:val="left"/>
        </m:oMathParaPr>
        <m:oMath>
          <m:r>
            <m:rPr>
              <m:sty m:val="p"/>
            </m:rPr>
            <m:t>±</m:t>
          </m:r>
          <m:r>
            <m:rPr>
              <m:sty m:val="i"/>
            </m:rPr>
            <m:t>M</m:t>
          </m:r>
        </m:oMath>
      </m:oMathPara>
      <w:r>
        <w:rPr/>
        <w:t xml:space="preserve">. This approximation converges to </w:t>
      </w:r>
      <m:oMathPara>
        <m:oMathParaPr>
          <m:jc m:val="left"/>
        </m:oMathParaPr>
        <m:oMath>
          <m:r>
            <m:rPr>
              <m:sty m:val="i"/>
            </m:rPr>
            <m:t>y</m:t>
          </m:r>
          <m:r>
            <m:rPr>
              <m:sty m:val="p"/>
            </m:rPr>
            <m:t>(</m:t>
          </m:r>
          <m:r>
            <m:rPr>
              <m:sty m:val="i"/>
            </m:rPr>
            <m:t>x</m:t>
          </m:r>
          <m:r>
            <m:rPr>
              <m:sty m:val="p"/>
            </m:rPr>
            <m:t>)</m:t>
          </m:r>
        </m:oMath>
      </m:oMathPara>
      <w:r>
        <w:rPr/>
        <w:t xml:space="preserve"> as </w:t>
      </w:r>
      <m:oMathPara>
        <m:oMathParaPr>
          <m:jc m:val="left"/>
        </m:oMathParaPr>
        <m:oMath>
          <m:r>
            <m:rPr>
              <m:sty m:val="i"/>
            </m:rPr>
            <m:t>M</m:t>
          </m:r>
          <m:r>
            <m:rPr>
              <m:sty m:val="p"/>
            </m:rPr>
            <m:t>→</m:t>
          </m:r>
          <m:r>
            <m:rPr>
              <m:sty m:val="p"/>
            </m:rPr>
            <m:t>∞</m:t>
          </m:r>
        </m:oMath>
      </m:oMathPara>
      <w:r>
        <w:rPr/>
        <w:t xml:space="preserve"> under the same conditions as the real form.</w:t>
      </w:r>
    </w:p>
    <w:p>
      <w:pPr>
        <w:spacing w:after="240" w:lineRule="exact"/>
      </w:pPr>
      <w:r>
        <w:rPr/>
        <w:t xml:space="preserve">For other ranges the formulae are:</w:t>
      </w:r>
    </w:p>
    <w:p>
      <w:pPr>
        <w:spacing w:after="240" w:lineRule="exact"/>
      </w:pPr>
      <w:r>
        <w:rPr/>
        <w:t xml:space="preserve">Variable </w:t>
      </w:r>
      <m:oMathPara>
        <m:oMathParaPr>
          <m:jc m:val="left"/>
        </m:oMathParaPr>
        <m:oMath>
          <m:r>
            <m:rPr>
              <m:sty m:val="i"/>
            </m:rPr>
            <m:t>t</m:t>
          </m:r>
        </m:oMath>
      </m:oMathPara>
      <w:r>
        <w:rPr/>
        <w:t xml:space="preserve">, range </w:t>
      </w:r>
      <m:oMathPara>
        <m:oMathParaPr>
          <m:jc m:val="left"/>
        </m:oMathParaPr>
        <m:oMath>
          <m:r>
            <m:rPr>
              <m:sty m:val="p"/>
            </m:rPr>
            <m:t>0</m:t>
          </m:r>
          <m:r>
            <m:rPr>
              <m:sty m:val="p"/>
            </m:rPr>
            <m:t>≤</m:t>
          </m:r>
          <m:r>
            <m:rPr>
              <m:sty m:val="i"/>
            </m:rPr>
            <m:t>t</m:t>
          </m:r>
          <m:r>
            <m:rPr>
              <m:sty m:val="p"/>
            </m:rPr>
            <m:t>≤</m:t>
          </m:r>
          <m:r>
            <m:rPr>
              <m:sty m:val="i"/>
            </m:rPr>
            <m:t>T</m:t>
          </m:r>
        </m:oMath>
      </m:oMathPara>
      <w:r>
        <w:rPr/>
        <w:t xml:space="preserve">, frequency </w:t>
      </w:r>
      <m:oMathPara>
        <m:oMathParaPr>
          <m:jc m:val="left"/>
        </m:oMathParaPr>
        <m:oMath>
          <m:r>
            <m:rPr>
              <m:sty m:val="i"/>
            </m:rPr>
            <m:t>ω</m:t>
          </m:r>
          <m:r>
            <m:rPr>
              <m:sty m:val="p"/>
            </m:rPr>
            <m:t>=</m:t>
          </m:r>
          <m:r>
            <m:rPr>
              <m:sty m:val="p"/>
            </m:rPr>
            <m:t>2</m:t>
          </m:r>
          <m:r>
            <m:rPr>
              <m:sty m:val="i"/>
            </m:rPr>
            <m:t>π</m:t>
          </m:r>
          <m:r>
            <m:rPr>
              <m:sty m:val="p"/>
            </m:rPr>
            <m:t>/</m:t>
          </m:r>
          <m:r>
            <m:rPr>
              <m:sty m:val="i"/>
            </m:rPr>
            <m:t>T</m:t>
          </m:r>
        </m:oMath>
      </m:oMathPara>
    </w:p>
    <w:p>
      <w:pPr>
        <w:spacing w:after="240" w:lineRule="exact"/>
      </w:pPr>
      <m:oMathPara>
        <m:oMath>
          <m:r>
            <m:rPr>
              <m:sty m:val="i"/>
            </m:rPr>
            <m:t>y</m:t>
          </m:r>
          <m:r>
            <m:rPr>
              <m:sty m:val="p"/>
            </m:rPr>
            <m:t>(</m:t>
          </m:r>
          <m:r>
            <m:rPr>
              <m:sty m:val="i"/>
            </m:rPr>
            <m:t>t</m:t>
          </m:r>
          <m:r>
            <m:rPr>
              <m:sty m:val="p"/>
            </m:rPr>
            <m:t>)</m:t>
          </m:r>
          <m:r>
            <m:rPr>
              <m:sty m:val="p"/>
            </m:rPr>
            <m:t>=</m:t>
          </m:r>
          <m:nary>
            <m:naryPr>
              <m:chr m:val="∑"/>
              <m:limLoc m:val="undOvr"/>
              <m:grow m:val="1"/>
            </m:naryPr>
            <m:sub>
              <m:r>
                <m:rPr>
                  <m:sty m:val="p"/>
                </m:rPr>
                <m:t>−</m:t>
              </m:r>
              <m:r>
                <m:rPr>
                  <m:sty m:val="p"/>
                </m:rPr>
                <m:t>∞</m:t>
              </m:r>
            </m:sub>
            <m:sup>
              <m:r>
                <m:rPr>
                  <m:sty m:val="p"/>
                </m:rPr>
                <m:t>∞</m:t>
              </m:r>
            </m:sup>
            <m:e>
              <m:r>
                <m:rPr>
                  <m:sty m:val="p"/>
                </m:rPr>
                <m:t xml:space="preserve"> </m:t>
              </m:r>
            </m:e>
          </m:nary>
          <m:sSub>
            <m:sSubPr/>
            <m:e>
              <m:r>
                <m:rPr>
                  <m:sty m:val="i"/>
                </m:rPr>
                <m:t>C</m:t>
              </m:r>
            </m:e>
            <m:sub>
              <m:r>
                <m:rPr>
                  <m:sty m:val="i"/>
                </m:rPr>
                <m:t>m</m:t>
              </m:r>
            </m:sub>
          </m:sSub>
          <m:sSup>
            <m:sSupPr/>
            <m:e>
              <m:r>
                <m:rPr>
                  <m:sty m:val="p"/>
                </m:rPr>
                <m:t>e</m:t>
              </m:r>
            </m:e>
            <m:sup>
              <m:r>
                <m:rPr>
                  <m:sty m:val="p"/>
                </m:rPr>
                <m:t>i</m:t>
              </m:r>
              <m:r>
                <m:rPr>
                  <m:sty m:val="i"/>
                </m:rPr>
                <m:t>m</m:t>
              </m:r>
              <m:r>
                <m:rPr>
                  <m:sty m:val="i"/>
                </m:rPr>
                <m:t>ω</m:t>
              </m:r>
              <m:r>
                <m:rPr>
                  <m:sty m:val="i"/>
                </m:rPr>
                <m:t>t</m:t>
              </m:r>
            </m:sup>
          </m:sSup>
          <m:r>
            <m:rPr>
              <m:sty m:val="p"/>
            </m:rPr>
            <m:t>,</m:t>
          </m:r>
          <m:box>
            <m:e>
              <m:r>
                <m:rPr>
                  <m:sty m:val="p"/>
                </m:rPr>
                <m:t xml:space="preserve"> </m:t>
              </m:r>
            </m:e>
          </m:box>
          <m:sSub>
            <m:sSubPr/>
            <m:e>
              <m:r>
                <m:rPr>
                  <m:sty m:val="i"/>
                </m:rPr>
                <m:t>C</m:t>
              </m:r>
            </m:e>
            <m:sub>
              <m:r>
                <m:rPr>
                  <m:sty m:val="i"/>
                </m:rPr>
                <m:t>m</m:t>
              </m:r>
            </m:sub>
          </m:sSub>
          <m:r>
            <m:rPr>
              <m:sty m:val="p"/>
            </m:rPr>
            <m:t>=</m:t>
          </m:r>
          <m:f>
            <m:fPr>
              <m:ctrlPr>
                <w:rPr>
                  <w:rFonts w:ascii="Cambria Math" w:hAnsi="Cambria Math"/>
                </w:rPr>
              </m:ctrlPr>
            </m:fPr>
            <m:num>
              <m:r>
                <m:rPr>
                  <m:sty m:val="i"/>
                </m:rPr>
                <m:t>ω</m:t>
              </m:r>
            </m:num>
            <m:den>
              <m:r>
                <m:rPr>
                  <m:sty m:val="p"/>
                </m:rPr>
                <m:t>2</m:t>
              </m:r>
              <m:r>
                <m:rPr>
                  <m:sty m:val="i"/>
                </m:rPr>
                <m:t>π</m:t>
              </m:r>
            </m:den>
          </m:f>
          <m:nary>
            <m:naryPr>
              <m:chr m:val="∫"/>
              <m:limLoc m:val="subSup"/>
              <m:grow m:val="1"/>
            </m:naryPr>
            <m:sub>
              <m:r>
                <m:rPr>
                  <m:sty m:val="p"/>
                </m:rPr>
                <m:t>0</m:t>
              </m:r>
            </m:sub>
            <m:sup>
              <m:r>
                <m:rPr>
                  <m:sty m:val="i"/>
                </m:rPr>
                <m:t>T</m:t>
              </m:r>
            </m:sup>
            <m:e>
              <m:r>
                <m:rPr>
                  <m:sty m:val="p"/>
                </m:rPr>
                <m:t xml:space="preserve"> </m:t>
              </m:r>
            </m:e>
          </m:nary>
          <m:r>
            <m:rPr>
              <m:sty m:val="i"/>
            </m:rPr>
            <m:t>y</m:t>
          </m:r>
          <m:r>
            <m:rPr>
              <m:sty m:val="p"/>
            </m:rPr>
            <m:t>(</m:t>
          </m:r>
          <m:r>
            <m:rPr>
              <m:sty m:val="i"/>
            </m:rPr>
            <m:t>t</m:t>
          </m:r>
          <m:r>
            <m:rPr>
              <m:sty m:val="p"/>
            </m:rPr>
            <m:t>)</m:t>
          </m:r>
          <m:sSup>
            <m:sSupPr/>
            <m:e>
              <m:r>
                <m:rPr>
                  <m:sty m:val="p"/>
                </m:rPr>
                <m:t>e</m:t>
              </m:r>
            </m:e>
            <m:sup>
              <m:r>
                <m:rPr>
                  <m:sty m:val="p"/>
                </m:rPr>
                <m:t>−</m:t>
              </m:r>
              <m:r>
                <m:rPr>
                  <m:sty m:val="p"/>
                </m:rPr>
                <m:t>i</m:t>
              </m:r>
              <m:r>
                <m:rPr>
                  <m:sty m:val="i"/>
                </m:rPr>
                <m:t>m</m:t>
              </m:r>
              <m:r>
                <m:rPr>
                  <m:sty m:val="i"/>
                </m:rPr>
                <m:t>ω</m:t>
              </m:r>
              <m:r>
                <m:rPr>
                  <m:sty m:val="i"/>
                </m:rPr>
                <m:t>t</m:t>
              </m:r>
            </m:sup>
          </m:sSup>
          <m:r>
            <m:rPr>
              <m:nor/>
            </m:rPr>
            <m:t xml:space="preserve"> </m:t>
          </m:r>
          <m:r>
            <m:rPr>
              <m:sty m:val="p"/>
            </m:rPr>
            <m:t>d</m:t>
          </m:r>
          <m:r>
            <m:rPr>
              <m:sty m:val="i"/>
            </m:rPr>
            <m:t>t</m:t>
          </m:r>
        </m:oMath>
      </m:oMathPara>
    </w:p>
    <w:p>
      <w:pPr>
        <w:spacing w:after="240" w:lineRule="exact"/>
      </w:pPr>
      <w:r>
        <w:rPr/>
        <w:t xml:space="preserve">Variable </w:t>
      </w:r>
      <m:oMathPara>
        <m:oMathParaPr>
          <m:jc m:val="left"/>
        </m:oMathParaPr>
        <m:oMath>
          <m:sSup>
            <m:sSupPr/>
            <m:e>
              <m:r>
                <m:rPr>
                  <m:sty m:val="i"/>
                </m:rPr>
                <m:t>x</m:t>
              </m:r>
            </m:e>
            <m:sup>
              <m:r>
                <m:rPr>
                  <m:sty m:val="p"/>
                </m:rPr>
                <m:t>′</m:t>
              </m:r>
            </m:sup>
          </m:sSup>
        </m:oMath>
      </m:oMathPara>
      <w:r>
        <w:rPr/>
        <w:t xml:space="preserve">, range </w:t>
      </w:r>
      <m:oMathPara>
        <m:oMathParaPr>
          <m:jc m:val="left"/>
        </m:oMathParaPr>
        <m:oMath>
          <m:r>
            <m:rPr>
              <m:sty m:val="p"/>
            </m:rPr>
            <m:t>0</m:t>
          </m:r>
          <m:r>
            <m:rPr>
              <m:sty m:val="p"/>
            </m:rPr>
            <m:t>≤</m:t>
          </m:r>
          <m:sSup>
            <m:sSupPr/>
            <m:e>
              <m:r>
                <m:rPr>
                  <m:sty m:val="i"/>
                </m:rPr>
                <m:t>x</m:t>
              </m:r>
            </m:e>
            <m:sup>
              <m:r>
                <m:rPr>
                  <m:sty m:val="p"/>
                </m:rPr>
                <m:t>′</m:t>
              </m:r>
            </m:sup>
          </m:sSup>
          <m:r>
            <m:rPr>
              <m:sty m:val="p"/>
            </m:rPr>
            <m:t>≤</m:t>
          </m:r>
          <m:r>
            <m:rPr>
              <m:sty m:val="i"/>
            </m:rPr>
            <m:t>L</m:t>
          </m:r>
        </m:oMath>
      </m:oMathPara>
    </w:p>
    <w:p>
      <w:pPr>
        <w:spacing w:after="240" w:lineRule="exact"/>
      </w:pPr>
      <m:oMathPara>
        <m:oMath>
          <m:r>
            <m:rPr>
              <m:sty m:val="i"/>
            </m:rPr>
            <m:t>y</m:t>
          </m:r>
          <m:d>
            <m:dPr>
              <m:begChr m:val="("/>
              <m:endChr m:val=")"/>
              <m:ctrlPr>
                <w:rPr>
                  <w:rFonts w:ascii="Cambria Math" w:hAnsi="Cambria Math"/>
                </w:rPr>
              </m:ctrlPr>
            </m:dPr>
            <m:e>
              <m:sSup>
                <m:sSupPr/>
                <m:e>
                  <m:r>
                    <m:rPr>
                      <m:sty m:val="i"/>
                    </m:rPr>
                    <m:t>x</m:t>
                  </m:r>
                </m:e>
                <m:sup>
                  <m:r>
                    <m:rPr>
                      <m:sty m:val="p"/>
                    </m:rPr>
                    <m:t>′</m:t>
                  </m:r>
                </m:sup>
              </m:sSup>
            </m:e>
          </m:d>
          <m:r>
            <m:rPr>
              <m:sty m:val="p"/>
            </m:rPr>
            <m:t>=</m:t>
          </m:r>
          <m:nary>
            <m:naryPr>
              <m:chr m:val="∑"/>
              <m:limLoc m:val="undOvr"/>
              <m:grow m:val="1"/>
            </m:naryPr>
            <m:sub>
              <m:r>
                <m:rPr>
                  <m:sty m:val="p"/>
                </m:rPr>
                <m:t>−</m:t>
              </m:r>
              <m:r>
                <m:rPr>
                  <m:sty m:val="p"/>
                </m:rPr>
                <m:t>∞</m:t>
              </m:r>
            </m:sub>
            <m:sup>
              <m:r>
                <m:rPr>
                  <m:sty m:val="p"/>
                </m:rPr>
                <m:t>∞</m:t>
              </m:r>
            </m:sup>
            <m:e>
              <m:r>
                <m:rPr>
                  <m:sty m:val="p"/>
                </m:rPr>
                <m:t xml:space="preserve"> </m:t>
              </m:r>
            </m:e>
          </m:nary>
          <m:sSub>
            <m:sSubPr/>
            <m:e>
              <m:r>
                <m:rPr>
                  <m:sty m:val="i"/>
                </m:rPr>
                <m:t>C</m:t>
              </m:r>
            </m:e>
            <m:sub>
              <m:r>
                <m:rPr>
                  <m:sty m:val="i"/>
                </m:rPr>
                <m:t>m</m:t>
              </m:r>
            </m:sub>
          </m:sSub>
          <m:sSup>
            <m:sSupPr/>
            <m:e>
              <m:r>
                <m:rPr>
                  <m:sty m:val="p"/>
                </m:rPr>
                <m:t>e</m:t>
              </m:r>
            </m:e>
            <m:sup>
              <m:r>
                <m:rPr>
                  <m:sty m:val="p"/>
                </m:rPr>
                <m:t>i</m:t>
              </m:r>
              <m:r>
                <m:rPr>
                  <m:sty m:val="p"/>
                </m:rPr>
                <m:t>2</m:t>
              </m:r>
              <m:r>
                <m:rPr>
                  <m:sty m:val="i"/>
                </m:rPr>
                <m:t>m</m:t>
              </m:r>
              <m:r>
                <m:rPr>
                  <m:sty m:val="i"/>
                </m:rPr>
                <m:t>π</m:t>
              </m:r>
              <m:sSup>
                <m:sSupPr/>
                <m:e>
                  <m:r>
                    <m:rPr>
                      <m:sty m:val="i"/>
                    </m:rPr>
                    <m:t>x</m:t>
                  </m:r>
                </m:e>
                <m:sup>
                  <m:r>
                    <m:rPr>
                      <m:sty m:val="p"/>
                    </m:rPr>
                    <m:t>′</m:t>
                  </m:r>
                </m:sup>
              </m:sSup>
              <m:r>
                <m:rPr>
                  <m:sty m:val="p"/>
                </m:rPr>
                <m:t>/</m:t>
              </m:r>
              <m:r>
                <m:rPr>
                  <m:sty m:val="i"/>
                </m:rPr>
                <m:t>L</m:t>
              </m:r>
            </m:sup>
          </m:sSup>
          <m:r>
            <m:rPr>
              <m:sty m:val="p"/>
            </m:rPr>
            <m:t>,</m:t>
          </m:r>
          <m:box>
            <m:e>
              <m:r>
                <m:rPr>
                  <m:sty m:val="p"/>
                </m:rPr>
                <m:t xml:space="preserve"> </m:t>
              </m:r>
            </m:e>
          </m:box>
          <m:sSub>
            <m:sSubPr/>
            <m:e>
              <m:r>
                <m:rPr>
                  <m:sty m:val="i"/>
                </m:rPr>
                <m:t>C</m:t>
              </m:r>
            </m:e>
            <m:sub>
              <m:r>
                <m:rPr>
                  <m:sty m:val="i"/>
                </m:rPr>
                <m:t>m</m:t>
              </m:r>
            </m:sub>
          </m:sSub>
          <m:r>
            <m:rPr>
              <m:sty m:val="p"/>
            </m:rPr>
            <m:t>=</m:t>
          </m:r>
          <m:f>
            <m:fPr>
              <m:ctrlPr>
                <w:rPr>
                  <w:rFonts w:ascii="Cambria Math" w:hAnsi="Cambria Math"/>
                </w:rPr>
              </m:ctrlPr>
            </m:fPr>
            <m:num>
              <m:r>
                <m:rPr>
                  <m:sty m:val="p"/>
                </m:rPr>
                <m:t>1</m:t>
              </m:r>
            </m:num>
            <m:den>
              <m:r>
                <m:rPr>
                  <m:sty m:val="i"/>
                </m:rPr>
                <m:t>L</m:t>
              </m:r>
            </m:den>
          </m:f>
          <m:nary>
            <m:naryPr>
              <m:chr m:val="∫"/>
              <m:limLoc m:val="subSup"/>
              <m:grow m:val="1"/>
            </m:naryPr>
            <m:sub>
              <m:r>
                <m:rPr>
                  <m:sty m:val="p"/>
                </m:rPr>
                <m:t>0</m:t>
              </m:r>
            </m:sub>
            <m:sup>
              <m:r>
                <m:rPr>
                  <m:sty m:val="i"/>
                </m:rPr>
                <m:t>L</m:t>
              </m:r>
            </m:sup>
            <m:e>
              <m:r>
                <m:rPr>
                  <m:sty m:val="p"/>
                </m:rPr>
                <m:t xml:space="preserve"> </m:t>
              </m:r>
            </m:e>
          </m:nary>
          <m:r>
            <m:rPr>
              <m:sty m:val="i"/>
            </m:rPr>
            <m:t>y</m:t>
          </m:r>
          <m:d>
            <m:dPr>
              <m:begChr m:val="("/>
              <m:endChr m:val=")"/>
              <m:ctrlPr>
                <w:rPr>
                  <w:rFonts w:ascii="Cambria Math" w:hAnsi="Cambria Math"/>
                </w:rPr>
              </m:ctrlPr>
            </m:dPr>
            <m:e>
              <m:sSup>
                <m:sSupPr/>
                <m:e>
                  <m:r>
                    <m:rPr>
                      <m:sty m:val="i"/>
                    </m:rPr>
                    <m:t>x</m:t>
                  </m:r>
                </m:e>
                <m:sup>
                  <m:r>
                    <m:rPr>
                      <m:sty m:val="p"/>
                    </m:rPr>
                    <m:t>′</m:t>
                  </m:r>
                </m:sup>
              </m:sSup>
            </m:e>
          </m:d>
          <m:sSup>
            <m:sSupPr/>
            <m:e>
              <m:r>
                <m:rPr>
                  <m:sty m:val="p"/>
                </m:rPr>
                <m:t>e</m:t>
              </m:r>
            </m:e>
            <m:sup>
              <m:r>
                <m:rPr>
                  <m:sty m:val="p"/>
                </m:rPr>
                <m:t>−</m:t>
              </m:r>
              <m:r>
                <m:rPr>
                  <m:sty m:val="p"/>
                </m:rPr>
                <m:t>i</m:t>
              </m:r>
              <m:r>
                <m:rPr>
                  <m:sty m:val="p"/>
                </m:rPr>
                <m:t>2</m:t>
              </m:r>
              <m:r>
                <m:rPr>
                  <m:sty m:val="i"/>
                </m:rPr>
                <m:t>m</m:t>
              </m:r>
              <m:r>
                <m:rPr>
                  <m:sty m:val="i"/>
                </m:rPr>
                <m:t>π</m:t>
              </m:r>
              <m:sSup>
                <m:sSupPr/>
                <m:e>
                  <m:r>
                    <m:rPr>
                      <m:sty m:val="i"/>
                    </m:rPr>
                    <m:t>x</m:t>
                  </m:r>
                </m:e>
                <m:sup>
                  <m:r>
                    <m:rPr>
                      <m:sty m:val="p"/>
                    </m:rPr>
                    <m:t>′</m:t>
                  </m:r>
                </m:sup>
              </m:sSup>
              <m:r>
                <m:rPr>
                  <m:sty m:val="p"/>
                </m:rPr>
                <m:t>/</m:t>
              </m:r>
              <m:r>
                <m:rPr>
                  <m:sty m:val="i"/>
                </m:rPr>
                <m:t>L</m:t>
              </m:r>
            </m:sup>
          </m:sSup>
          <m:r>
            <m:rPr>
              <m:nor/>
            </m:rPr>
            <m:t xml:space="preserve"> </m:t>
          </m:r>
          <m:r>
            <m:rPr>
              <m:sty m:val="p"/>
            </m:rPr>
            <m:t>d</m:t>
          </m:r>
          <m:sSup>
            <m:sSupPr/>
            <m:e>
              <m:r>
                <m:rPr>
                  <m:sty m:val="i"/>
                </m:rPr>
                <m:t>x</m:t>
              </m:r>
            </m:e>
            <m:sup>
              <m:r>
                <m:rPr>
                  <m:sty m:val="p"/>
                </m:rPr>
                <m:t>′</m:t>
              </m:r>
            </m:sup>
          </m:sSup>
          <m:r>
            <m:rPr>
              <m:sty m:val="p"/>
            </m:rPr>
            <m:t>.</m:t>
          </m:r>
        </m:oMath>
      </m:oMathPara>
    </w:p>
    <w:p>
      <w:pPr>
        <w:spacing w:line="420" w:before="360" w:lineRule="exact"/>
      </w:pPr>
      <w:r>
        <w:rPr>
          <w:b/>
          <w:sz w:val="42"/>
        </w:rPr>
        <w:t xml:space="preserve">77. </w:t>
      </w:r>
      <w:r>
        <w:rPr>
          <w:b/>
          <w:sz w:val="42"/>
        </w:rPr>
        <w:t xml:space="preserve">Discrete Fourier series</w:t>
      </w:r>
    </w:p>
    <w:p>
      <w:pPr>
        <w:spacing w:after="240" w:lineRule="exact"/>
      </w:pPr>
      <w:r>
        <w:rPr/>
        <w:t xml:space="preserve">If </w:t>
      </w:r>
      <m:oMathPara>
        <m:oMathParaPr>
          <m:jc m:val="left"/>
        </m:oMathParaPr>
        <m:oMath>
          <m:r>
            <m:rPr>
              <m:sty m:val="i"/>
            </m:rPr>
            <m:t>y</m:t>
          </m:r>
          <m:r>
            <m:rPr>
              <m:sty m:val="p"/>
            </m:rPr>
            <m:t>(</m:t>
          </m:r>
          <m:r>
            <m:rPr>
              <m:sty m:val="i"/>
            </m:rPr>
            <m:t>x</m:t>
          </m:r>
          <m:r>
            <m:rPr>
              <m:sty m:val="p"/>
            </m:rPr>
            <m:t>)</m:t>
          </m:r>
        </m:oMath>
      </m:oMathPara>
      <w:r>
        <w:rPr/>
        <w:t xml:space="preserve"> is a function defined in the range </w:t>
      </w:r>
      <m:oMathPara>
        <m:oMathParaPr>
          <m:jc m:val="left"/>
        </m:oMathParaPr>
        <m:oMath>
          <m:r>
            <m:rPr>
              <m:sty m:val="p"/>
            </m:rPr>
            <m:t>−</m:t>
          </m:r>
          <m:r>
            <m:rPr>
              <m:sty m:val="i"/>
            </m:rPr>
            <m:t>π</m:t>
          </m:r>
          <m:r>
            <m:rPr>
              <m:sty m:val="p"/>
            </m:rPr>
            <m:t>≤</m:t>
          </m:r>
          <m:r>
            <m:rPr>
              <m:sty m:val="i"/>
            </m:rPr>
            <m:t>x</m:t>
          </m:r>
          <m:r>
            <m:rPr>
              <m:sty m:val="p"/>
            </m:rPr>
            <m:t>≤</m:t>
          </m:r>
          <m:r>
            <m:rPr>
              <m:sty m:val="i"/>
            </m:rPr>
            <m:t>π</m:t>
          </m:r>
        </m:oMath>
      </m:oMathPara>
      <w:r>
        <w:rPr/>
        <w:t xml:space="preserve"> which is sampled in the </w:t>
      </w:r>
      <m:oMathPara>
        <m:oMathParaPr>
          <m:jc m:val="left"/>
        </m:oMathParaPr>
        <m:oMath>
          <m:r>
            <m:rPr>
              <m:sty m:val="p"/>
            </m:rPr>
            <m:t>2</m:t>
          </m:r>
          <m:r>
            <m:rPr>
              <m:sty m:val="i"/>
            </m:rPr>
            <m:t>N</m:t>
          </m:r>
        </m:oMath>
      </m:oMathPara>
      <w:r>
        <w:rPr/>
        <w:t xml:space="preserve"> equally spaced points </w:t>
      </w:r>
      <m:oMathPara>
        <m:oMathParaPr>
          <m:jc m:val="left"/>
        </m:oMathParaPr>
        <m:oMath>
          <m:sSub>
            <m:sSubPr/>
            <m:e>
              <m:r>
                <m:rPr>
                  <m:sty m:val="i"/>
                </m:rPr>
                <m:t>x</m:t>
              </m:r>
            </m:e>
            <m:sub>
              <m:r>
                <m:rPr>
                  <m:sty m:val="i"/>
                </m:rPr>
                <m:t>n</m:t>
              </m:r>
            </m:sub>
          </m:sSub>
          <m:r>
            <m:rPr>
              <m:sty m:val="p"/>
            </m:rPr>
            <m:t>=</m:t>
          </m:r>
        </m:oMath>
      </m:oMathPara>
      <w:r>
        <w:rPr/>
        <w:t xml:space="preserve"> </w:t>
      </w:r>
      <m:oMathPara>
        <m:oMathParaPr>
          <m:jc m:val="left"/>
        </m:oMathParaPr>
        <m:oMath>
          <m:r>
            <m:rPr>
              <m:sty m:val="i"/>
            </m:rPr>
            <m:t>n</m:t>
          </m:r>
          <m:r>
            <m:rPr>
              <m:sty m:val="i"/>
            </m:rPr>
            <m:t>x</m:t>
          </m:r>
          <m:r>
            <m:rPr>
              <m:sty m:val="p"/>
            </m:rPr>
            <m:t>/</m:t>
          </m:r>
          <m:r>
            <m:rPr>
              <m:sty m:val="i"/>
            </m:rPr>
            <m:t>N</m:t>
          </m:r>
          <m:box>
            <m:e>
              <m:r>
                <m:rPr>
                  <m:sty m:val="p"/>
                </m:rPr>
                <m:t xml:space="preserve"> </m:t>
              </m:r>
            </m:e>
          </m:box>
          <m:r>
            <m:rPr>
              <m:sty m:val="p"/>
            </m:rPr>
            <m:t>[</m:t>
          </m:r>
          <m:r>
            <m:rPr>
              <m:sty m:val="i"/>
            </m:rPr>
            <m:t>n</m:t>
          </m:r>
          <m:r>
            <m:rPr>
              <m:sty m:val="p"/>
            </m:rPr>
            <m:t>=</m:t>
          </m:r>
          <m:r>
            <m:rPr>
              <m:sty m:val="p"/>
            </m:rPr>
            <m:t>−</m:t>
          </m:r>
          <m:r>
            <m:rPr>
              <m:sty m:val="p"/>
            </m:rPr>
            <m:t>(</m:t>
          </m:r>
          <m:r>
            <m:rPr>
              <m:sty m:val="i"/>
            </m:rPr>
            <m:t>N</m:t>
          </m:r>
          <m:r>
            <m:rPr>
              <m:sty m:val="p"/>
            </m:rPr>
            <m:t>−</m:t>
          </m:r>
          <m:r>
            <m:rPr>
              <m:sty m:val="p"/>
            </m:rPr>
            <m:t>1</m:t>
          </m:r>
          <m:r>
            <m:rPr>
              <m:sty m:val="p"/>
            </m:rPr>
            <m:t>)</m:t>
          </m:r>
          <m:r>
            <m:rPr>
              <m:sty m:val="p"/>
            </m:rPr>
            <m:t>…</m:t>
          </m:r>
          <m:r>
            <m:rPr>
              <m:sty m:val="i"/>
            </m:rPr>
            <m:t>N</m:t>
          </m:r>
          <m:r>
            <m:rPr>
              <m:sty m:val="p"/>
            </m:rPr>
            <m:t>]</m:t>
          </m:r>
        </m:oMath>
      </m:oMathPara>
      <w:r>
        <w:rPr/>
        <w:t xml:space="preserve">, then</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r>
                  <m:rPr>
                    <m:sty m:val="i"/>
                  </m:rPr>
                  <m:t>y</m:t>
                </m:r>
                <m:d>
                  <m:dPr>
                    <m:begChr m:val="("/>
                    <m:endChr m:val=")"/>
                    <m:ctrlPr>
                      <w:rPr>
                        <w:rFonts w:ascii="Cambria Math" w:hAnsi="Cambria Math"/>
                      </w:rPr>
                    </m:ctrlPr>
                  </m:dPr>
                  <m:e>
                    <m:sSub>
                      <m:sSubPr/>
                      <m:e>
                        <m:r>
                          <m:rPr>
                            <m:sty m:val="i"/>
                          </m:rPr>
                          <m:t>x</m:t>
                        </m:r>
                      </m:e>
                      <m:sub>
                        <m:r>
                          <m:rPr>
                            <m:sty m:val="i"/>
                          </m:rPr>
                          <m:t>n</m:t>
                        </m:r>
                      </m:sub>
                    </m:sSub>
                  </m:e>
                </m:d>
                <m:r>
                  <m:rPr>
                    <m:sty m:val="p"/>
                  </m:rPr>
                  <m:t>=</m:t>
                </m:r>
                <m:sSub>
                  <m:sSubPr/>
                  <m:e>
                    <m:r>
                      <m:rPr>
                        <m:sty m:val="i"/>
                      </m:rPr>
                      <m:t>c</m:t>
                    </m:r>
                  </m:e>
                  <m:sub>
                    <m:r>
                      <m:rPr>
                        <m:sty m:val="p"/>
                      </m:rPr>
                      <m:t>0</m:t>
                    </m:r>
                  </m:sub>
                </m:sSub>
              </m:e>
              <m:e>
                <m:r>
                  <m:rPr>
                    <m:sty m:val="i"/>
                  </m:rPr>
                  <m:t xml:space="preserve"> </m:t>
                </m:r>
                <m:r>
                  <m:rPr>
                    <m:sty m:val="p"/>
                  </m:rPr>
                  <m:t>+</m:t>
                </m:r>
                <m:sSub>
                  <m:sSubPr/>
                  <m:e>
                    <m:r>
                      <m:rPr>
                        <m:sty m:val="i"/>
                      </m:rPr>
                      <m:t>c</m:t>
                    </m:r>
                  </m:e>
                  <m:sub>
                    <m:r>
                      <m:rPr>
                        <m:sty m:val="p"/>
                      </m:rPr>
                      <m:t>1</m:t>
                    </m:r>
                  </m:sub>
                </m:sSub>
                <m:r>
                  <m:rPr>
                    <m:sty m:val="p"/>
                  </m:rPr>
                  <m:t>cos</m:t>
                </m:r>
                <m:r>
                  <m:rPr>
                    <m:sty m:val="p"/>
                  </m:rPr>
                  <m:t>⁡</m:t>
                </m:r>
                <m:sSub>
                  <m:sSubPr/>
                  <m:e>
                    <m:r>
                      <m:rPr>
                        <m:sty m:val="i"/>
                      </m:rPr>
                      <m:t>x</m:t>
                    </m:r>
                  </m:e>
                  <m:sub>
                    <m:r>
                      <m:rPr>
                        <m:sty m:val="i"/>
                      </m:rPr>
                      <m:t>n</m:t>
                    </m:r>
                  </m:sub>
                </m:sSub>
                <m:r>
                  <m:rPr>
                    <m:sty m:val="p"/>
                  </m:rPr>
                  <m:t>+</m:t>
                </m:r>
                <m:sSub>
                  <m:sSubPr/>
                  <m:e>
                    <m:r>
                      <m:rPr>
                        <m:sty m:val="i"/>
                      </m:rPr>
                      <m:t>c</m:t>
                    </m:r>
                  </m:e>
                  <m:sub>
                    <m:r>
                      <m:rPr>
                        <m:sty m:val="p"/>
                      </m:rPr>
                      <m:t>2</m:t>
                    </m:r>
                  </m:sub>
                </m:sSub>
                <m:r>
                  <m:rPr>
                    <m:sty m:val="p"/>
                  </m:rPr>
                  <m:t>cos</m:t>
                </m:r>
                <m:r>
                  <m:rPr>
                    <m:sty m:val="p"/>
                  </m:rPr>
                  <m:t>⁡</m:t>
                </m:r>
                <m:r>
                  <m:rPr>
                    <m:sty m:val="p"/>
                  </m:rPr>
                  <m:t>2</m:t>
                </m:r>
                <m:sSub>
                  <m:sSubPr/>
                  <m:e>
                    <m:r>
                      <m:rPr>
                        <m:sty m:val="i"/>
                      </m:rPr>
                      <m:t>x</m:t>
                    </m:r>
                  </m:e>
                  <m:sub>
                    <m:r>
                      <m:rPr>
                        <m:sty m:val="i"/>
                      </m:rPr>
                      <m:t>n</m:t>
                    </m:r>
                  </m:sub>
                </m:sSub>
                <m:r>
                  <m:rPr>
                    <m:sty m:val="p"/>
                  </m:rPr>
                  <m:t>+</m:t>
                </m:r>
                <m:r>
                  <m:rPr>
                    <m:sty m:val="p"/>
                  </m:rPr>
                  <m:t>⋯</m:t>
                </m:r>
                <m:r>
                  <m:rPr>
                    <m:sty m:val="p"/>
                  </m:rPr>
                  <m:t>+</m:t>
                </m:r>
                <m:sSub>
                  <m:sSubPr/>
                  <m:e>
                    <m:r>
                      <m:rPr>
                        <m:sty m:val="i"/>
                      </m:rPr>
                      <m:t>c</m:t>
                    </m:r>
                  </m:e>
                  <m:sub>
                    <m:r>
                      <m:rPr>
                        <m:sty m:val="i"/>
                      </m:rPr>
                      <m:t>N</m:t>
                    </m:r>
                    <m:r>
                      <m:rPr>
                        <m:sty m:val="p"/>
                      </m:rPr>
                      <m:t>−</m:t>
                    </m:r>
                    <m:r>
                      <m:rPr>
                        <m:sty m:val="p"/>
                      </m:rPr>
                      <m:t>1</m:t>
                    </m:r>
                  </m:sub>
                </m:sSub>
                <m:r>
                  <m:rPr>
                    <m:sty m:val="p"/>
                  </m:rPr>
                  <m:t>cos</m:t>
                </m:r>
                <m:r>
                  <m:rPr>
                    <m:sty m:val="p"/>
                  </m:rPr>
                  <m:t>⁡</m:t>
                </m:r>
                <m:r>
                  <m:rPr>
                    <m:sty m:val="p"/>
                  </m:rPr>
                  <m:t>(</m:t>
                </m:r>
                <m:r>
                  <m:rPr>
                    <m:sty m:val="i"/>
                  </m:rPr>
                  <m:t>N</m:t>
                </m:r>
                <m:r>
                  <m:rPr>
                    <m:sty m:val="p"/>
                  </m:rPr>
                  <m:t>−</m:t>
                </m:r>
                <m:r>
                  <m:rPr>
                    <m:sty m:val="p"/>
                  </m:rPr>
                  <m:t>1</m:t>
                </m:r>
                <m:r>
                  <m:rPr>
                    <m:sty m:val="p"/>
                  </m:rPr>
                  <m:t>)</m:t>
                </m:r>
                <m:sSub>
                  <m:sSubPr/>
                  <m:e>
                    <m:r>
                      <m:rPr>
                        <m:sty m:val="i"/>
                      </m:rPr>
                      <m:t>x</m:t>
                    </m:r>
                  </m:e>
                  <m:sub>
                    <m:r>
                      <m:rPr>
                        <m:sty m:val="i"/>
                      </m:rPr>
                      <m:t>n</m:t>
                    </m:r>
                  </m:sub>
                </m:sSub>
                <m:r>
                  <m:rPr>
                    <m:sty m:val="p"/>
                  </m:rPr>
                  <m:t>+</m:t>
                </m:r>
                <m:sSub>
                  <m:sSubPr/>
                  <m:e>
                    <m:r>
                      <m:rPr>
                        <m:sty m:val="i"/>
                      </m:rPr>
                      <m:t>c</m:t>
                    </m:r>
                  </m:e>
                  <m:sub>
                    <m:r>
                      <m:rPr>
                        <m:sty m:val="i"/>
                      </m:rPr>
                      <m:t>N</m:t>
                    </m:r>
                  </m:sub>
                </m:sSub>
                <m:r>
                  <m:rPr>
                    <m:sty m:val="p"/>
                  </m:rPr>
                  <m:t>cos</m:t>
                </m:r>
                <m:r>
                  <m:rPr>
                    <m:sty m:val="p"/>
                  </m:rPr>
                  <m:t>⁡</m:t>
                </m:r>
                <m:r>
                  <m:rPr>
                    <m:sty m:val="i"/>
                  </m:rPr>
                  <m:t>N</m:t>
                </m:r>
                <m:sSub>
                  <m:sSubPr/>
                  <m:e>
                    <m:r>
                      <m:rPr>
                        <m:sty m:val="i"/>
                      </m:rPr>
                      <m:t>x</m:t>
                    </m:r>
                  </m:e>
                  <m:sub>
                    <m:r>
                      <m:rPr>
                        <m:sty m:val="i"/>
                      </m:rPr>
                      <m:t>n</m:t>
                    </m:r>
                  </m:sub>
                </m:sSub>
              </m:e>
            </m:mr>
            <m:mr>
              <m:e/>
              <m:e>
                <m:r>
                  <m:rPr>
                    <m:sty m:val="i"/>
                  </m:rPr>
                  <m:t xml:space="preserve"> </m:t>
                </m:r>
                <m:r>
                  <m:rPr>
                    <m:sty m:val="p"/>
                  </m:rPr>
                  <m:t>+</m:t>
                </m:r>
                <m:sSub>
                  <m:sSubPr/>
                  <m:e>
                    <m:r>
                      <m:rPr>
                        <m:sty m:val="i"/>
                      </m:rPr>
                      <m:t>s</m:t>
                    </m:r>
                  </m:e>
                  <m:sub>
                    <m:r>
                      <m:rPr>
                        <m:sty m:val="p"/>
                      </m:rPr>
                      <m:t>1</m:t>
                    </m:r>
                  </m:sub>
                </m:sSub>
                <m:r>
                  <m:rPr>
                    <m:sty m:val="p"/>
                  </m:rPr>
                  <m:t>sin</m:t>
                </m:r>
                <m:r>
                  <m:rPr>
                    <m:sty m:val="p"/>
                  </m:rPr>
                  <m:t>⁡</m:t>
                </m:r>
                <m:sSub>
                  <m:sSubPr/>
                  <m:e>
                    <m:r>
                      <m:rPr>
                        <m:sty m:val="i"/>
                      </m:rPr>
                      <m:t>x</m:t>
                    </m:r>
                  </m:e>
                  <m:sub>
                    <m:r>
                      <m:rPr>
                        <m:sty m:val="i"/>
                      </m:rPr>
                      <m:t>n</m:t>
                    </m:r>
                  </m:sub>
                </m:sSub>
                <m:r>
                  <m:rPr>
                    <m:sty m:val="p"/>
                  </m:rPr>
                  <m:t>+</m:t>
                </m:r>
                <m:sSub>
                  <m:sSubPr/>
                  <m:e>
                    <m:r>
                      <m:rPr>
                        <m:sty m:val="i"/>
                      </m:rPr>
                      <m:t>s</m:t>
                    </m:r>
                  </m:e>
                  <m:sub>
                    <m:r>
                      <m:rPr>
                        <m:sty m:val="p"/>
                      </m:rPr>
                      <m:t>2</m:t>
                    </m:r>
                  </m:sub>
                </m:sSub>
                <m:r>
                  <m:rPr>
                    <m:sty m:val="p"/>
                  </m:rPr>
                  <m:t>sin</m:t>
                </m:r>
                <m:r>
                  <m:rPr>
                    <m:sty m:val="p"/>
                  </m:rPr>
                  <m:t>⁡</m:t>
                </m:r>
                <m:r>
                  <m:rPr>
                    <m:sty m:val="p"/>
                  </m:rPr>
                  <m:t>2</m:t>
                </m:r>
                <m:sSub>
                  <m:sSubPr/>
                  <m:e>
                    <m:r>
                      <m:rPr>
                        <m:sty m:val="i"/>
                      </m:rPr>
                      <m:t>x</m:t>
                    </m:r>
                  </m:e>
                  <m:sub>
                    <m:r>
                      <m:rPr>
                        <m:sty m:val="i"/>
                      </m:rPr>
                      <m:t>n</m:t>
                    </m:r>
                  </m:sub>
                </m:sSub>
                <m:r>
                  <m:rPr>
                    <m:sty m:val="p"/>
                  </m:rPr>
                  <m:t>+</m:t>
                </m:r>
                <m:r>
                  <m:rPr>
                    <m:sty m:val="p"/>
                  </m:rPr>
                  <m:t>⋯</m:t>
                </m:r>
                <m:r>
                  <m:rPr>
                    <m:sty m:val="p"/>
                  </m:rPr>
                  <m:t>+</m:t>
                </m:r>
                <m:sSub>
                  <m:sSubPr/>
                  <m:e>
                    <m:r>
                      <m:rPr>
                        <m:sty m:val="i"/>
                      </m:rPr>
                      <m:t>s</m:t>
                    </m:r>
                  </m:e>
                  <m:sub>
                    <m:r>
                      <m:rPr>
                        <m:sty m:val="i"/>
                      </m:rPr>
                      <m:t>N</m:t>
                    </m:r>
                    <m:r>
                      <m:rPr>
                        <m:sty m:val="p"/>
                      </m:rPr>
                      <m:t>−</m:t>
                    </m:r>
                    <m:r>
                      <m:rPr>
                        <m:sty m:val="p"/>
                      </m:rPr>
                      <m:t>1</m:t>
                    </m:r>
                  </m:sub>
                </m:sSub>
                <m:r>
                  <m:rPr>
                    <m:sty m:val="p"/>
                  </m:rPr>
                  <m:t>sin</m:t>
                </m:r>
                <m:r>
                  <m:rPr>
                    <m:sty m:val="p"/>
                  </m:rPr>
                  <m:t>⁡</m:t>
                </m:r>
                <m:r>
                  <m:rPr>
                    <m:sty m:val="p"/>
                  </m:rPr>
                  <m:t>(</m:t>
                </m:r>
                <m:r>
                  <m:rPr>
                    <m:sty m:val="i"/>
                  </m:rPr>
                  <m:t>N</m:t>
                </m:r>
                <m:r>
                  <m:rPr>
                    <m:sty m:val="p"/>
                  </m:rPr>
                  <m:t>−</m:t>
                </m:r>
                <m:r>
                  <m:rPr>
                    <m:sty m:val="p"/>
                  </m:rPr>
                  <m:t>1</m:t>
                </m:r>
                <m:r>
                  <m:rPr>
                    <m:sty m:val="p"/>
                  </m:rPr>
                  <m:t>)</m:t>
                </m:r>
                <m:sSub>
                  <m:sSubPr/>
                  <m:e>
                    <m:r>
                      <m:rPr>
                        <m:sty m:val="i"/>
                      </m:rPr>
                      <m:t>x</m:t>
                    </m:r>
                  </m:e>
                  <m:sub>
                    <m:r>
                      <m:rPr>
                        <m:sty m:val="i"/>
                      </m:rPr>
                      <m:t>n</m:t>
                    </m:r>
                  </m:sub>
                </m:sSub>
                <m:r>
                  <m:rPr>
                    <m:sty m:val="p"/>
                  </m:rPr>
                  <m:t>+</m:t>
                </m:r>
                <m:sSub>
                  <m:sSubPr/>
                  <m:e>
                    <m:r>
                      <m:rPr>
                        <m:sty m:val="i"/>
                      </m:rPr>
                      <m:t>s</m:t>
                    </m:r>
                  </m:e>
                  <m:sub>
                    <m:r>
                      <m:rPr>
                        <m:sty m:val="i"/>
                      </m:rPr>
                      <m:t>N</m:t>
                    </m:r>
                  </m:sub>
                </m:sSub>
                <m:r>
                  <m:rPr>
                    <m:sty m:val="p"/>
                  </m:rPr>
                  <m:t>sin</m:t>
                </m:r>
                <m:r>
                  <m:rPr>
                    <m:sty m:val="p"/>
                  </m:rPr>
                  <m:t>⁡</m:t>
                </m:r>
                <m:r>
                  <m:rPr>
                    <m:sty m:val="i"/>
                  </m:rPr>
                  <m:t>N</m:t>
                </m:r>
                <m:sSub>
                  <m:sSubPr/>
                  <m:e>
                    <m:r>
                      <m:rPr>
                        <m:sty m:val="i"/>
                      </m:rPr>
                      <m:t>x</m:t>
                    </m:r>
                  </m:e>
                  <m:sub>
                    <m:r>
                      <m:rPr>
                        <m:sty m:val="i"/>
                      </m:rPr>
                      <m:t>n</m:t>
                    </m:r>
                  </m:sub>
                </m:sSub>
              </m:e>
            </m:mr>
          </m:m>
        </m:oMath>
      </m:oMathPara>
    </w:p>
    <w:p>
      <w:pPr>
        <w:spacing w:after="240" w:lineRule="exact"/>
      </w:pPr>
      <w:r>
        <w:rPr/>
        <w:t xml:space="preserve">where the coefficients are</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e>
                <m:sSub>
                  <m:sSubPr/>
                  <m:e>
                    <m:r>
                      <m:rPr>
                        <m:sty m:val="i"/>
                      </m:rPr>
                      <m:t>c</m:t>
                    </m:r>
                  </m:e>
                  <m:sub>
                    <m:r>
                      <m:rPr>
                        <m:sty m:val="p"/>
                      </m:rPr>
                      <m:t>0</m:t>
                    </m:r>
                  </m:sub>
                </m:sSub>
                <m:r>
                  <m:rPr>
                    <m:sty m:val="p"/>
                  </m:rPr>
                  <m:t>=</m:t>
                </m:r>
                <m:f>
                  <m:fPr>
                    <m:ctrlPr>
                      <w:rPr>
                        <w:rFonts w:ascii="Cambria Math" w:hAnsi="Cambria Math"/>
                      </w:rPr>
                    </m:ctrlPr>
                  </m:fPr>
                  <m:num>
                    <m:r>
                      <m:rPr>
                        <m:sty m:val="p"/>
                      </m:rPr>
                      <m:t>1</m:t>
                    </m:r>
                  </m:num>
                  <m:den>
                    <m:r>
                      <m:rPr>
                        <m:sty m:val="p"/>
                      </m:rPr>
                      <m:t>2</m:t>
                    </m:r>
                    <m:r>
                      <m:rPr>
                        <m:sty m:val="i"/>
                      </m:rPr>
                      <m:t>N</m:t>
                    </m:r>
                  </m:den>
                </m:f>
                <m:nary>
                  <m:naryPr>
                    <m:chr m:val="∑"/>
                    <m:limLoc m:val="undOvr"/>
                    <m:subHide m:val="1"/>
                    <m:supHide m:val="1"/>
                    <m:ctrlPr>
                      <w:rPr>
                        <w:rFonts w:ascii="Cambria Math" w:hAnsi="Cambria Math"/>
                      </w:rPr>
                    </m:ctrlPr>
                  </m:naryPr>
                  <m:sub/>
                  <m:sup/>
                  <m:e>
                    <m:r>
                      <m:t xml:space="preserve"> </m:t>
                    </m:r>
                  </m:e>
                </m:nary>
                <m:r>
                  <m:rPr>
                    <m:sty m:val="i"/>
                  </m:rPr>
                  <m:t>y</m:t>
                </m:r>
                <m:d>
                  <m:dPr>
                    <m:begChr m:val="("/>
                    <m:endChr m:val=")"/>
                    <m:ctrlPr>
                      <w:rPr>
                        <w:rFonts w:ascii="Cambria Math" w:hAnsi="Cambria Math"/>
                      </w:rPr>
                    </m:ctrlPr>
                  </m:dPr>
                  <m:e>
                    <m:sSub>
                      <m:sSubPr/>
                      <m:e>
                        <m:r>
                          <m:rPr>
                            <m:sty m:val="i"/>
                          </m:rPr>
                          <m:t>x</m:t>
                        </m:r>
                      </m:e>
                      <m:sub>
                        <m:r>
                          <m:rPr>
                            <m:sty m:val="i"/>
                          </m:rPr>
                          <m:t>n</m:t>
                        </m:r>
                      </m:sub>
                    </m:sSub>
                  </m:e>
                </m:d>
              </m:e>
            </m:mr>
            <m:mr>
              <m:e/>
              <m:e>
                <m:sSub>
                  <m:sSubPr/>
                  <m:e>
                    <m:r>
                      <m:rPr>
                        <m:sty m:val="i"/>
                      </m:rPr>
                      <m:t>c</m:t>
                    </m:r>
                  </m:e>
                  <m:sub>
                    <m:r>
                      <m:rPr>
                        <m:sty m:val="i"/>
                      </m:rPr>
                      <m:t>m</m:t>
                    </m:r>
                  </m:sub>
                </m:sSub>
                <m:r>
                  <m:rPr>
                    <m:sty m:val="p"/>
                  </m:rPr>
                  <m:t>=</m:t>
                </m:r>
                <m:f>
                  <m:fPr>
                    <m:ctrlPr>
                      <w:rPr>
                        <w:rFonts w:ascii="Cambria Math" w:hAnsi="Cambria Math"/>
                      </w:rPr>
                    </m:ctrlPr>
                  </m:fPr>
                  <m:num>
                    <m:r>
                      <m:rPr>
                        <m:sty m:val="p"/>
                      </m:rPr>
                      <m:t>1</m:t>
                    </m:r>
                  </m:num>
                  <m:den>
                    <m:r>
                      <m:rPr>
                        <m:sty m:val="i"/>
                      </m:rPr>
                      <m:t>N</m:t>
                    </m:r>
                  </m:den>
                </m:f>
                <m:nary>
                  <m:naryPr>
                    <m:chr m:val="∑"/>
                    <m:limLoc m:val="undOvr"/>
                    <m:subHide m:val="1"/>
                    <m:supHide m:val="1"/>
                    <m:ctrlPr>
                      <w:rPr>
                        <w:rFonts w:ascii="Cambria Math" w:hAnsi="Cambria Math"/>
                      </w:rPr>
                    </m:ctrlPr>
                  </m:naryPr>
                  <m:sub/>
                  <m:sup/>
                  <m:e>
                    <m:r>
                      <m:t xml:space="preserve"> </m:t>
                    </m:r>
                  </m:e>
                </m:nary>
                <m:r>
                  <m:rPr>
                    <m:sty m:val="i"/>
                  </m:rPr>
                  <m:t>y</m:t>
                </m:r>
                <m:d>
                  <m:dPr>
                    <m:begChr m:val="("/>
                    <m:endChr m:val=")"/>
                    <m:ctrlPr>
                      <w:rPr>
                        <w:rFonts w:ascii="Cambria Math" w:hAnsi="Cambria Math"/>
                      </w:rPr>
                    </m:ctrlPr>
                  </m:dPr>
                  <m:e>
                    <m:sSub>
                      <m:sSubPr/>
                      <m:e>
                        <m:r>
                          <m:rPr>
                            <m:sty m:val="i"/>
                          </m:rPr>
                          <m:t>x</m:t>
                        </m:r>
                      </m:e>
                      <m:sub>
                        <m:r>
                          <m:rPr>
                            <m:sty m:val="i"/>
                          </m:rPr>
                          <m:t>n</m:t>
                        </m:r>
                      </m:sub>
                    </m:sSub>
                  </m:e>
                </m:d>
                <m:r>
                  <m:rPr>
                    <m:sty m:val="p"/>
                  </m:rPr>
                  <m:t>cos</m:t>
                </m:r>
                <m:r>
                  <m:rPr>
                    <m:sty m:val="p"/>
                  </m:rPr>
                  <m:t>⁡</m:t>
                </m:r>
                <m:r>
                  <m:rPr>
                    <m:sty m:val="i"/>
                  </m:rPr>
                  <m:t>m</m:t>
                </m:r>
                <m:sSub>
                  <m:sSubPr/>
                  <m:e>
                    <m:r>
                      <m:rPr>
                        <m:sty m:val="i"/>
                      </m:rPr>
                      <m:t>x</m:t>
                    </m:r>
                  </m:e>
                  <m:sub>
                    <m:r>
                      <m:rPr>
                        <m:sty m:val="i"/>
                      </m:rPr>
                      <m:t>n</m:t>
                    </m:r>
                  </m:sub>
                </m:sSub>
              </m:e>
            </m:mr>
            <m:mr>
              <m:e/>
              <m:e>
                <m:sSub>
                  <m:sSubPr/>
                  <m:e>
                    <m:r>
                      <m:rPr>
                        <m:sty m:val="i"/>
                      </m:rPr>
                      <m:t>c</m:t>
                    </m:r>
                  </m:e>
                  <m:sub>
                    <m:r>
                      <m:rPr>
                        <m:sty m:val="i"/>
                      </m:rPr>
                      <m:t>N</m:t>
                    </m:r>
                  </m:sub>
                </m:sSub>
                <m:r>
                  <m:rPr>
                    <m:sty m:val="p"/>
                  </m:rPr>
                  <m:t>=</m:t>
                </m:r>
                <m:f>
                  <m:fPr>
                    <m:ctrlPr>
                      <w:rPr>
                        <w:rFonts w:ascii="Cambria Math" w:hAnsi="Cambria Math"/>
                      </w:rPr>
                    </m:ctrlPr>
                  </m:fPr>
                  <m:num>
                    <m:r>
                      <m:rPr>
                        <m:sty m:val="p"/>
                      </m:rPr>
                      <m:t>1</m:t>
                    </m:r>
                  </m:num>
                  <m:den>
                    <m:r>
                      <m:rPr>
                        <m:sty m:val="p"/>
                      </m:rPr>
                      <m:t>2</m:t>
                    </m:r>
                    <m:r>
                      <m:rPr>
                        <m:sty m:val="i"/>
                      </m:rPr>
                      <m:t>N</m:t>
                    </m:r>
                  </m:den>
                </m:f>
                <m:nary>
                  <m:naryPr>
                    <m:chr m:val="∑"/>
                    <m:limLoc m:val="undOvr"/>
                    <m:subHide m:val="1"/>
                    <m:supHide m:val="1"/>
                    <m:ctrlPr>
                      <w:rPr>
                        <w:rFonts w:ascii="Cambria Math" w:hAnsi="Cambria Math"/>
                      </w:rPr>
                    </m:ctrlPr>
                  </m:naryPr>
                  <m:sub/>
                  <m:sup/>
                  <m:e>
                    <m:r>
                      <m:t xml:space="preserve"> </m:t>
                    </m:r>
                  </m:e>
                </m:nary>
                <m:r>
                  <m:rPr>
                    <m:sty m:val="i"/>
                  </m:rPr>
                  <m:t>y</m:t>
                </m:r>
                <m:d>
                  <m:dPr>
                    <m:begChr m:val="("/>
                    <m:endChr m:val=")"/>
                    <m:ctrlPr>
                      <w:rPr>
                        <w:rFonts w:ascii="Cambria Math" w:hAnsi="Cambria Math"/>
                      </w:rPr>
                    </m:ctrlPr>
                  </m:dPr>
                  <m:e>
                    <m:sSub>
                      <m:sSubPr/>
                      <m:e>
                        <m:r>
                          <m:rPr>
                            <m:sty m:val="i"/>
                          </m:rPr>
                          <m:t>x</m:t>
                        </m:r>
                      </m:e>
                      <m:sub>
                        <m:r>
                          <m:rPr>
                            <m:sty m:val="i"/>
                          </m:rPr>
                          <m:t>n</m:t>
                        </m:r>
                      </m:sub>
                    </m:sSub>
                  </m:e>
                </m:d>
                <m:r>
                  <m:rPr>
                    <m:sty m:val="p"/>
                  </m:rPr>
                  <m:t>cos</m:t>
                </m:r>
                <m:r>
                  <m:rPr>
                    <m:sty m:val="p"/>
                  </m:rPr>
                  <m:t>⁡</m:t>
                </m:r>
                <m:r>
                  <m:rPr>
                    <m:sty m:val="i"/>
                  </m:rPr>
                  <m:t>N</m:t>
                </m:r>
                <m:sSub>
                  <m:sSubPr/>
                  <m:e>
                    <m:r>
                      <m:rPr>
                        <m:sty m:val="i"/>
                      </m:rPr>
                      <m:t>x</m:t>
                    </m:r>
                  </m:e>
                  <m:sub>
                    <m:r>
                      <m:rPr>
                        <m:sty m:val="i"/>
                      </m:rPr>
                      <m:t>n</m:t>
                    </m:r>
                  </m:sub>
                </m:sSub>
              </m:e>
            </m:mr>
            <m:mr>
              <m:e/>
              <m:e>
                <m:sSub>
                  <m:sSubPr/>
                  <m:e>
                    <m:r>
                      <m:rPr>
                        <m:sty m:val="i"/>
                      </m:rPr>
                      <m:t>s</m:t>
                    </m:r>
                  </m:e>
                  <m:sub>
                    <m:r>
                      <m:rPr>
                        <m:sty m:val="i"/>
                      </m:rPr>
                      <m:t>m</m:t>
                    </m:r>
                  </m:sub>
                </m:sSub>
                <m:r>
                  <m:rPr>
                    <m:sty m:val="p"/>
                  </m:rPr>
                  <m:t>=</m:t>
                </m:r>
                <m:f>
                  <m:fPr>
                    <m:ctrlPr>
                      <w:rPr>
                        <w:rFonts w:ascii="Cambria Math" w:hAnsi="Cambria Math"/>
                      </w:rPr>
                    </m:ctrlPr>
                  </m:fPr>
                  <m:num>
                    <m:r>
                      <m:rPr>
                        <m:sty m:val="p"/>
                      </m:rPr>
                      <m:t>1</m:t>
                    </m:r>
                  </m:num>
                  <m:den>
                    <m:r>
                      <m:rPr>
                        <m:sty m:val="i"/>
                      </m:rPr>
                      <m:t>N</m:t>
                    </m:r>
                  </m:den>
                </m:f>
                <m:nary>
                  <m:naryPr>
                    <m:chr m:val="∑"/>
                    <m:limLoc m:val="undOvr"/>
                    <m:subHide m:val="1"/>
                    <m:supHide m:val="1"/>
                    <m:ctrlPr>
                      <w:rPr>
                        <w:rFonts w:ascii="Cambria Math" w:hAnsi="Cambria Math"/>
                      </w:rPr>
                    </m:ctrlPr>
                  </m:naryPr>
                  <m:sub/>
                  <m:sup/>
                  <m:e>
                    <m:r>
                      <m:t xml:space="preserve"> </m:t>
                    </m:r>
                  </m:e>
                </m:nary>
                <m:r>
                  <m:rPr>
                    <m:sty m:val="i"/>
                  </m:rPr>
                  <m:t>y</m:t>
                </m:r>
                <m:d>
                  <m:dPr>
                    <m:begChr m:val="("/>
                    <m:endChr m:val=")"/>
                    <m:ctrlPr>
                      <w:rPr>
                        <w:rFonts w:ascii="Cambria Math" w:hAnsi="Cambria Math"/>
                      </w:rPr>
                    </m:ctrlPr>
                  </m:dPr>
                  <m:e>
                    <m:sSub>
                      <m:sSubPr/>
                      <m:e>
                        <m:r>
                          <m:rPr>
                            <m:sty m:val="i"/>
                          </m:rPr>
                          <m:t>x</m:t>
                        </m:r>
                      </m:e>
                      <m:sub>
                        <m:r>
                          <m:rPr>
                            <m:sty m:val="i"/>
                          </m:rPr>
                          <m:t>n</m:t>
                        </m:r>
                      </m:sub>
                    </m:sSub>
                  </m:e>
                </m:d>
                <m:r>
                  <m:rPr>
                    <m:sty m:val="p"/>
                  </m:rPr>
                  <m:t>sin</m:t>
                </m:r>
                <m:r>
                  <m:rPr>
                    <m:sty m:val="p"/>
                  </m:rPr>
                  <m:t>⁡</m:t>
                </m:r>
                <m:r>
                  <m:rPr>
                    <m:sty m:val="i"/>
                  </m:rPr>
                  <m:t>m</m:t>
                </m:r>
                <m:sSub>
                  <m:sSubPr/>
                  <m:e>
                    <m:r>
                      <m:rPr>
                        <m:sty m:val="i"/>
                      </m:rPr>
                      <m:t>x</m:t>
                    </m:r>
                  </m:e>
                  <m:sub>
                    <m:r>
                      <m:rPr>
                        <m:sty m:val="i"/>
                      </m:rPr>
                      <m:t>n</m:t>
                    </m:r>
                  </m:sub>
                </m:sSub>
              </m:e>
            </m:mr>
            <m:mr>
              <m:e/>
              <m:e>
                <m:sSub>
                  <m:sSubPr/>
                  <m:e>
                    <m:r>
                      <m:rPr>
                        <m:sty m:val="i"/>
                      </m:rPr>
                      <m:t>s</m:t>
                    </m:r>
                  </m:e>
                  <m:sub>
                    <m:r>
                      <m:rPr>
                        <m:sty m:val="i"/>
                      </m:rPr>
                      <m:t>N</m:t>
                    </m:r>
                  </m:sub>
                </m:sSub>
                <m:r>
                  <m:rPr>
                    <m:sty m:val="p"/>
                  </m:rPr>
                  <m:t>=</m:t>
                </m:r>
                <m:f>
                  <m:fPr>
                    <m:ctrlPr>
                      <w:rPr>
                        <w:rFonts w:ascii="Cambria Math" w:hAnsi="Cambria Math"/>
                      </w:rPr>
                    </m:ctrlPr>
                  </m:fPr>
                  <m:num>
                    <m:r>
                      <m:rPr>
                        <m:sty m:val="p"/>
                      </m:rPr>
                      <m:t>1</m:t>
                    </m:r>
                  </m:num>
                  <m:den>
                    <m:r>
                      <m:rPr>
                        <m:sty m:val="p"/>
                      </m:rPr>
                      <m:t>2</m:t>
                    </m:r>
                    <m:r>
                      <m:rPr>
                        <m:sty m:val="i"/>
                      </m:rPr>
                      <m:t>N</m:t>
                    </m:r>
                  </m:den>
                </m:f>
                <m:nary>
                  <m:naryPr>
                    <m:chr m:val="∑"/>
                    <m:limLoc m:val="undOvr"/>
                    <m:subHide m:val="1"/>
                    <m:supHide m:val="1"/>
                    <m:ctrlPr>
                      <w:rPr>
                        <w:rFonts w:ascii="Cambria Math" w:hAnsi="Cambria Math"/>
                      </w:rPr>
                    </m:ctrlPr>
                  </m:naryPr>
                  <m:sub/>
                  <m:sup/>
                  <m:e>
                    <m:r>
                      <m:t xml:space="preserve"> </m:t>
                    </m:r>
                  </m:e>
                </m:nary>
                <m:r>
                  <m:rPr>
                    <m:sty m:val="i"/>
                  </m:rPr>
                  <m:t>y</m:t>
                </m:r>
                <m:d>
                  <m:dPr>
                    <m:begChr m:val="("/>
                    <m:endChr m:val=")"/>
                    <m:ctrlPr>
                      <w:rPr>
                        <w:rFonts w:ascii="Cambria Math" w:hAnsi="Cambria Math"/>
                      </w:rPr>
                    </m:ctrlPr>
                  </m:dPr>
                  <m:e>
                    <m:sSub>
                      <m:sSubPr/>
                      <m:e>
                        <m:r>
                          <m:rPr>
                            <m:sty m:val="i"/>
                          </m:rPr>
                          <m:t>x</m:t>
                        </m:r>
                      </m:e>
                      <m:sub>
                        <m:r>
                          <m:rPr>
                            <m:sty m:val="i"/>
                          </m:rPr>
                          <m:t>n</m:t>
                        </m:r>
                      </m:sub>
                    </m:sSub>
                  </m:e>
                </m:d>
                <m:r>
                  <m:rPr>
                    <m:sty m:val="p"/>
                  </m:rPr>
                  <m:t>sin</m:t>
                </m:r>
                <m:r>
                  <m:rPr>
                    <m:sty m:val="p"/>
                  </m:rPr>
                  <m:t>⁡</m:t>
                </m:r>
                <m:r>
                  <m:rPr>
                    <m:sty m:val="i"/>
                  </m:rPr>
                  <m:t>N</m:t>
                </m:r>
                <m:sSub>
                  <m:sSubPr/>
                  <m:e>
                    <m:r>
                      <m:rPr>
                        <m:sty m:val="i"/>
                      </m:rPr>
                      <m:t>x</m:t>
                    </m:r>
                  </m:e>
                  <m:sub>
                    <m:r>
                      <m:rPr>
                        <m:sty m:val="i"/>
                      </m:rPr>
                      <m:t>n</m:t>
                    </m:r>
                  </m:sub>
                </m:sSub>
              </m:e>
            </m:mr>
          </m:m>
        </m:oMath>
      </m:oMathPara>
      <w:r>
        <w:rPr/>
        <w:t xml:space="preserve">$$</w:t>
      </w:r>
    </w:p>
    <w:p>
      <w:pPr>
        <w:spacing w:after="240" w:lineRule="exact"/>
      </w:pPr>
      <w:r>
        <w:rPr/>
        <w:t xml:space="preserve">(m=1, ···, N-1)</w:t>
      </w:r>
    </w:p>
    <w:p>
      <w:pPr>
        <w:spacing w:after="240" w:lineRule="exact"/>
      </w:pPr>
      <w:r>
        <w:rPr/>
        <w:t xml:space="preserve">$$</w:t>
      </w:r>
      <m:oMathPara>
        <m:oMath>
          <m:r>
            <m:rPr>
              <m:sty m:val="p"/>
            </m:rPr>
            <m:t>(</m:t>
          </m:r>
          <m:r>
            <m:rPr>
              <m:sty m:val="i"/>
            </m:rPr>
            <m:t>m</m:t>
          </m:r>
          <m:r>
            <m:rPr>
              <m:sty m:val="p"/>
            </m:rPr>
            <m:t>=</m:t>
          </m:r>
          <m:r>
            <m:rPr>
              <m:sty m:val="p"/>
            </m:rPr>
            <m:t>1</m:t>
          </m:r>
          <m:r>
            <m:rPr>
              <m:sty m:val="p"/>
            </m:rPr>
            <m:t>,</m:t>
          </m:r>
          <m:r>
            <m:rPr>
              <m:sty m:val="p"/>
            </m:rPr>
            <m:t>…</m:t>
          </m:r>
          <m:r>
            <m:rPr>
              <m:sty m:val="p"/>
            </m:rPr>
            <m:t>,</m:t>
          </m:r>
          <m:r>
            <m:rPr>
              <m:sty m:val="i"/>
            </m:rPr>
            <m:t>N</m:t>
          </m:r>
          <m:r>
            <m:rPr>
              <m:sty m:val="p"/>
            </m:rPr>
            <m:t>−</m:t>
          </m:r>
          <m:r>
            <m:rPr>
              <m:sty m:val="p"/>
            </m:rPr>
            <m:t>1</m:t>
          </m:r>
          <m:r>
            <m:rPr>
              <m:sty m:val="p"/>
            </m:rPr>
            <m:t>)</m:t>
          </m:r>
        </m:oMath>
      </m:oMathPara>
    </w:p>
    <w:p>
      <w:pPr>
        <w:spacing w:after="240" w:lineRule="exact"/>
      </w:pPr>
      <w:r>
        <w:rPr/>
        <w:t xml:space="preserve">each summation being over the </w:t>
      </w:r>
      <m:oMathPara>
        <m:oMathParaPr>
          <m:jc m:val="left"/>
        </m:oMathParaPr>
        <m:oMath>
          <m:r>
            <m:rPr>
              <m:sty m:val="p"/>
            </m:rPr>
            <m:t>2</m:t>
          </m:r>
          <m:r>
            <m:rPr>
              <m:sty m:val="i"/>
            </m:rPr>
            <m:t>N</m:t>
          </m:r>
        </m:oMath>
      </m:oMathPara>
      <w:r>
        <w:rPr/>
        <w:t xml:space="preserve"> sampling points </w:t>
      </w:r>
      <m:oMathPara>
        <m:oMathParaPr>
          <m:jc m:val="left"/>
        </m:oMathParaPr>
        <m:oMath>
          <m:sSub>
            <m:sSubPr/>
            <m:e>
              <m:r>
                <m:rPr>
                  <m:sty m:val="i"/>
                </m:rPr>
                <m:t>x</m:t>
              </m:r>
            </m:e>
            <m:sub>
              <m:r>
                <m:rPr>
                  <m:sty m:val="i"/>
                </m:rPr>
                <m:t>n</m:t>
              </m:r>
            </m:sub>
          </m:sSub>
        </m:oMath>
      </m:oMathPara>
      <w:r>
        <w:rPr/>
        <w:t xml:space="preserve">.</w:t>
      </w:r>
    </w:p>
    <w:p>
      <w:pPr>
        <w:spacing w:line="420" w:before="360" w:lineRule="exact"/>
      </w:pPr>
      <w:r>
        <w:rPr>
          <w:b/>
          <w:sz w:val="42"/>
        </w:rPr>
        <w:t xml:space="preserve">78. </w:t>
      </w:r>
      <w:r>
        <w:rPr>
          <w:b/>
          <w:sz w:val="42"/>
        </w:rPr>
        <w:t xml:space="preserve">Fourier transforms</w:t>
      </w:r>
    </w:p>
    <w:p>
      <w:pPr>
        <w:spacing w:after="240" w:lineRule="exact"/>
      </w:pPr>
      <w:r>
        <w:rPr/>
        <w:t xml:space="preserve">If </w:t>
      </w:r>
      <m:oMathPara>
        <m:oMathParaPr>
          <m:jc m:val="left"/>
        </m:oMathParaPr>
        <m:oMath>
          <m:r>
            <m:rPr>
              <m:sty m:val="i"/>
            </m:rPr>
            <m:t>y</m:t>
          </m:r>
          <m:r>
            <m:rPr>
              <m:sty m:val="p"/>
            </m:rPr>
            <m:t>(</m:t>
          </m:r>
          <m:r>
            <m:rPr>
              <m:sty m:val="i"/>
            </m:rPr>
            <m:t>x</m:t>
          </m:r>
          <m:r>
            <m:rPr>
              <m:sty m:val="p"/>
            </m:rPr>
            <m:t>)</m:t>
          </m:r>
        </m:oMath>
      </m:oMathPara>
      <w:r>
        <w:rPr/>
        <w:t xml:space="preserve"> is a function defined in the range </w:t>
      </w:r>
      <m:oMathPara>
        <m:oMathParaPr>
          <m:jc m:val="left"/>
        </m:oMathParaPr>
        <m:oMath>
          <m:r>
            <m:rPr>
              <m:sty m:val="p"/>
            </m:rPr>
            <m:t>−</m:t>
          </m:r>
          <m:r>
            <m:rPr>
              <m:sty m:val="p"/>
            </m:rPr>
            <m:t>∞</m:t>
          </m:r>
          <m:r>
            <m:rPr>
              <m:sty m:val="p"/>
            </m:rPr>
            <m:t>≤</m:t>
          </m:r>
          <m:r>
            <m:rPr>
              <m:sty m:val="i"/>
            </m:rPr>
            <m:t>x</m:t>
          </m:r>
          <m:r>
            <m:rPr>
              <m:sty m:val="p"/>
            </m:rPr>
            <m:t>≤</m:t>
          </m:r>
          <m:r>
            <m:rPr>
              <m:sty m:val="p"/>
            </m:rPr>
            <m:t>∞</m:t>
          </m:r>
        </m:oMath>
      </m:oMathPara>
      <w:r>
        <w:rPr/>
        <w:t xml:space="preserve"> then the Fourier transform </w:t>
      </w:r>
      <m:oMathPara>
        <m:oMathParaPr>
          <m:jc m:val="left"/>
        </m:oMathParaPr>
        <m:oMath>
          <m:acc>
            <m:accPr>
              <m:chr m:val="̂"/>
            </m:accPr>
            <m:e>
              <m:r>
                <m:rPr>
                  <m:sty m:val="i"/>
                </m:rPr>
                <m:t>y</m:t>
              </m:r>
            </m:e>
          </m:acc>
          <m:r>
            <m:rPr>
              <m:sty m:val="p"/>
            </m:rPr>
            <m:t>(</m:t>
          </m:r>
          <m:r>
            <m:rPr>
              <m:sty m:val="i"/>
            </m:rPr>
            <m:t>ω</m:t>
          </m:r>
          <m:r>
            <m:rPr>
              <m:sty m:val="p"/>
            </m:rPr>
            <m:t>)</m:t>
          </m:r>
        </m:oMath>
      </m:oMathPara>
      <w:r>
        <w:rPr/>
        <w:t xml:space="preserve"> is defined by the equations</w:t>
      </w:r>
    </w:p>
    <w:p>
      <w:pPr>
        <w:spacing w:after="240" w:lineRule="exact"/>
      </w:pPr>
      <m:oMathPara>
        <m:oMath>
          <m:r>
            <m:rPr>
              <m:sty m:val="i"/>
            </m:rPr>
            <m:t>y</m:t>
          </m:r>
          <m:r>
            <m:rPr>
              <m:sty m:val="p"/>
            </m:rPr>
            <m:t>(</m:t>
          </m:r>
          <m:r>
            <m:rPr>
              <m:sty m:val="i"/>
            </m:rPr>
            <m:t>t</m:t>
          </m:r>
          <m:r>
            <m:rPr>
              <m:sty m:val="p"/>
            </m:rPr>
            <m:t>)</m:t>
          </m:r>
          <m:r>
            <m:rPr>
              <m:sty m:val="p"/>
            </m:rPr>
            <m:t>=</m:t>
          </m:r>
          <m:f>
            <m:fPr>
              <m:ctrlPr>
                <w:rPr>
                  <w:rFonts w:ascii="Cambria Math" w:hAnsi="Cambria Math"/>
                </w:rPr>
              </m:ctrlPr>
            </m:fPr>
            <m:num>
              <m:r>
                <m:rPr>
                  <m:sty m:val="p"/>
                </m:rPr>
                <m:t>1</m:t>
              </m:r>
            </m:num>
            <m:den>
              <m:r>
                <m:rPr>
                  <m:sty m:val="p"/>
                </m:rPr>
                <m:t>2</m:t>
              </m:r>
              <m:r>
                <m:rPr>
                  <m:sty m:val="i"/>
                </m:rPr>
                <m:t>π</m:t>
              </m:r>
            </m:den>
          </m:f>
          <m:nary>
            <m:naryPr>
              <m:chr m:val="∫"/>
              <m:limLoc m:val="subSup"/>
              <m:grow m:val="1"/>
            </m:naryPr>
            <m:sub>
              <m:r>
                <m:rPr>
                  <m:sty m:val="p"/>
                </m:rPr>
                <m:t>−</m:t>
              </m:r>
              <m:r>
                <m:rPr>
                  <m:sty m:val="p"/>
                </m:rPr>
                <m:t>∞</m:t>
              </m:r>
            </m:sub>
            <m:sup>
              <m:r>
                <m:rPr>
                  <m:sty m:val="p"/>
                </m:rPr>
                <m:t>∞</m:t>
              </m:r>
            </m:sup>
            <m:e>
              <m:r>
                <m:rPr>
                  <m:sty m:val="p"/>
                </m:rPr>
                <m:t xml:space="preserve"> </m:t>
              </m:r>
            </m:e>
          </m:nary>
          <m:acc>
            <m:accPr>
              <m:chr m:val="̂"/>
            </m:accPr>
            <m:e>
              <m:r>
                <m:rPr>
                  <m:sty m:val="i"/>
                </m:rPr>
                <m:t>y</m:t>
              </m:r>
            </m:e>
          </m:acc>
          <m:r>
            <m:rPr>
              <m:sty m:val="p"/>
            </m:rPr>
            <m:t>(</m:t>
          </m:r>
          <m:r>
            <m:rPr>
              <m:sty m:val="i"/>
            </m:rPr>
            <m:t>ω</m:t>
          </m:r>
          <m:r>
            <m:rPr>
              <m:sty m:val="p"/>
            </m:rPr>
            <m:t>)</m:t>
          </m:r>
          <m:sSup>
            <m:sSupPr/>
            <m:e>
              <m:r>
                <m:rPr>
                  <m:sty m:val="p"/>
                </m:rPr>
                <m:t>e</m:t>
              </m:r>
            </m:e>
            <m:sup>
              <m:r>
                <m:rPr>
                  <m:sty m:val="p"/>
                </m:rPr>
                <m:t>i</m:t>
              </m:r>
              <m:r>
                <m:rPr>
                  <m:sty m:val="i"/>
                </m:rPr>
                <m:t>ω</m:t>
              </m:r>
              <m:r>
                <m:rPr>
                  <m:sty m:val="i"/>
                </m:rPr>
                <m:t>t</m:t>
              </m:r>
            </m:sup>
          </m:sSup>
          <m:r>
            <m:rPr>
              <m:nor/>
            </m:rPr>
            <m:t xml:space="preserve"> </m:t>
          </m:r>
          <m:r>
            <m:rPr>
              <m:sty m:val="p"/>
            </m:rPr>
            <m:t>d</m:t>
          </m:r>
          <m:r>
            <m:rPr>
              <m:sty m:val="i"/>
            </m:rPr>
            <m:t>ω</m:t>
          </m:r>
          <m:r>
            <m:rPr>
              <m:sty m:val="p"/>
            </m:rPr>
            <m:t>,</m:t>
          </m:r>
          <m:box>
            <m:e>
              <m:r>
                <m:rPr>
                  <m:sty m:val="p"/>
                </m:rPr>
                <m:t xml:space="preserve"> </m:t>
              </m:r>
            </m:e>
          </m:box>
          <m:acc>
            <m:accPr>
              <m:chr m:val="̂"/>
            </m:accPr>
            <m:e>
              <m:r>
                <m:rPr>
                  <m:sty m:val="i"/>
                </m:rPr>
                <m:t>y</m:t>
              </m:r>
            </m:e>
          </m:acc>
          <m:r>
            <m:rPr>
              <m:sty m:val="p"/>
            </m:rPr>
            <m:t>(</m:t>
          </m:r>
          <m:r>
            <m:rPr>
              <m:sty m:val="i"/>
            </m:rPr>
            <m:t>ω</m:t>
          </m:r>
          <m:r>
            <m:rPr>
              <m:sty m:val="p"/>
            </m:rPr>
            <m:t>)</m:t>
          </m:r>
          <m:r>
            <m:rPr>
              <m:sty m:val="p"/>
            </m:rPr>
            <m:t>=</m:t>
          </m:r>
          <m:nary>
            <m:naryPr>
              <m:chr m:val="∫"/>
              <m:limLoc m:val="subSup"/>
              <m:grow m:val="1"/>
            </m:naryPr>
            <m:sub>
              <m:r>
                <m:rPr>
                  <m:sty m:val="p"/>
                </m:rPr>
                <m:t>−</m:t>
              </m:r>
              <m:r>
                <m:rPr>
                  <m:sty m:val="p"/>
                </m:rPr>
                <m:t>∞</m:t>
              </m:r>
            </m:sub>
            <m:sup>
              <m:r>
                <m:rPr>
                  <m:sty m:val="p"/>
                </m:rPr>
                <m:t>∞</m:t>
              </m:r>
            </m:sup>
            <m:e>
              <m:r>
                <m:rPr>
                  <m:sty m:val="p"/>
                </m:rPr>
                <m:t xml:space="preserve"> </m:t>
              </m:r>
            </m:e>
          </m:nary>
          <m:r>
            <m:rPr>
              <m:sty m:val="i"/>
            </m:rPr>
            <m:t>y</m:t>
          </m:r>
          <m:r>
            <m:rPr>
              <m:sty m:val="p"/>
            </m:rPr>
            <m:t>(</m:t>
          </m:r>
          <m:r>
            <m:rPr>
              <m:sty m:val="i"/>
            </m:rPr>
            <m:t>t</m:t>
          </m:r>
          <m:r>
            <m:rPr>
              <m:sty m:val="p"/>
            </m:rPr>
            <m:t>)</m:t>
          </m:r>
          <m:sSup>
            <m:sSupPr/>
            <m:e>
              <m:r>
                <m:rPr>
                  <m:sty m:val="p"/>
                </m:rPr>
                <m:t>e</m:t>
              </m:r>
            </m:e>
            <m:sup>
              <m:r>
                <m:rPr>
                  <m:sty m:val="p"/>
                </m:rPr>
                <m:t>−</m:t>
              </m:r>
              <m:r>
                <m:rPr>
                  <m:sty m:val="p"/>
                </m:rPr>
                <m:t>i</m:t>
              </m:r>
              <m:r>
                <m:rPr>
                  <m:sty m:val="i"/>
                </m:rPr>
                <m:t>ω</m:t>
              </m:r>
              <m:r>
                <m:rPr>
                  <m:sty m:val="i"/>
                </m:rPr>
                <m:t>t</m:t>
              </m:r>
            </m:sup>
          </m:sSup>
          <m:r>
            <m:rPr>
              <m:nor/>
            </m:rPr>
            <m:t xml:space="preserve"> </m:t>
          </m:r>
          <m:r>
            <m:rPr>
              <m:sty m:val="p"/>
            </m:rPr>
            <m:t>d</m:t>
          </m:r>
          <m:r>
            <m:rPr>
              <m:sty m:val="i"/>
            </m:rPr>
            <m:t>t</m:t>
          </m:r>
          <m:r>
            <m:rPr>
              <m:sty m:val="p"/>
            </m:rPr>
            <m:t>.</m:t>
          </m:r>
        </m:oMath>
      </m:oMathPara>
    </w:p>
    <w:p>
      <w:pPr>
        <w:spacing w:after="240" w:lineRule="exact"/>
      </w:pPr>
      <w:r>
        <w:rPr/>
        <w:t xml:space="preserve">If </w:t>
      </w:r>
      <m:oMathPara>
        <m:oMathParaPr>
          <m:jc m:val="left"/>
        </m:oMathParaPr>
        <m:oMath>
          <m:r>
            <m:rPr>
              <m:sty m:val="i"/>
            </m:rPr>
            <m:t>ω</m:t>
          </m:r>
        </m:oMath>
      </m:oMathPara>
      <w:r>
        <w:rPr/>
        <w:t xml:space="preserve"> is replaced by </w:t>
      </w:r>
      <m:oMathPara>
        <m:oMathParaPr>
          <m:jc m:val="left"/>
        </m:oMathParaPr>
        <m:oMath>
          <m:r>
            <m:rPr>
              <m:sty m:val="p"/>
            </m:rPr>
            <m:t>2</m:t>
          </m:r>
          <m:r>
            <m:rPr>
              <m:sty m:val="i"/>
            </m:rPr>
            <m:t>π</m:t>
          </m:r>
          <m:r>
            <m:rPr>
              <m:sty m:val="i"/>
            </m:rPr>
            <m:t>f</m:t>
          </m:r>
        </m:oMath>
      </m:oMathPara>
      <w:r>
        <w:rPr/>
        <w:t xml:space="preserve">, where </w:t>
      </w:r>
      <m:oMathPara>
        <m:oMathParaPr>
          <m:jc m:val="left"/>
        </m:oMathParaPr>
        <m:oMath>
          <m:r>
            <m:rPr>
              <m:sty m:val="i"/>
            </m:rPr>
            <m:t>f</m:t>
          </m:r>
        </m:oMath>
      </m:oMathPara>
      <w:r>
        <w:rPr/>
        <w:t xml:space="preserve"> is the frequency, this relationship becomes</w:t>
      </w:r>
    </w:p>
    <w:p>
      <w:pPr>
        <w:spacing w:after="240" w:lineRule="exact"/>
      </w:pPr>
      <m:oMathPara>
        <m:oMath>
          <m:r>
            <m:rPr>
              <m:sty m:val="i"/>
            </m:rPr>
            <m:t>y</m:t>
          </m:r>
          <m:r>
            <m:rPr>
              <m:sty m:val="p"/>
            </m:rPr>
            <m:t>(</m:t>
          </m:r>
          <m:r>
            <m:rPr>
              <m:sty m:val="i"/>
            </m:rPr>
            <m:t>t</m:t>
          </m:r>
          <m:r>
            <m:rPr>
              <m:sty m:val="p"/>
            </m:rPr>
            <m:t>)</m:t>
          </m:r>
          <m:r>
            <m:rPr>
              <m:sty m:val="p"/>
            </m:rPr>
            <m:t>=</m:t>
          </m:r>
          <m:nary>
            <m:naryPr>
              <m:chr m:val="∫"/>
              <m:limLoc m:val="subSup"/>
              <m:grow m:val="1"/>
            </m:naryPr>
            <m:sub>
              <m:r>
                <m:rPr>
                  <m:sty m:val="p"/>
                </m:rPr>
                <m:t>−</m:t>
              </m:r>
              <m:r>
                <m:rPr>
                  <m:sty m:val="p"/>
                </m:rPr>
                <m:t>∞</m:t>
              </m:r>
            </m:sub>
            <m:sup>
              <m:r>
                <m:rPr>
                  <m:sty m:val="p"/>
                </m:rPr>
                <m:t>∞</m:t>
              </m:r>
            </m:sup>
            <m:e>
              <m:r>
                <m:rPr>
                  <m:sty m:val="p"/>
                </m:rPr>
                <m:t xml:space="preserve"> </m:t>
              </m:r>
            </m:e>
          </m:nary>
          <m:acc>
            <m:accPr>
              <m:chr m:val="̂"/>
            </m:accPr>
            <m:e>
              <m:r>
                <m:rPr>
                  <m:sty m:val="i"/>
                </m:rPr>
                <m:t>y</m:t>
              </m:r>
            </m:e>
          </m:acc>
          <m:r>
            <m:rPr>
              <m:sty m:val="p"/>
            </m:rPr>
            <m:t>(</m:t>
          </m:r>
          <m:r>
            <m:rPr>
              <m:sty m:val="i"/>
            </m:rPr>
            <m:t>f</m:t>
          </m:r>
          <m:r>
            <m:rPr>
              <m:sty m:val="p"/>
            </m:rPr>
            <m:t>)</m:t>
          </m:r>
          <m:sSup>
            <m:sSupPr/>
            <m:e>
              <m:r>
                <m:rPr>
                  <m:sty m:val="p"/>
                </m:rPr>
                <m:t>e</m:t>
              </m:r>
            </m:e>
            <m:sup>
              <m:r>
                <m:rPr>
                  <m:sty m:val="p"/>
                </m:rPr>
                <m:t>i</m:t>
              </m:r>
              <m:r>
                <m:rPr>
                  <m:sty m:val="p"/>
                </m:rPr>
                <m:t>2</m:t>
              </m:r>
              <m:r>
                <m:rPr>
                  <m:sty m:val="i"/>
                </m:rPr>
                <m:t>π</m:t>
              </m:r>
              <m:r>
                <m:rPr>
                  <m:sty m:val="i"/>
                </m:rPr>
                <m:t>f</m:t>
              </m:r>
              <m:r>
                <m:rPr>
                  <m:sty m:val="i"/>
                </m:rPr>
                <m:t>t</m:t>
              </m:r>
            </m:sup>
          </m:sSup>
          <m:r>
            <m:rPr>
              <m:nor/>
            </m:rPr>
            <m:t xml:space="preserve"> </m:t>
          </m:r>
          <m:r>
            <m:rPr>
              <m:sty m:val="p"/>
            </m:rPr>
            <m:t>d</m:t>
          </m:r>
          <m:r>
            <m:rPr>
              <m:sty m:val="i"/>
            </m:rPr>
            <m:t>f</m:t>
          </m:r>
          <m:r>
            <m:rPr>
              <m:sty m:val="p"/>
            </m:rPr>
            <m:t>,</m:t>
          </m:r>
          <m:box>
            <m:e>
              <m:r>
                <m:rPr>
                  <m:sty m:val="p"/>
                </m:rPr>
                <m:t xml:space="preserve"> </m:t>
              </m:r>
            </m:e>
          </m:box>
          <m:acc>
            <m:accPr>
              <m:chr m:val="̂"/>
            </m:accPr>
            <m:e>
              <m:r>
                <m:rPr>
                  <m:sty m:val="i"/>
                </m:rPr>
                <m:t>y</m:t>
              </m:r>
            </m:e>
          </m:acc>
          <m:r>
            <m:rPr>
              <m:sty m:val="p"/>
            </m:rPr>
            <m:t>(</m:t>
          </m:r>
          <m:r>
            <m:rPr>
              <m:sty m:val="i"/>
            </m:rPr>
            <m:t>f</m:t>
          </m:r>
          <m:r>
            <m:rPr>
              <m:sty m:val="p"/>
            </m:rPr>
            <m:t>)</m:t>
          </m:r>
          <m:r>
            <m:rPr>
              <m:sty m:val="p"/>
            </m:rPr>
            <m:t>=</m:t>
          </m:r>
          <m:nary>
            <m:naryPr>
              <m:chr m:val="∫"/>
              <m:limLoc m:val="subSup"/>
              <m:grow m:val="1"/>
            </m:naryPr>
            <m:sub>
              <m:r>
                <m:rPr>
                  <m:sty m:val="p"/>
                </m:rPr>
                <m:t>−</m:t>
              </m:r>
              <m:r>
                <m:rPr>
                  <m:sty m:val="p"/>
                </m:rPr>
                <m:t>∞</m:t>
              </m:r>
            </m:sub>
            <m:sup>
              <m:r>
                <m:rPr>
                  <m:sty m:val="p"/>
                </m:rPr>
                <m:t>∞</m:t>
              </m:r>
            </m:sup>
            <m:e>
              <m:r>
                <m:rPr>
                  <m:sty m:val="p"/>
                </m:rPr>
                <m:t xml:space="preserve"> </m:t>
              </m:r>
            </m:e>
          </m:nary>
          <m:r>
            <m:rPr>
              <m:sty m:val="i"/>
            </m:rPr>
            <m:t>y</m:t>
          </m:r>
          <m:r>
            <m:rPr>
              <m:sty m:val="p"/>
            </m:rPr>
            <m:t>(</m:t>
          </m:r>
          <m:r>
            <m:rPr>
              <m:sty m:val="i"/>
            </m:rPr>
            <m:t>t</m:t>
          </m:r>
          <m:r>
            <m:rPr>
              <m:sty m:val="p"/>
            </m:rPr>
            <m:t>)</m:t>
          </m:r>
          <m:sSup>
            <m:sSupPr/>
            <m:e>
              <m:r>
                <m:rPr>
                  <m:sty m:val="p"/>
                </m:rPr>
                <m:t>e</m:t>
              </m:r>
            </m:e>
            <m:sup>
              <m:r>
                <m:rPr>
                  <m:sty m:val="p"/>
                </m:rPr>
                <m:t>−</m:t>
              </m:r>
              <m:r>
                <m:rPr>
                  <m:sty m:val="p"/>
                </m:rPr>
                <m:t>i</m:t>
              </m:r>
              <m:r>
                <m:rPr>
                  <m:sty m:val="p"/>
                </m:rPr>
                <m:t>2</m:t>
              </m:r>
              <m:r>
                <m:rPr>
                  <m:sty m:val="i"/>
                </m:rPr>
                <m:t>π</m:t>
              </m:r>
              <m:r>
                <m:rPr>
                  <m:sty m:val="i"/>
                </m:rPr>
                <m:t>f</m:t>
              </m:r>
              <m:r>
                <m:rPr>
                  <m:sty m:val="i"/>
                </m:rPr>
                <m:t>t</m:t>
              </m:r>
            </m:sup>
          </m:sSup>
          <m:r>
            <m:rPr>
              <m:nor/>
            </m:rPr>
            <m:t xml:space="preserve"> </m:t>
          </m:r>
          <m:r>
            <m:rPr>
              <m:sty m:val="p"/>
            </m:rPr>
            <m:t>d</m:t>
          </m:r>
          <m:r>
            <m:rPr>
              <m:sty m:val="i"/>
            </m:rPr>
            <m:t>t</m:t>
          </m:r>
          <m:r>
            <m:rPr>
              <m:sty m:val="p"/>
            </m:rPr>
            <m:t>.</m:t>
          </m:r>
        </m:oMath>
      </m:oMathPara>
    </w:p>
    <w:p>
      <w:pPr>
        <w:spacing w:after="240" w:lineRule="exact"/>
      </w:pPr>
      <w:r>
        <w:rPr/>
        <w:t xml:space="preserve">If </w:t>
      </w:r>
      <m:oMathPara>
        <m:oMathParaPr>
          <m:jc m:val="left"/>
        </m:oMathParaPr>
        <m:oMath>
          <m:r>
            <m:rPr>
              <m:sty m:val="i"/>
            </m:rPr>
            <m:t>y</m:t>
          </m:r>
          <m:r>
            <m:rPr>
              <m:sty m:val="p"/>
            </m:rPr>
            <m:t>(</m:t>
          </m:r>
          <m:r>
            <m:rPr>
              <m:sty m:val="i"/>
            </m:rPr>
            <m:t>t</m:t>
          </m:r>
          <m:r>
            <m:rPr>
              <m:sty m:val="p"/>
            </m:rPr>
            <m:t>)</m:t>
          </m:r>
        </m:oMath>
      </m:oMathPara>
      <w:r>
        <w:rPr/>
        <w:t xml:space="preserve"> is symmetric about </w:t>
      </w:r>
      <m:oMathPara>
        <m:oMathParaPr>
          <m:jc m:val="left"/>
        </m:oMathParaPr>
        <m:oMath>
          <m:r>
            <m:rPr>
              <m:sty m:val="i"/>
            </m:rPr>
            <m:t>t</m:t>
          </m:r>
          <m:r>
            <m:rPr>
              <m:sty m:val="p"/>
            </m:rPr>
            <m:t>=</m:t>
          </m:r>
          <m:r>
            <m:rPr>
              <m:sty m:val="p"/>
            </m:rPr>
            <m:t>0</m:t>
          </m:r>
        </m:oMath>
      </m:oMathPara>
      <w:r>
        <w:rPr/>
        <w:t xml:space="preserve"> then</w:t>
      </w:r>
    </w:p>
    <w:p>
      <w:pPr>
        <w:spacing w:after="240" w:lineRule="exact"/>
      </w:pPr>
      <m:oMathPara>
        <m:oMath>
          <m:r>
            <m:rPr>
              <m:sty m:val="i"/>
            </m:rPr>
            <m:t>y</m:t>
          </m:r>
          <m:r>
            <m:rPr>
              <m:sty m:val="p"/>
            </m:rPr>
            <m:t>(</m:t>
          </m:r>
          <m:r>
            <m:rPr>
              <m:sty m:val="i"/>
            </m:rPr>
            <m:t>t</m:t>
          </m:r>
          <m:r>
            <m:rPr>
              <m:sty m:val="p"/>
            </m:rPr>
            <m:t>)</m:t>
          </m:r>
          <m:r>
            <m:rPr>
              <m:sty m:val="p"/>
            </m:rPr>
            <m:t>=</m:t>
          </m:r>
          <m:f>
            <m:fPr>
              <m:ctrlPr>
                <w:rPr>
                  <w:rFonts w:ascii="Cambria Math" w:hAnsi="Cambria Math"/>
                </w:rPr>
              </m:ctrlPr>
            </m:fPr>
            <m:num>
              <m:r>
                <m:rPr>
                  <m:sty m:val="p"/>
                </m:rPr>
                <m:t>1</m:t>
              </m:r>
            </m:num>
            <m:den>
              <m:r>
                <m:rPr>
                  <m:sty m:val="i"/>
                </m:rPr>
                <m:t>π</m:t>
              </m:r>
            </m:den>
          </m:f>
          <m:nary>
            <m:naryPr>
              <m:chr m:val="∫"/>
              <m:limLoc m:val="subSup"/>
              <m:grow m:val="1"/>
            </m:naryPr>
            <m:sub>
              <m:r>
                <m:rPr>
                  <m:sty m:val="p"/>
                </m:rPr>
                <m:t>0</m:t>
              </m:r>
            </m:sub>
            <m:sup>
              <m:r>
                <m:rPr>
                  <m:sty m:val="p"/>
                </m:rPr>
                <m:t>∞</m:t>
              </m:r>
            </m:sup>
            <m:e>
              <m:r>
                <m:rPr>
                  <m:sty m:val="p"/>
                </m:rPr>
                <m:t xml:space="preserve"> </m:t>
              </m:r>
            </m:e>
          </m:nary>
          <m:acc>
            <m:accPr>
              <m:chr m:val="̂"/>
            </m:accPr>
            <m:e>
              <m:r>
                <m:rPr>
                  <m:sty m:val="i"/>
                </m:rPr>
                <m:t>y</m:t>
              </m:r>
            </m:e>
          </m:acc>
          <m:r>
            <m:rPr>
              <m:sty m:val="p"/>
            </m:rPr>
            <m:t>(</m:t>
          </m:r>
          <m:r>
            <m:rPr>
              <m:sty m:val="i"/>
            </m:rPr>
            <m:t>ω</m:t>
          </m:r>
          <m:r>
            <m:rPr>
              <m:sty m:val="p"/>
            </m:rPr>
            <m:t>)</m:t>
          </m:r>
          <m:r>
            <m:rPr>
              <m:sty m:val="p"/>
            </m:rPr>
            <m:t>cos</m:t>
          </m:r>
          <m:r>
            <m:rPr>
              <m:sty m:val="p"/>
            </m:rPr>
            <m:t>⁡</m:t>
          </m:r>
          <m:r>
            <m:rPr>
              <m:sty m:val="i"/>
            </m:rPr>
            <m:t>ω</m:t>
          </m:r>
          <m:r>
            <m:rPr>
              <m:sty m:val="i"/>
            </m:rPr>
            <m:t>t</m:t>
          </m:r>
          <m:r>
            <m:rPr>
              <m:nor/>
            </m:rPr>
            <m:t xml:space="preserve"> </m:t>
          </m:r>
          <m:r>
            <m:rPr>
              <m:sty m:val="p"/>
            </m:rPr>
            <m:t>d</m:t>
          </m:r>
          <m:r>
            <m:rPr>
              <m:sty m:val="i"/>
            </m:rPr>
            <m:t>ω</m:t>
          </m:r>
          <m:r>
            <m:rPr>
              <m:sty m:val="p"/>
            </m:rPr>
            <m:t>,</m:t>
          </m:r>
          <m:box>
            <m:e>
              <m:r>
                <m:rPr>
                  <m:sty m:val="p"/>
                </m:rPr>
                <m:t xml:space="preserve"> </m:t>
              </m:r>
            </m:e>
          </m:box>
          <m:acc>
            <m:accPr>
              <m:chr m:val="̂"/>
            </m:accPr>
            <m:e>
              <m:r>
                <m:rPr>
                  <m:sty m:val="i"/>
                </m:rPr>
                <m:t>y</m:t>
              </m:r>
            </m:e>
          </m:acc>
          <m:r>
            <m:rPr>
              <m:sty m:val="p"/>
            </m:rPr>
            <m:t>(</m:t>
          </m:r>
          <m:r>
            <m:rPr>
              <m:sty m:val="i"/>
            </m:rPr>
            <m:t>ω</m:t>
          </m:r>
          <m:r>
            <m:rPr>
              <m:sty m:val="p"/>
            </m:rPr>
            <m:t>)</m:t>
          </m:r>
          <m:r>
            <m:rPr>
              <m:sty m:val="p"/>
            </m:rPr>
            <m:t>=</m:t>
          </m:r>
          <m:r>
            <m:rPr>
              <m:sty m:val="p"/>
            </m:rPr>
            <m:t>2</m:t>
          </m:r>
          <m:nary>
            <m:naryPr>
              <m:chr m:val="∫"/>
              <m:limLoc m:val="subSup"/>
              <m:grow m:val="1"/>
            </m:naryPr>
            <m:sub>
              <m:r>
                <m:rPr>
                  <m:sty m:val="p"/>
                </m:rPr>
                <m:t>0</m:t>
              </m:r>
            </m:sub>
            <m:sup>
              <m:r>
                <m:rPr>
                  <m:sty m:val="p"/>
                </m:rPr>
                <m:t>∞</m:t>
              </m:r>
            </m:sup>
            <m:e>
              <m:r>
                <m:rPr>
                  <m:sty m:val="p"/>
                </m:rPr>
                <m:t xml:space="preserve"> </m:t>
              </m:r>
            </m:e>
          </m:nary>
          <m:r>
            <m:rPr>
              <m:sty m:val="i"/>
            </m:rPr>
            <m:t>y</m:t>
          </m:r>
          <m:r>
            <m:rPr>
              <m:sty m:val="p"/>
            </m:rPr>
            <m:t>(</m:t>
          </m:r>
          <m:r>
            <m:rPr>
              <m:sty m:val="i"/>
            </m:rPr>
            <m:t>t</m:t>
          </m:r>
          <m:r>
            <m:rPr>
              <m:sty m:val="p"/>
            </m:rPr>
            <m:t>)</m:t>
          </m:r>
          <m:r>
            <m:rPr>
              <m:sty m:val="p"/>
            </m:rPr>
            <m:t>cos</m:t>
          </m:r>
          <m:r>
            <m:rPr>
              <m:sty m:val="p"/>
            </m:rPr>
            <m:t>⁡</m:t>
          </m:r>
          <m:r>
            <m:rPr>
              <m:sty m:val="i"/>
            </m:rPr>
            <m:t>ω</m:t>
          </m:r>
          <m:r>
            <m:rPr>
              <m:sty m:val="i"/>
            </m:rPr>
            <m:t>t</m:t>
          </m:r>
          <m:r>
            <m:rPr>
              <m:nor/>
            </m:rPr>
            <m:t xml:space="preserve"> </m:t>
          </m:r>
          <m:r>
            <m:rPr>
              <m:sty m:val="p"/>
            </m:rPr>
            <m:t>d</m:t>
          </m:r>
          <m:r>
            <m:rPr>
              <m:sty m:val="i"/>
            </m:rPr>
            <m:t>t</m:t>
          </m:r>
          <m:r>
            <m:rPr>
              <m:sty m:val="p"/>
            </m:rPr>
            <m:t>.</m:t>
          </m:r>
        </m:oMath>
      </m:oMathPara>
    </w:p>
    <w:p>
      <w:pPr>
        <w:spacing w:after="240" w:lineRule="exact"/>
      </w:pPr>
      <w:r>
        <w:rPr/>
        <w:t xml:space="preserve">If </w:t>
      </w:r>
      <m:oMathPara>
        <m:oMathParaPr>
          <m:jc m:val="left"/>
        </m:oMathParaPr>
        <m:oMath>
          <m:r>
            <m:rPr>
              <m:sty m:val="i"/>
            </m:rPr>
            <m:t>y</m:t>
          </m:r>
          <m:r>
            <m:rPr>
              <m:sty m:val="p"/>
            </m:rPr>
            <m:t>(</m:t>
          </m:r>
          <m:r>
            <m:rPr>
              <m:sty m:val="i"/>
            </m:rPr>
            <m:t>t</m:t>
          </m:r>
          <m:r>
            <m:rPr>
              <m:sty m:val="p"/>
            </m:rPr>
            <m:t>)</m:t>
          </m:r>
        </m:oMath>
      </m:oMathPara>
      <w:r>
        <w:rPr/>
        <w:t xml:space="preserve"> is anti-symmetric about </w:t>
      </w:r>
      <m:oMathPara>
        <m:oMathParaPr>
          <m:jc m:val="left"/>
        </m:oMathParaPr>
        <m:oMath>
          <m:r>
            <m:rPr>
              <m:sty m:val="i"/>
            </m:rPr>
            <m:t>t</m:t>
          </m:r>
          <m:r>
            <m:rPr>
              <m:sty m:val="p"/>
            </m:rPr>
            <m:t>=</m:t>
          </m:r>
          <m:r>
            <m:rPr>
              <m:sty m:val="p"/>
            </m:rPr>
            <m:t>0</m:t>
          </m:r>
        </m:oMath>
      </m:oMathPara>
      <w:r>
        <w:rPr/>
        <w:t xml:space="preserve"> then</w:t>
      </w:r>
    </w:p>
    <w:p>
      <w:pPr>
        <w:spacing w:after="240" w:lineRule="exact"/>
      </w:pPr>
      <m:oMathPara>
        <m:oMath>
          <m:r>
            <m:rPr>
              <m:sty m:val="i"/>
            </m:rPr>
            <m:t>y</m:t>
          </m:r>
          <m:r>
            <m:rPr>
              <m:sty m:val="p"/>
            </m:rPr>
            <m:t>(</m:t>
          </m:r>
          <m:r>
            <m:rPr>
              <m:sty m:val="i"/>
            </m:rPr>
            <m:t>t</m:t>
          </m:r>
          <m:r>
            <m:rPr>
              <m:sty m:val="p"/>
            </m:rPr>
            <m:t>)</m:t>
          </m:r>
          <m:r>
            <m:rPr>
              <m:sty m:val="p"/>
            </m:rPr>
            <m:t>=</m:t>
          </m:r>
          <m:f>
            <m:fPr>
              <m:ctrlPr>
                <w:rPr>
                  <w:rFonts w:ascii="Cambria Math" w:hAnsi="Cambria Math"/>
                </w:rPr>
              </m:ctrlPr>
            </m:fPr>
            <m:num>
              <m:r>
                <m:rPr>
                  <m:sty m:val="p"/>
                </m:rPr>
                <m:t>1</m:t>
              </m:r>
            </m:num>
            <m:den>
              <m:r>
                <m:rPr>
                  <m:sty m:val="i"/>
                </m:rPr>
                <m:t>π</m:t>
              </m:r>
            </m:den>
          </m:f>
          <m:nary>
            <m:naryPr>
              <m:chr m:val="∫"/>
              <m:limLoc m:val="subSup"/>
              <m:grow m:val="1"/>
            </m:naryPr>
            <m:sub>
              <m:r>
                <m:rPr>
                  <m:sty m:val="p"/>
                </m:rPr>
                <m:t>0</m:t>
              </m:r>
            </m:sub>
            <m:sup>
              <m:r>
                <m:rPr>
                  <m:sty m:val="p"/>
                </m:rPr>
                <m:t>∞</m:t>
              </m:r>
            </m:sup>
            <m:e>
              <m:r>
                <m:rPr>
                  <m:sty m:val="p"/>
                </m:rPr>
                <m:t xml:space="preserve"> </m:t>
              </m:r>
            </m:e>
          </m:nary>
          <m:acc>
            <m:accPr>
              <m:chr m:val="̂"/>
            </m:accPr>
            <m:e>
              <m:r>
                <m:rPr>
                  <m:sty m:val="i"/>
                </m:rPr>
                <m:t>y</m:t>
              </m:r>
            </m:e>
          </m:acc>
          <m:r>
            <m:rPr>
              <m:sty m:val="p"/>
            </m:rPr>
            <m:t>(</m:t>
          </m:r>
          <m:r>
            <m:rPr>
              <m:sty m:val="i"/>
            </m:rPr>
            <m:t>ω</m:t>
          </m:r>
          <m:r>
            <m:rPr>
              <m:sty m:val="p"/>
            </m:rPr>
            <m:t>)</m:t>
          </m:r>
          <m:r>
            <m:rPr>
              <m:sty m:val="p"/>
            </m:rPr>
            <m:t>sin</m:t>
          </m:r>
          <m:r>
            <m:rPr>
              <m:sty m:val="p"/>
            </m:rPr>
            <m:t>⁡</m:t>
          </m:r>
          <m:r>
            <m:rPr>
              <m:sty m:val="i"/>
            </m:rPr>
            <m:t>ω</m:t>
          </m:r>
          <m:r>
            <m:rPr>
              <m:sty m:val="i"/>
            </m:rPr>
            <m:t>t</m:t>
          </m:r>
          <m:r>
            <m:rPr>
              <m:nor/>
            </m:rPr>
            <m:t xml:space="preserve"> </m:t>
          </m:r>
          <m:r>
            <m:rPr>
              <m:sty m:val="p"/>
            </m:rPr>
            <m:t>d</m:t>
          </m:r>
          <m:r>
            <m:rPr>
              <m:sty m:val="i"/>
            </m:rPr>
            <m:t>ω</m:t>
          </m:r>
          <m:r>
            <m:rPr>
              <m:sty m:val="p"/>
            </m:rPr>
            <m:t>,</m:t>
          </m:r>
          <m:box>
            <m:e>
              <m:r>
                <m:rPr>
                  <m:sty m:val="p"/>
                </m:rPr>
                <m:t xml:space="preserve"> </m:t>
              </m:r>
            </m:e>
          </m:box>
          <m:acc>
            <m:accPr>
              <m:chr m:val="̂"/>
            </m:accPr>
            <m:e>
              <m:r>
                <m:rPr>
                  <m:sty m:val="i"/>
                </m:rPr>
                <m:t>y</m:t>
              </m:r>
            </m:e>
          </m:acc>
          <m:r>
            <m:rPr>
              <m:sty m:val="p"/>
            </m:rPr>
            <m:t>(</m:t>
          </m:r>
          <m:r>
            <m:rPr>
              <m:sty m:val="i"/>
            </m:rPr>
            <m:t>ω</m:t>
          </m:r>
          <m:r>
            <m:rPr>
              <m:sty m:val="p"/>
            </m:rPr>
            <m:t>)</m:t>
          </m:r>
          <m:r>
            <m:rPr>
              <m:sty m:val="p"/>
            </m:rPr>
            <m:t>=</m:t>
          </m:r>
          <m:r>
            <m:rPr>
              <m:sty m:val="p"/>
            </m:rPr>
            <m:t>2</m:t>
          </m:r>
          <m:nary>
            <m:naryPr>
              <m:chr m:val="∫"/>
              <m:limLoc m:val="subSup"/>
              <m:grow m:val="1"/>
            </m:naryPr>
            <m:sub>
              <m:r>
                <m:rPr>
                  <m:sty m:val="p"/>
                </m:rPr>
                <m:t>0</m:t>
              </m:r>
            </m:sub>
            <m:sup>
              <m:r>
                <m:rPr>
                  <m:sty m:val="p"/>
                </m:rPr>
                <m:t>∞</m:t>
              </m:r>
            </m:sup>
            <m:e>
              <m:r>
                <m:rPr>
                  <m:sty m:val="p"/>
                </m:rPr>
                <m:t xml:space="preserve"> </m:t>
              </m:r>
            </m:e>
          </m:nary>
          <m:r>
            <m:rPr>
              <m:sty m:val="i"/>
            </m:rPr>
            <m:t>y</m:t>
          </m:r>
          <m:r>
            <m:rPr>
              <m:sty m:val="p"/>
            </m:rPr>
            <m:t>(</m:t>
          </m:r>
          <m:r>
            <m:rPr>
              <m:sty m:val="i"/>
            </m:rPr>
            <m:t>t</m:t>
          </m:r>
          <m:r>
            <m:rPr>
              <m:sty m:val="p"/>
            </m:rPr>
            <m:t>)</m:t>
          </m:r>
          <m:r>
            <m:rPr>
              <m:sty m:val="p"/>
            </m:rPr>
            <m:t>sin</m:t>
          </m:r>
          <m:r>
            <m:rPr>
              <m:sty m:val="p"/>
            </m:rPr>
            <m:t>⁡</m:t>
          </m:r>
          <m:r>
            <m:rPr>
              <m:sty m:val="i"/>
            </m:rPr>
            <m:t>ω</m:t>
          </m:r>
          <m:r>
            <m:rPr>
              <m:sty m:val="i"/>
            </m:rPr>
            <m:t>t</m:t>
          </m:r>
          <m:r>
            <m:rPr>
              <m:nor/>
            </m:rPr>
            <m:t xml:space="preserve"> </m:t>
          </m:r>
          <m:r>
            <m:rPr>
              <m:sty m:val="p"/>
            </m:rPr>
            <m:t>d</m:t>
          </m:r>
          <m:r>
            <m:rPr>
              <m:sty m:val="i"/>
            </m:rPr>
            <m:t>t</m:t>
          </m:r>
          <m:r>
            <m:rPr>
              <m:sty m:val="p"/>
            </m:rPr>
            <m:t>.</m:t>
          </m:r>
        </m:oMath>
      </m:oMathPara>
    </w:p>
    <w:p>
      <w:pPr>
        <w:spacing w:after="240" w:lineRule="exact"/>
      </w:pPr>
      <w:r>
        <w:rPr/>
        <w:t xml:space="preserve">Specific cases</w:t>
      </w:r>
      <w:r>
        <w:rPr/>
        <w:br w:type="textWrapping"/>
      </w:r>
    </w:p>
    <w:p>
      <w:pPr>
        <w:spacing w:lineRule="exact"/>
        <w:jc w:val="center"/>
      </w:pPr>
      <w:r>
        <w:rPr/>
        <w:drawing>
          <wp:inline distB="0" distL="0" distR="0" distT="0">
            <wp:extent cx="5486400" cy="1815529"/>
            <wp:effectExtent b="0" l="0" r="0" t="0"/>
            <wp:docPr id="19" name="2023_04_08_61ba4b3cca652bb7338cg-23.jpeg"/>
            <a:graphic>
              <a:graphicData uri="http://schemas.openxmlformats.org/drawingml/2006/picture">
                <pic:pic>
                  <pic:nvPicPr>
                    <pic:cNvPr id="19" name="2023_04_08_61ba4b3cca652bb7338cg-23.jpeg" descr=""/>
                    <pic:cNvPicPr/>
                  </pic:nvPicPr>
                  <pic:blipFill>
                    <a:blip r:embed="rId23" cstate="print"/>
                    <a:srcRect b="0" l="0" r="0" t="0"/>
                    <a:stretch>
                      <a:fillRect/>
                    </a:stretch>
                  </pic:blipFill>
                  <pic:spPr>
                    <a:xfrm>
                      <a:off x="0" y="0"/>
                      <a:ext cx="5486400" cy="1815529"/>
                    </a:xfrm>
                    <a:prstGeom prst="rect"/>
                  </pic:spPr>
                </pic:pic>
              </a:graphicData>
            </a:graphic>
          </wp:inline>
        </w:drawing>
      </w:r>
    </w:p>
    <w:p>
      <w:pPr>
        <w:spacing w:after="240" w:lineRule="exact"/>
      </w:pPr>
      <m:oMathPara>
        <m:oMath>
          <m:acc>
            <m:accPr>
              <m:chr m:val="̂"/>
            </m:accPr>
            <m:e>
              <m:r>
                <m:rPr>
                  <m:sty m:val="i"/>
                </m:rPr>
                <m:t>y</m:t>
              </m:r>
            </m:e>
          </m:acc>
          <m:r>
            <m:rPr>
              <m:sty m:val="p"/>
            </m:rPr>
            <m:t>(</m:t>
          </m:r>
          <m:r>
            <m:rPr>
              <m:sty m:val="i"/>
            </m:rPr>
            <m:t>ω</m:t>
          </m:r>
          <m:r>
            <m:rPr>
              <m:sty m:val="p"/>
            </m:rPr>
            <m:t>)</m:t>
          </m:r>
          <m:r>
            <m:rPr>
              <m:sty m:val="p"/>
            </m:rPr>
            <m:t>=</m:t>
          </m:r>
          <m:r>
            <m:rPr>
              <m:sty m:val="p"/>
            </m:rPr>
            <m:t>2</m:t>
          </m:r>
          <m:r>
            <m:rPr>
              <m:sty m:val="i"/>
            </m:rPr>
            <m:t>a</m:t>
          </m:r>
          <m:f>
            <m:fPr>
              <m:ctrlPr>
                <w:rPr>
                  <w:rFonts w:ascii="Cambria Math" w:hAnsi="Cambria Math"/>
                </w:rPr>
              </m:ctrlPr>
            </m:fPr>
            <m:num>
              <m:r>
                <m:rPr>
                  <m:sty m:val="p"/>
                </m:rPr>
                <m:t>sin</m:t>
              </m:r>
              <m:r>
                <m:rPr>
                  <m:sty m:val="p"/>
                </m:rPr>
                <m:t>⁡</m:t>
              </m:r>
              <m:r>
                <m:rPr>
                  <m:sty m:val="i"/>
                </m:rPr>
                <m:t>ω</m:t>
              </m:r>
              <m:r>
                <m:rPr>
                  <m:sty m:val="i"/>
                </m:rPr>
                <m:t>τ</m:t>
              </m:r>
            </m:num>
            <m:den>
              <m:r>
                <m:rPr>
                  <m:sty m:val="i"/>
                </m:rPr>
                <m:t>ω</m:t>
              </m:r>
            </m:den>
          </m:f>
          <m:r>
            <m:rPr>
              <m:sty m:val="p"/>
            </m:rPr>
            <m:t>≡</m:t>
          </m:r>
          <m:r>
            <m:rPr>
              <m:sty m:val="p"/>
            </m:rPr>
            <m:t>2</m:t>
          </m:r>
          <m:r>
            <m:rPr>
              <m:sty m:val="i"/>
            </m:rPr>
            <m:t>a</m:t>
          </m:r>
          <m:r>
            <m:rPr>
              <m:sty m:val="i"/>
            </m:rPr>
            <m:t>τ</m:t>
          </m:r>
          <m:r>
            <m:rPr>
              <m:sty m:val="p"/>
            </m:rPr>
            <m:t>sinc</m:t>
          </m:r>
          <m:r>
            <m:rPr>
              <m:sty m:val="p"/>
            </m:rPr>
            <m:t>⁡</m:t>
          </m:r>
          <m:r>
            <m:rPr>
              <m:sty m:val="p"/>
            </m:rPr>
            <m:t>(</m:t>
          </m:r>
          <m:r>
            <m:rPr>
              <m:sty m:val="i"/>
            </m:rPr>
            <m:t>ω</m:t>
          </m:r>
          <m:r>
            <m:rPr>
              <m:sty m:val="i"/>
            </m:rPr>
            <m:t>τ</m:t>
          </m:r>
          <m:r>
            <m:rPr>
              <m:sty m:val="p"/>
            </m:rPr>
            <m:t>)</m:t>
          </m:r>
        </m:oMath>
      </m:oMathPara>
    </w:p>
    <w:p>
      <w:pPr>
        <w:spacing w:lineRule="exact"/>
        <w:jc w:val="center"/>
      </w:pPr>
      <w:r>
        <w:rPr/>
        <w:drawing>
          <wp:inline distB="0" distL="0" distR="0" distT="0">
            <wp:extent cx="4867275" cy="3371850"/>
            <wp:effectExtent b="0" l="0" r="0" t="0"/>
            <wp:docPr id="20" name="image-5dd5cff13b174a81e061c8dea1a730e7fff04cd8.jpeg"/>
            <a:graphic>
              <a:graphicData uri="http://schemas.openxmlformats.org/drawingml/2006/picture">
                <pic:pic>
                  <pic:nvPicPr>
                    <pic:cNvPr id="20" name="image-5dd5cff13b174a81e061c8dea1a730e7fff04cd8.jpeg" descr=""/>
                    <pic:cNvPicPr/>
                  </pic:nvPicPr>
                  <pic:blipFill>
                    <a:blip r:embed="rId24" cstate="print"/>
                    <a:srcRect b="0" l="0" r="0" t="0"/>
                    <a:stretch>
                      <a:fillRect/>
                    </a:stretch>
                  </pic:blipFill>
                  <pic:spPr>
                    <a:xfrm>
                      <a:off x="0" y="0"/>
                      <a:ext cx="4867275" cy="3371850"/>
                    </a:xfrm>
                    <a:prstGeom prst="rect"/>
                  </pic:spPr>
                </pic:pic>
              </a:graphicData>
            </a:graphic>
          </wp:inline>
        </w:drawing>
      </w:r>
    </w:p>
    <w:p>
      <w:pPr>
        <w:spacing w:after="240" w:lineRule="exact"/>
      </w:pPr>
      <m:oMathPara>
        <m:oMathParaPr>
          <m:jc m:val="left"/>
        </m:oMathParaPr>
        <m:oMath>
          <m:d>
            <m:dPr>
              <m:begChr m:val=""/>
              <m:endChr m:val="}"/>
              <m:ctrlPr>
                <w:rPr>
                  <w:rFonts w:ascii="Cambria Math" w:hAnsi="Cambria Math"/>
                </w:rPr>
              </m:ctrlPr>
            </m:dPr>
            <m:e>
              <m:m>
                <m:mPr>
                  <m:plcHide m:val="1"/>
                  <m:cGpRule m:val="0"/>
                  <m:mcs>
                    <m:mc>
                      <m:mcPr>
                        <m:count m:val="1"/>
                        <m:mcJc m:val="right"/>
                      </m:mcPr>
                    </m:mc>
                    <m:mc>
                      <m:mcPr>
                        <m:count m:val="1"/>
                        <m:mcJc m:val="left"/>
                      </m:mcPr>
                    </m:mc>
                    <m:mc>
                      <m:mcPr>
                        <m:count m:val="1"/>
                        <m:mcJc m:val="right"/>
                      </m:mcPr>
                    </m:mc>
                  </m:mcs>
                  <m:ctrlPr>
                    <w:rPr>
                      <w:rFonts w:ascii="Cambria Math" w:hAnsi="Cambria Math"/>
                      <w:i/>
                    </w:rPr>
                  </m:ctrlPr>
                </m:mPr>
                <m:mr>
                  <m:e>
                    <m:r>
                      <m:rPr>
                        <m:sty m:val="i"/>
                      </m:rPr>
                      <m:t>y</m:t>
                    </m:r>
                    <m:r>
                      <m:rPr>
                        <m:sty m:val="p"/>
                      </m:rPr>
                      <m:t>(</m:t>
                    </m:r>
                    <m:r>
                      <m:rPr>
                        <m:sty m:val="i"/>
                      </m:rPr>
                      <m:t>t</m:t>
                    </m:r>
                    <m:r>
                      <m:rPr>
                        <m:sty m:val="p"/>
                      </m:rPr>
                      <m:t>)</m:t>
                    </m:r>
                  </m:e>
                  <m:e>
                    <m:r>
                      <m:rPr>
                        <m:sty m:val="p"/>
                      </m:rPr>
                      <m:t>=</m:t>
                    </m:r>
                    <m:r>
                      <m:rPr>
                        <m:sty m:val="i"/>
                      </m:rPr>
                      <m:t>a</m:t>
                    </m:r>
                    <m:r>
                      <m:rPr>
                        <m:sty m:val="p"/>
                      </m:rPr>
                      <m:t>(</m:t>
                    </m:r>
                    <m:r>
                      <m:rPr>
                        <m:sty m:val="p"/>
                      </m:rPr>
                      <m:t>1</m:t>
                    </m:r>
                    <m:r>
                      <m:rPr>
                        <m:sty m:val="p"/>
                      </m:rPr>
                      <m:t>−</m:t>
                    </m:r>
                    <m:r>
                      <m:rPr>
                        <m:sty m:val="p"/>
                      </m:rPr>
                      <m:t>|</m:t>
                    </m:r>
                    <m:r>
                      <m:rPr>
                        <m:sty m:val="i"/>
                      </m:rPr>
                      <m:t>t</m:t>
                    </m:r>
                    <m:r>
                      <m:rPr>
                        <m:sty m:val="p"/>
                      </m:rPr>
                      <m:t>|</m:t>
                    </m:r>
                    <m:r>
                      <m:rPr>
                        <m:sty m:val="p"/>
                      </m:rPr>
                      <m:t>/</m:t>
                    </m:r>
                    <m:r>
                      <m:rPr>
                        <m:sty m:val="i"/>
                      </m:rPr>
                      <m:t>τ</m:t>
                    </m:r>
                    <m:r>
                      <m:rPr>
                        <m:sty m:val="p"/>
                      </m:rPr>
                      <m:t>)</m:t>
                    </m:r>
                    <m:r>
                      <m:rPr>
                        <m:sty m:val="p"/>
                      </m:rPr>
                      <m:t>,</m:t>
                    </m:r>
                  </m:e>
                  <m:e>
                    <m:r>
                      <m:rPr>
                        <m:sty m:val="p"/>
                      </m:rPr>
                      <m:t>|</m:t>
                    </m:r>
                    <m:r>
                      <m:rPr>
                        <m:sty m:val="i"/>
                      </m:rPr>
                      <m:t>t</m:t>
                    </m:r>
                    <m:r>
                      <m:rPr>
                        <m:sty m:val="p"/>
                      </m:rPr>
                      <m:t>|</m:t>
                    </m:r>
                    <m:r>
                      <m:rPr>
                        <m:sty m:val="p"/>
                      </m:rPr>
                      <m:t>≤</m:t>
                    </m:r>
                    <m:r>
                      <m:rPr>
                        <m:sty m:val="i"/>
                      </m:rPr>
                      <m:t>τ</m:t>
                    </m:r>
                  </m:e>
                </m:mr>
                <m:mr>
                  <m:e/>
                  <m:e>
                    <m:r>
                      <m:rPr>
                        <m:sty m:val="p"/>
                      </m:rPr>
                      <m:t>=</m:t>
                    </m:r>
                    <m:r>
                      <m:rPr>
                        <m:sty m:val="p"/>
                      </m:rPr>
                      <m:t>0</m:t>
                    </m:r>
                    <m:r>
                      <m:rPr>
                        <m:sty m:val="p"/>
                      </m:rPr>
                      <m:t>,</m:t>
                    </m:r>
                  </m:e>
                  <m:e>
                    <m:r>
                      <m:rPr>
                        <m:sty m:val="p"/>
                      </m:rPr>
                      <m:t>|</m:t>
                    </m:r>
                    <m:r>
                      <m:rPr>
                        <m:sty m:val="i"/>
                      </m:rPr>
                      <m:t>t</m:t>
                    </m:r>
                    <m:r>
                      <m:rPr>
                        <m:sty m:val="p"/>
                      </m:rPr>
                      <m:t>|</m:t>
                    </m:r>
                    <m:r>
                      <m:rPr>
                        <m:sty m:val="p"/>
                      </m:rPr>
                      <m:t>&gt;</m:t>
                    </m:r>
                    <m:r>
                      <m:rPr>
                        <m:sty m:val="i"/>
                      </m:rPr>
                      <m:t>τ</m:t>
                    </m:r>
                  </m:e>
                </m:mr>
              </m:m>
            </m:e>
          </m:d>
          <m:box>
            <m:e>
              <m:r>
                <m:rPr>
                  <m:sty m:val="p"/>
                </m:rPr>
                <m:t xml:space="preserve"> </m:t>
              </m:r>
            </m:e>
          </m:box>
        </m:oMath>
      </m:oMathPara>
      <w:r>
        <w:rPr/>
        <w:t xml:space="preserve"> ('Saw-tooth'),</w:t>
      </w:r>
    </w:p>
    <w:p>
      <w:pPr>
        <w:spacing w:lineRule="exact"/>
        <w:jc w:val="center"/>
      </w:pPr>
      <w:r>
        <w:rPr/>
        <w:drawing>
          <wp:inline distB="0" distL="0" distR="0" distT="0">
            <wp:extent cx="4867275" cy="3314700"/>
            <wp:effectExtent b="0" l="0" r="0" t="0"/>
            <wp:docPr id="21" name="image-c4a595892c884c19b2c5f0a0ac7cde504e4f9b93.jpeg"/>
            <a:graphic>
              <a:graphicData uri="http://schemas.openxmlformats.org/drawingml/2006/picture">
                <pic:pic>
                  <pic:nvPicPr>
                    <pic:cNvPr id="21" name="image-c4a595892c884c19b2c5f0a0ac7cde504e4f9b93.jpeg" descr=""/>
                    <pic:cNvPicPr/>
                  </pic:nvPicPr>
                  <pic:blipFill>
                    <a:blip r:embed="rId25" cstate="print"/>
                    <a:srcRect b="0" l="0" r="0" t="0"/>
                    <a:stretch>
                      <a:fillRect/>
                    </a:stretch>
                  </pic:blipFill>
                  <pic:spPr>
                    <a:xfrm>
                      <a:off x="0" y="0"/>
                      <a:ext cx="4867275" cy="3314700"/>
                    </a:xfrm>
                    <a:prstGeom prst="rect"/>
                  </pic:spPr>
                </pic:pic>
              </a:graphicData>
            </a:graphic>
          </wp:inline>
        </w:drawing>
      </w:r>
    </w:p>
    <w:p>
      <w:pPr>
        <w:spacing w:after="240" w:lineRule="exact"/>
      </w:pPr>
      <m:oMathPara>
        <m:oMathParaPr>
          <m:jc m:val="left"/>
        </m:oMathParaPr>
        <m:oMath>
          <m:r>
            <m:rPr>
              <m:sty m:val="i"/>
            </m:rPr>
            <m:t>y</m:t>
          </m:r>
          <m:r>
            <m:rPr>
              <m:sty m:val="p"/>
            </m:rPr>
            <m:t>(</m:t>
          </m:r>
          <m:r>
            <m:rPr>
              <m:sty m:val="i"/>
            </m:rPr>
            <m:t>t</m:t>
          </m:r>
          <m:r>
            <m:rPr>
              <m:sty m:val="p"/>
            </m:rPr>
            <m:t>)</m:t>
          </m:r>
          <m:r>
            <m:rPr>
              <m:sty m:val="p"/>
            </m:rPr>
            <m:t>=</m:t>
          </m:r>
          <m:r>
            <m:rPr>
              <m:sty m:val="p"/>
            </m:rPr>
            <m:t>exp</m:t>
          </m:r>
          <m:r>
            <m:rPr>
              <m:sty m:val="p"/>
            </m:rPr>
            <m:t>⁡</m:t>
          </m:r>
          <m:d>
            <m:dPr>
              <m:begChr m:val="("/>
              <m:endChr m:val=")"/>
              <m:ctrlPr>
                <w:rPr>
                  <w:rFonts w:ascii="Cambria Math" w:hAnsi="Cambria Math"/>
                </w:rPr>
              </m:ctrlPr>
            </m:dPr>
            <m:e>
              <m:r>
                <m:rPr>
                  <m:sty m:val="p"/>
                </m:rPr>
                <m:t>−</m:t>
              </m:r>
              <m:sSup>
                <m:sSupPr/>
                <m:e>
                  <m:r>
                    <m:rPr>
                      <m:sty m:val="i"/>
                    </m:rPr>
                    <m:t>t</m:t>
                  </m:r>
                </m:e>
                <m:sup>
                  <m:r>
                    <m:rPr>
                      <m:sty m:val="p"/>
                    </m:rPr>
                    <m:t>2</m:t>
                  </m:r>
                </m:sup>
              </m:sSup>
              <m:r>
                <m:rPr>
                  <m:sty m:val="p"/>
                </m:rPr>
                <m:t>/</m:t>
              </m:r>
              <m:sSubSup>
                <m:sSubSupPr/>
                <m:e>
                  <m:r>
                    <m:rPr>
                      <m:sty m:val="i"/>
                    </m:rPr>
                    <m:t>t</m:t>
                  </m:r>
                </m:e>
                <m:sub>
                  <m:r>
                    <m:rPr>
                      <m:sty m:val="p"/>
                    </m:rPr>
                    <m:t>0</m:t>
                  </m:r>
                </m:sub>
                <m:sup>
                  <m:r>
                    <m:rPr>
                      <m:sty m:val="p"/>
                    </m:rPr>
                    <m:t>2</m:t>
                  </m:r>
                </m:sup>
              </m:sSubSup>
            </m:e>
          </m:d>
          <m:box>
            <m:e>
              <m:r>
                <m:rPr>
                  <m:sty m:val="p"/>
                </m:rPr>
                <m:t xml:space="preserve"> </m:t>
              </m:r>
            </m:e>
          </m:box>
        </m:oMath>
      </m:oMathPara>
      <w:r>
        <w:rPr/>
        <w:t xml:space="preserve"> (Gaussian)</w:t>
      </w:r>
    </w:p>
    <w:p>
      <w:pPr>
        <w:spacing w:after="240" w:lineRule="exact"/>
      </w:pPr>
      <m:oMathPara>
        <m:oMath>
          <m:m>
            <m:mPr>
              <m:plcHide m:val="1"/>
              <m:cGpRule m:val="0"/>
              <m:mcs>
                <m:mc>
                  <m:mcPr>
                    <m:count m:val="1"/>
                    <m:mcJc m:val="left"/>
                  </m:mcPr>
                </m:mc>
                <m:mc>
                  <m:mcPr>
                    <m:count m:val="1"/>
                    <m:mcJc m:val="left"/>
                  </m:mcPr>
                </m:mc>
                <m:mc>
                  <m:mcPr>
                    <m:count m:val="1"/>
                    <m:mcJc m:val="left"/>
                  </m:mcPr>
                </m:mc>
              </m:mcs>
              <m:ctrlPr>
                <w:rPr>
                  <w:rFonts w:ascii="Cambria Math" w:hAnsi="Cambria Math"/>
                  <w:i/>
                </w:rPr>
              </m:ctrlPr>
            </m:mPr>
            <m:mr>
              <m:e>
                <m:r>
                  <m:rPr>
                    <m:sty m:val="i"/>
                  </m:rPr>
                  <m:t>y</m:t>
                </m:r>
                <m:r>
                  <m:rPr>
                    <m:sty m:val="p"/>
                  </m:rPr>
                  <m:t>(</m:t>
                </m:r>
                <m:r>
                  <m:rPr>
                    <m:sty m:val="i"/>
                  </m:rPr>
                  <m:t>t</m:t>
                </m:r>
                <m:r>
                  <m:rPr>
                    <m:sty m:val="p"/>
                  </m:rPr>
                  <m:t>)</m:t>
                </m:r>
                <m:r>
                  <m:rPr>
                    <m:sty m:val="p"/>
                  </m:rPr>
                  <m:t>=</m:t>
                </m:r>
                <m:r>
                  <m:rPr>
                    <m:sty m:val="i"/>
                  </m:rPr>
                  <m:t>f</m:t>
                </m:r>
                <m:r>
                  <m:rPr>
                    <m:sty m:val="p"/>
                  </m:rPr>
                  <m:t>(</m:t>
                </m:r>
                <m:r>
                  <m:rPr>
                    <m:sty m:val="i"/>
                  </m:rPr>
                  <m:t>t</m:t>
                </m:r>
                <m:r>
                  <m:rPr>
                    <m:sty m:val="p"/>
                  </m:rPr>
                  <m:t>)</m:t>
                </m:r>
                <m:sSup>
                  <m:sSupPr/>
                  <m:e>
                    <m:r>
                      <m:rPr>
                        <m:sty m:val="p"/>
                      </m:rPr>
                      <m:t>e</m:t>
                    </m:r>
                  </m:e>
                  <m:sup>
                    <m:r>
                      <m:rPr>
                        <m:sty m:val="p"/>
                      </m:rPr>
                      <m:t>i</m:t>
                    </m:r>
                    <m:sSub>
                      <m:sSubPr/>
                      <m:e>
                        <m:r>
                          <m:rPr>
                            <m:sty m:val="i"/>
                          </m:rPr>
                          <m:t>ω</m:t>
                        </m:r>
                      </m:e>
                      <m:sub>
                        <m:r>
                          <m:rPr>
                            <m:sty m:val="p"/>
                          </m:rPr>
                          <m:t>0</m:t>
                        </m:r>
                      </m:sub>
                    </m:sSub>
                    <m:r>
                      <m:rPr>
                        <m:sty m:val="i"/>
                      </m:rPr>
                      <m:t>t</m:t>
                    </m:r>
                  </m:sup>
                </m:sSup>
                <m:box>
                  <m:e>
                    <m:r>
                      <m:rPr>
                        <m:sty m:val="p"/>
                      </m:rPr>
                      <m:t xml:space="preserve"> </m:t>
                    </m:r>
                  </m:e>
                </m:box>
                <m:r>
                  <m:rPr>
                    <m:nor/>
                  </m:rPr>
                  <m:t> (modulated function), </m:t>
                </m:r>
              </m:e>
              <m:e>
                <m:acc>
                  <m:accPr>
                    <m:chr m:val="̂"/>
                  </m:accPr>
                  <m:e>
                    <m:r>
                      <m:rPr>
                        <m:sty m:val="i"/>
                      </m:rPr>
                      <m:t>y</m:t>
                    </m:r>
                  </m:e>
                </m:acc>
                <m:r>
                  <m:rPr>
                    <m:sty m:val="p"/>
                  </m:rPr>
                  <m:t>(</m:t>
                </m:r>
                <m:r>
                  <m:rPr>
                    <m:sty m:val="i"/>
                  </m:rPr>
                  <m:t>ω</m:t>
                </m:r>
                <m:r>
                  <m:rPr>
                    <m:sty m:val="p"/>
                  </m:rPr>
                  <m:t>)</m:t>
                </m:r>
                <m:r>
                  <m:rPr>
                    <m:sty m:val="p"/>
                  </m:rPr>
                  <m:t>=</m:t>
                </m:r>
                <m:acc>
                  <m:accPr>
                    <m:chr m:val="̂"/>
                  </m:accPr>
                  <m:e>
                    <m:r>
                      <m:rPr>
                        <m:sty m:val="i"/>
                      </m:rPr>
                      <m:t>f</m:t>
                    </m:r>
                  </m:e>
                </m:acc>
                <m:d>
                  <m:dPr>
                    <m:begChr m:val="("/>
                    <m:endChr m:val=")"/>
                    <m:ctrlPr>
                      <w:rPr>
                        <w:rFonts w:ascii="Cambria Math" w:hAnsi="Cambria Math"/>
                      </w:rPr>
                    </m:ctrlPr>
                  </m:dPr>
                  <m:e>
                    <m:r>
                      <m:rPr>
                        <m:sty m:val="i"/>
                      </m:rPr>
                      <m:t>ω</m:t>
                    </m:r>
                    <m:r>
                      <m:rPr>
                        <m:sty m:val="p"/>
                      </m:rPr>
                      <m:t>−</m:t>
                    </m:r>
                    <m:sSub>
                      <m:sSubPr/>
                      <m:e>
                        <m:r>
                          <m:rPr>
                            <m:sty m:val="i"/>
                          </m:rPr>
                          <m:t>ω</m:t>
                        </m:r>
                      </m:e>
                      <m:sub>
                        <m:r>
                          <m:rPr>
                            <m:sty m:val="p"/>
                          </m:rPr>
                          <m:t>0</m:t>
                        </m:r>
                      </m:sub>
                    </m:sSub>
                  </m:e>
                </m:d>
              </m:e>
            </m:mr>
            <m:mr>
              <m:e>
                <m:r>
                  <m:rPr>
                    <m:sty m:val="i"/>
                  </m:rPr>
                  <m:t>y</m:t>
                </m:r>
                <m:r>
                  <m:rPr>
                    <m:sty m:val="p"/>
                  </m:rPr>
                  <m:t>(</m:t>
                </m:r>
                <m:r>
                  <m:rPr>
                    <m:sty m:val="i"/>
                  </m:rPr>
                  <m:t>t</m:t>
                </m:r>
                <m:r>
                  <m:rPr>
                    <m:sty m:val="p"/>
                  </m:rPr>
                  <m:t>)</m:t>
                </m:r>
                <m:r>
                  <m:rPr>
                    <m:sty m:val="p"/>
                  </m:rPr>
                  <m:t>=</m:t>
                </m:r>
                <m:nary>
                  <m:naryPr>
                    <m:chr m:val="∑"/>
                    <m:limLoc m:val="undOvr"/>
                    <m:grow m:val="1"/>
                  </m:naryPr>
                  <m:sub>
                    <m:r>
                      <m:rPr>
                        <m:sty m:val="i"/>
                      </m:rPr>
                      <m:t>m</m:t>
                    </m:r>
                    <m:r>
                      <m:rPr>
                        <m:sty m:val="p"/>
                      </m:rPr>
                      <m:t>=</m:t>
                    </m:r>
                    <m:r>
                      <m:rPr>
                        <m:sty m:val="p"/>
                      </m:rPr>
                      <m:t>−</m:t>
                    </m:r>
                    <m:r>
                      <m:rPr>
                        <m:sty m:val="p"/>
                      </m:rPr>
                      <m:t>∞</m:t>
                    </m:r>
                  </m:sub>
                  <m:sup>
                    <m:r>
                      <m:rPr>
                        <m:sty m:val="p"/>
                      </m:rPr>
                      <m:t>∞</m:t>
                    </m:r>
                  </m:sup>
                  <m:e>
                    <m:r>
                      <m:rPr>
                        <m:sty m:val="p"/>
                      </m:rPr>
                      <m:t xml:space="preserve"> </m:t>
                    </m:r>
                  </m:e>
                </m:nary>
                <m:r>
                  <m:rPr>
                    <m:sty m:val="p"/>
                  </m:rPr>
                  <m:t xml:space="preserve"> </m:t>
                </m:r>
                <m:r>
                  <m:rPr>
                    <m:sty m:val="i"/>
                  </m:rPr>
                  <m:t>δ</m:t>
                </m:r>
                <m:r>
                  <m:rPr>
                    <m:sty m:val="p"/>
                  </m:rPr>
                  <m:t>(</m:t>
                </m:r>
                <m:r>
                  <m:rPr>
                    <m:sty m:val="i"/>
                  </m:rPr>
                  <m:t>t</m:t>
                </m:r>
                <m:r>
                  <m:rPr>
                    <m:sty m:val="p"/>
                  </m:rPr>
                  <m:t>−</m:t>
                </m:r>
                <m:r>
                  <m:rPr>
                    <m:sty m:val="i"/>
                  </m:rPr>
                  <m:t>m</m:t>
                </m:r>
                <m:r>
                  <m:rPr>
                    <m:sty m:val="i"/>
                  </m:rPr>
                  <m:t>τ</m:t>
                </m:r>
                <m:r>
                  <m:rPr>
                    <m:sty m:val="p"/>
                  </m:rPr>
                  <m:t>)</m:t>
                </m:r>
                <m:box>
                  <m:e>
                    <m:r>
                      <m:rPr>
                        <m:sty m:val="p"/>
                      </m:rPr>
                      <m:t xml:space="preserve"> </m:t>
                    </m:r>
                  </m:e>
                </m:box>
                <m:r>
                  <m:rPr>
                    <m:nor/>
                  </m:rPr>
                  <m:t> (sampling function) </m:t>
                </m:r>
              </m:e>
              <m:e>
                <m:acc>
                  <m:accPr>
                    <m:chr m:val="̂"/>
                  </m:accPr>
                  <m:e>
                    <m:r>
                      <m:rPr>
                        <m:sty m:val="i"/>
                      </m:rPr>
                      <m:t>y</m:t>
                    </m:r>
                  </m:e>
                </m:acc>
                <m:r>
                  <m:rPr>
                    <m:sty m:val="p"/>
                  </m:rPr>
                  <m:t>(</m:t>
                </m:r>
                <m:r>
                  <m:rPr>
                    <m:sty m:val="i"/>
                  </m:rPr>
                  <m:t>ω</m:t>
                </m:r>
                <m:r>
                  <m:rPr>
                    <m:sty m:val="p"/>
                  </m:rPr>
                  <m:t>)</m:t>
                </m:r>
                <m:r>
                  <m:rPr>
                    <m:sty m:val="p"/>
                  </m:rPr>
                  <m:t>=</m:t>
                </m:r>
                <m:nary>
                  <m:naryPr>
                    <m:chr m:val="∑"/>
                    <m:limLoc m:val="undOvr"/>
                    <m:grow m:val="1"/>
                  </m:naryPr>
                  <m:sub>
                    <m:r>
                      <m:rPr>
                        <m:sty m:val="i"/>
                      </m:rPr>
                      <m:t>n</m:t>
                    </m:r>
                    <m:r>
                      <m:rPr>
                        <m:sty m:val="p"/>
                      </m:rPr>
                      <m:t>=</m:t>
                    </m:r>
                    <m:r>
                      <m:rPr>
                        <m:sty m:val="p"/>
                      </m:rPr>
                      <m:t>−</m:t>
                    </m:r>
                    <m:r>
                      <m:rPr>
                        <m:sty m:val="p"/>
                      </m:rPr>
                      <m:t>∞</m:t>
                    </m:r>
                  </m:sub>
                  <m:sup>
                    <m:r>
                      <m:rPr>
                        <m:sty m:val="p"/>
                      </m:rPr>
                      <m:t>∞</m:t>
                    </m:r>
                  </m:sup>
                  <m:e>
                    <m:r>
                      <m:rPr>
                        <m:sty m:val="p"/>
                      </m:rPr>
                      <m:t xml:space="preserve"> </m:t>
                    </m:r>
                  </m:e>
                </m:nary>
                <m:r>
                  <m:rPr>
                    <m:sty m:val="p"/>
                  </m:rPr>
                  <m:t xml:space="preserve"> </m:t>
                </m:r>
                <m:r>
                  <m:rPr>
                    <m:sty m:val="i"/>
                  </m:rPr>
                  <m:t>δ</m:t>
                </m:r>
                <m:r>
                  <m:rPr>
                    <m:sty m:val="p"/>
                  </m:rPr>
                  <m:t>(</m:t>
                </m:r>
                <m:r>
                  <m:rPr>
                    <m:sty m:val="i"/>
                  </m:rPr>
                  <m:t>ω</m:t>
                </m:r>
                <m:r>
                  <m:rPr>
                    <m:sty m:val="p"/>
                  </m:rPr>
                  <m:t>−</m:t>
                </m:r>
                <m:r>
                  <m:rPr>
                    <m:sty m:val="p"/>
                  </m:rPr>
                  <m:t>2</m:t>
                </m:r>
                <m:r>
                  <m:rPr>
                    <m:sty m:val="i"/>
                  </m:rPr>
                  <m:t>π</m:t>
                </m:r>
                <m:r>
                  <m:rPr>
                    <m:sty m:val="i"/>
                  </m:rPr>
                  <m:t>n</m:t>
                </m:r>
                <m:r>
                  <m:rPr>
                    <m:sty m:val="p"/>
                  </m:rPr>
                  <m:t>/</m:t>
                </m:r>
                <m:r>
                  <m:rPr>
                    <m:sty m:val="i"/>
                  </m:rPr>
                  <m:t>τ</m:t>
                </m:r>
                <m:r>
                  <m:rPr>
                    <m:sty m:val="p"/>
                  </m:rPr>
                  <m:t>)</m:t>
                </m:r>
              </m:e>
            </m:mr>
          </m:m>
        </m:oMath>
      </m:oMathPara>
    </w:p>
    <w:p>
      <w:pPr>
        <w:spacing w:lineRule="exact"/>
        <w:jc w:val="center"/>
      </w:pPr>
      <w:r>
        <w:rPr/>
        <w:drawing>
          <wp:inline distB="0" distL="0" distR="0" distT="0">
            <wp:extent cx="4838700" cy="7543800"/>
            <wp:effectExtent b="0" l="0" r="0" t="0"/>
            <wp:docPr id="22" name="image-71013577b3e08dae3bb1266920fb79755a85b2ec.jpeg"/>
            <a:graphic>
              <a:graphicData uri="http://schemas.openxmlformats.org/drawingml/2006/picture">
                <pic:pic>
                  <pic:nvPicPr>
                    <pic:cNvPr id="22" name="image-71013577b3e08dae3bb1266920fb79755a85b2ec.jpeg" descr=""/>
                    <pic:cNvPicPr/>
                  </pic:nvPicPr>
                  <pic:blipFill>
                    <a:blip r:embed="rId26" cstate="print"/>
                    <a:srcRect b="0" l="0" r="0" t="0"/>
                    <a:stretch>
                      <a:fillRect/>
                    </a:stretch>
                  </pic:blipFill>
                  <pic:spPr>
                    <a:xfrm>
                      <a:off x="0" y="0"/>
                      <a:ext cx="4838700" cy="7543800"/>
                    </a:xfrm>
                    <a:prstGeom prst="rect"/>
                  </pic:spPr>
                </pic:pic>
              </a:graphicData>
            </a:graphic>
          </wp:inline>
        </w:drawing>
      </w:r>
    </w:p>
    <w:p>
      <w:pPr>
        <w:spacing w:after="240" w:lineRule="exact"/>
      </w:pPr>
      <m:oMathPara>
        <m:oMathParaPr>
          <m:jc m:val="left"/>
        </m:oMathParaPr>
        <m:oMath>
          <m:acc>
            <m:accPr>
              <m:chr m:val="̂"/>
            </m:accPr>
            <m:e>
              <m:r>
                <m:rPr>
                  <m:sty m:val="i"/>
                </m:rPr>
                <m:t>y</m:t>
              </m:r>
            </m:e>
          </m:acc>
          <m:r>
            <m:rPr>
              <m:sty m:val="p"/>
            </m:rPr>
            <m:t>(</m:t>
          </m:r>
          <m:r>
            <m:rPr>
              <m:sty m:val="i"/>
            </m:rPr>
            <m:t>ω</m:t>
          </m:r>
          <m:r>
            <m:rPr>
              <m:sty m:val="p"/>
            </m:rPr>
            <m:t>)</m:t>
          </m:r>
          <m:r>
            <m:rPr>
              <m:sty m:val="p"/>
            </m:rPr>
            <m:t>=</m:t>
          </m:r>
          <m:sSub>
            <m:sSubPr/>
            <m:e>
              <m:r>
                <m:rPr>
                  <m:sty m:val="i"/>
                </m:rPr>
                <m:t>t</m:t>
              </m:r>
            </m:e>
            <m:sub>
              <m:r>
                <m:rPr>
                  <m:sty m:val="p"/>
                </m:rPr>
                <m:t>0</m:t>
              </m:r>
            </m:sub>
          </m:sSub>
          <m:rad>
            <m:radPr>
              <m:degHide m:val="1"/>
              <m:ctrlPr>
                <w:rPr>
                  <w:rFonts w:ascii="Cambria Math" w:hAnsi="Cambria Math"/>
                </w:rPr>
              </m:ctrlPr>
            </m:radPr>
            <m:deg/>
            <m:e>
              <m:r>
                <m:rPr>
                  <m:sty m:val="i"/>
                </m:rPr>
                <m:t>π</m:t>
              </m:r>
            </m:e>
          </m:rad>
          <m:r>
            <m:rPr>
              <m:sty m:val="p"/>
            </m:rPr>
            <m:t>exp</m:t>
          </m:r>
          <m:r>
            <m:rPr>
              <m:sty m:val="p"/>
            </m:rPr>
            <m:t>⁡</m:t>
          </m:r>
          <m:d>
            <m:dPr>
              <m:begChr m:val="("/>
              <m:endChr m:val=")"/>
              <m:ctrlPr>
                <w:rPr>
                  <w:rFonts w:ascii="Cambria Math" w:hAnsi="Cambria Math"/>
                </w:rPr>
              </m:ctrlPr>
            </m:dPr>
            <m:e>
              <m:r>
                <m:rPr>
                  <m:sty m:val="p"/>
                </m:rPr>
                <m:t>−</m:t>
              </m:r>
              <m:sSup>
                <m:sSupPr/>
                <m:e>
                  <m:r>
                    <m:rPr>
                      <m:sty m:val="i"/>
                    </m:rPr>
                    <m:t>ω</m:t>
                  </m:r>
                </m:e>
                <m:sup>
                  <m:r>
                    <m:rPr>
                      <m:sty m:val="p"/>
                    </m:rPr>
                    <m:t>2</m:t>
                  </m:r>
                </m:sup>
              </m:sSup>
              <m:sSubSup>
                <m:sSubSupPr/>
                <m:e>
                  <m:r>
                    <m:rPr>
                      <m:sty m:val="i"/>
                    </m:rPr>
                    <m:t>t</m:t>
                  </m:r>
                </m:e>
                <m:sub>
                  <m:r>
                    <m:rPr>
                      <m:sty m:val="p"/>
                    </m:rPr>
                    <m:t>0</m:t>
                  </m:r>
                </m:sub>
                <m:sup>
                  <m:r>
                    <m:rPr>
                      <m:sty m:val="p"/>
                    </m:rPr>
                    <m:t>2</m:t>
                  </m:r>
                </m:sup>
              </m:sSubSup>
              <m:r>
                <m:rPr>
                  <m:sty m:val="p"/>
                </m:rPr>
                <m:t>/</m:t>
              </m:r>
              <m:r>
                <m:rPr>
                  <m:sty m:val="p"/>
                </m:rPr>
                <m:t>4</m:t>
              </m:r>
            </m:e>
          </m:d>
        </m:oMath>
      </m:oMathPara>
    </w:p>
    <w:p>
      <w:pPr>
        <w:spacing w:after="240" w:lineRule="exact"/>
      </w:pPr>
      <w:r>
        <w:rPr/>
        <w:t xml:space="preserve">where </w:t>
      </w:r>
      <m:oMathPara>
        <m:oMathParaPr>
          <m:jc m:val="left"/>
        </m:oMathParaPr>
        <m:oMath>
          <m:r>
            <m:rPr>
              <m:sty m:val="p"/>
            </m:rPr>
            <m:t>sinc</m:t>
          </m:r>
          <m:r>
            <m:rPr>
              <m:sty m:val="p"/>
            </m:rPr>
            <m:t>⁡</m:t>
          </m:r>
          <m:r>
            <m:rPr>
              <m:sty m:val="p"/>
            </m:rPr>
            <m:t>(</m:t>
          </m:r>
          <m:r>
            <m:rPr>
              <m:sty m:val="i"/>
            </m:rPr>
            <m:t>x</m:t>
          </m:r>
          <m:r>
            <m:rPr>
              <m:sty m:val="p"/>
            </m:rPr>
            <m:t>)</m:t>
          </m:r>
          <m:r>
            <m:rPr>
              <m:sty m:val="p"/>
            </m:rPr>
            <m:t>=</m:t>
          </m:r>
          <m:f>
            <m:fPr>
              <m:ctrlPr>
                <w:rPr>
                  <w:rFonts w:ascii="Cambria Math" w:hAnsi="Cambria Math"/>
                </w:rPr>
              </m:ctrlPr>
            </m:fPr>
            <m:num>
              <m:r>
                <m:rPr>
                  <m:sty m:val="p"/>
                </m:rPr>
                <m:t>sin</m:t>
              </m:r>
              <m:r>
                <m:rPr>
                  <m:sty m:val="p"/>
                </m:rPr>
                <m:t>⁡</m:t>
              </m:r>
              <m:r>
                <m:rPr>
                  <m:sty m:val="p"/>
                </m:rPr>
                <m:t>(</m:t>
              </m:r>
              <m:r>
                <m:rPr>
                  <m:sty m:val="i"/>
                </m:rPr>
                <m:t>x</m:t>
              </m:r>
              <m:r>
                <m:rPr>
                  <m:sty m:val="p"/>
                </m:rPr>
                <m:t>)</m:t>
              </m:r>
            </m:num>
            <m:den>
              <m:r>
                <m:rPr>
                  <m:sty m:val="i"/>
                </m:rPr>
                <m:t>x</m:t>
              </m:r>
            </m:den>
          </m:f>
        </m:oMath>
      </m:oMathPara>
    </w:p>
    <w:p>
      <w:pPr>
        <w:spacing w:after="240" w:lineRule="exact"/>
      </w:pPr>
      <m:oMathPara>
        <m:oMathParaPr>
          <m:jc m:val="left"/>
        </m:oMathParaPr>
        <m:oMath>
          <m:acc>
            <m:accPr>
              <m:chr m:val="̂"/>
            </m:accPr>
            <m:e>
              <m:r>
                <m:rPr>
                  <m:sty m:val="i"/>
                </m:rPr>
                <m:t>y</m:t>
              </m:r>
            </m:e>
          </m:acc>
          <m:r>
            <m:rPr>
              <m:sty m:val="p"/>
            </m:rPr>
            <m:t>(</m:t>
          </m:r>
          <m:r>
            <m:rPr>
              <m:sty m:val="i"/>
            </m:rPr>
            <m:t>ω</m:t>
          </m:r>
          <m:r>
            <m:rPr>
              <m:sty m:val="p"/>
            </m:rPr>
            <m:t>)</m:t>
          </m:r>
          <m:r>
            <m:rPr>
              <m:sty m:val="p"/>
            </m:rPr>
            <m:t>=</m:t>
          </m:r>
          <m:f>
            <m:fPr>
              <m:ctrlPr>
                <w:rPr>
                  <w:rFonts w:ascii="Cambria Math" w:hAnsi="Cambria Math"/>
                </w:rPr>
              </m:ctrlPr>
            </m:fPr>
            <m:num>
              <m:r>
                <m:rPr>
                  <m:sty m:val="p"/>
                </m:rPr>
                <m:t>2</m:t>
              </m:r>
              <m:r>
                <m:rPr>
                  <m:sty m:val="i"/>
                </m:rPr>
                <m:t>a</m:t>
              </m:r>
            </m:num>
            <m:den>
              <m:sSup>
                <m:sSupPr/>
                <m:e>
                  <m:r>
                    <m:rPr>
                      <m:sty m:val="i"/>
                    </m:rPr>
                    <m:t>ω</m:t>
                  </m:r>
                </m:e>
                <m:sup>
                  <m:r>
                    <m:rPr>
                      <m:sty m:val="p"/>
                    </m:rPr>
                    <m:t>2</m:t>
                  </m:r>
                </m:sup>
              </m:sSup>
              <m:r>
                <m:rPr>
                  <m:sty m:val="i"/>
                </m:rPr>
                <m:t>τ</m:t>
              </m:r>
            </m:den>
          </m:f>
          <m:r>
            <m:rPr>
              <m:sty m:val="p"/>
            </m:rPr>
            <m:t>(</m:t>
          </m:r>
          <m:r>
            <m:rPr>
              <m:sty m:val="p"/>
            </m:rPr>
            <m:t>1</m:t>
          </m:r>
          <m:r>
            <m:rPr>
              <m:sty m:val="p"/>
            </m:rPr>
            <m:t>−</m:t>
          </m:r>
          <m:r>
            <m:rPr>
              <m:sty m:val="p"/>
            </m:rPr>
            <m:t>cos</m:t>
          </m:r>
          <m:r>
            <m:rPr>
              <m:sty m:val="p"/>
            </m:rPr>
            <m:t>⁡</m:t>
          </m:r>
          <m:r>
            <m:rPr>
              <m:sty m:val="i"/>
            </m:rPr>
            <m:t>ω</m:t>
          </m:r>
          <m:r>
            <m:rPr>
              <m:sty m:val="i"/>
            </m:rPr>
            <m:t>τ</m:t>
          </m:r>
          <m:r>
            <m:rPr>
              <m:sty m:val="p"/>
            </m:rPr>
            <m:t>)</m:t>
          </m:r>
          <m:r>
            <m:rPr>
              <m:sty m:val="p"/>
            </m:rPr>
            <m:t>=</m:t>
          </m:r>
          <m:r>
            <m:rPr>
              <m:sty m:val="i"/>
            </m:rPr>
            <m:t>a</m:t>
          </m:r>
          <m:r>
            <m:rPr>
              <m:sty m:val="i"/>
            </m:rPr>
            <m:t>τ</m:t>
          </m:r>
          <m:sSup>
            <m:sSupPr/>
            <m:e>
              <m:r>
                <m:rPr>
                  <m:sty m:val="p"/>
                </m:rPr>
                <m:t>sinc</m:t>
              </m:r>
            </m:e>
            <m:sup>
              <m:r>
                <m:rPr>
                  <m:sty m:val="p"/>
                </m:rPr>
                <m:t>2</m:t>
              </m:r>
            </m:sup>
          </m:sSup>
          <m:r>
            <m:rPr>
              <m:sty m:val="p"/>
            </m:rPr>
            <m:t>⁡</m:t>
          </m:r>
          <m:d>
            <m:dPr>
              <m:begChr m:val="("/>
              <m:endChr m:val=")"/>
              <m:ctrlPr>
                <w:rPr>
                  <w:rFonts w:ascii="Cambria Math" w:hAnsi="Cambria Math"/>
                </w:rPr>
              </m:ctrlPr>
            </m:dPr>
            <m:e>
              <m:f>
                <m:fPr>
                  <m:ctrlPr>
                    <w:rPr>
                      <w:rFonts w:ascii="Cambria Math" w:hAnsi="Cambria Math"/>
                    </w:rPr>
                  </m:ctrlPr>
                </m:fPr>
                <m:num>
                  <m:r>
                    <m:rPr>
                      <m:sty m:val="i"/>
                    </m:rPr>
                    <m:t>ω</m:t>
                  </m:r>
                  <m:r>
                    <m:rPr>
                      <m:sty m:val="i"/>
                    </m:rPr>
                    <m:t>τ</m:t>
                  </m:r>
                </m:num>
                <m:den>
                  <m:r>
                    <m:rPr>
                      <m:sty m:val="p"/>
                    </m:rPr>
                    <m:t>2</m:t>
                  </m:r>
                </m:den>
              </m:f>
            </m:e>
          </m:d>
        </m:oMath>
      </m:oMathPara>
    </w:p>
    <w:p>
      <w:pPr>
        <w:spacing w:line="420" w:before="360" w:lineRule="exact"/>
      </w:pPr>
      <w:r>
        <w:rPr>
          <w:b/>
          <w:sz w:val="42"/>
        </w:rPr>
        <w:t xml:space="preserve">79. </w:t>
      </w:r>
      <w:r>
        <w:rPr>
          <w:b/>
          <w:sz w:val="42"/>
        </w:rPr>
        <w:t xml:space="preserve">Convolution theorem</w:t>
      </w:r>
    </w:p>
    <w:p>
      <w:pPr>
        <w:spacing w:after="240" w:lineRule="exact"/>
      </w:pPr>
      <w:r>
        <w:rPr/>
        <w:t xml:space="preserve">If </w:t>
      </w:r>
      <m:oMathPara>
        <m:oMathParaPr>
          <m:jc m:val="left"/>
        </m:oMathParaPr>
        <m:oMath>
          <m:r>
            <m:rPr>
              <m:sty m:val="i"/>
            </m:rPr>
            <m:t>z</m:t>
          </m:r>
          <m:r>
            <m:rPr>
              <m:sty m:val="p"/>
            </m:rPr>
            <m:t>(</m:t>
          </m:r>
          <m:r>
            <m:rPr>
              <m:sty m:val="i"/>
            </m:rPr>
            <m:t>t</m:t>
          </m:r>
          <m:r>
            <m:rPr>
              <m:sty m:val="p"/>
            </m:rPr>
            <m:t>)</m:t>
          </m:r>
          <m:r>
            <m:rPr>
              <m:sty m:val="p"/>
            </m:rPr>
            <m:t>=</m:t>
          </m:r>
          <m:sSubSup>
            <m:sSubSupPr/>
            <m:e>
              <m:r>
                <m:rPr>
                  <m:sty m:val="p"/>
                </m:rPr>
                <m:t>∫</m:t>
              </m:r>
            </m:e>
            <m:sub>
              <m:r>
                <m:rPr>
                  <m:sty m:val="p"/>
                </m:rPr>
                <m:t>−</m:t>
              </m:r>
              <m:r>
                <m:rPr>
                  <m:sty m:val="p"/>
                </m:rPr>
                <m:t>∞</m:t>
              </m:r>
            </m:sub>
            <m:sup>
              <m:r>
                <m:rPr>
                  <m:sty m:val="p"/>
                </m:rPr>
                <m:t>∞</m:t>
              </m:r>
            </m:sup>
          </m:sSubSup>
          <m:r>
            <m:rPr>
              <m:sty m:val="p"/>
            </m:rPr>
            <m:t xml:space="preserve"> </m:t>
          </m:r>
          <m:r>
            <m:rPr>
              <m:sty m:val="i"/>
            </m:rPr>
            <m:t>x</m:t>
          </m:r>
          <m:r>
            <m:rPr>
              <m:sty m:val="p"/>
            </m:rPr>
            <m:t>(</m:t>
          </m:r>
          <m:r>
            <m:rPr>
              <m:sty m:val="i"/>
            </m:rPr>
            <m:t>τ</m:t>
          </m:r>
          <m:r>
            <m:rPr>
              <m:sty m:val="p"/>
            </m:rPr>
            <m:t>)</m:t>
          </m:r>
          <m:r>
            <m:rPr>
              <m:sty m:val="i"/>
            </m:rPr>
            <m:t>y</m:t>
          </m:r>
          <m:r>
            <m:rPr>
              <m:sty m:val="p"/>
            </m:rPr>
            <m:t>(</m:t>
          </m:r>
          <m:r>
            <m:rPr>
              <m:sty m:val="i"/>
            </m:rPr>
            <m:t>t</m:t>
          </m:r>
          <m:r>
            <m:rPr>
              <m:sty m:val="p"/>
            </m:rPr>
            <m:t>−</m:t>
          </m:r>
          <m:r>
            <m:rPr>
              <m:sty m:val="i"/>
            </m:rPr>
            <m:t>τ</m:t>
          </m:r>
          <m:r>
            <m:rPr>
              <m:sty m:val="p"/>
            </m:rPr>
            <m:t>)</m:t>
          </m:r>
          <m:r>
            <m:rPr>
              <m:sty m:val="p"/>
            </m:rPr>
            <m:t>d</m:t>
          </m:r>
          <m:r>
            <m:rPr>
              <m:sty m:val="i"/>
            </m:rPr>
            <m:t>τ</m:t>
          </m:r>
          <m:r>
            <m:rPr>
              <m:sty m:val="p"/>
            </m:rPr>
            <m:t>=</m:t>
          </m:r>
          <m:sSubSup>
            <m:sSubSupPr/>
            <m:e>
              <m:r>
                <m:rPr>
                  <m:sty m:val="p"/>
                </m:rPr>
                <m:t>∫</m:t>
              </m:r>
            </m:e>
            <m:sub>
              <m:r>
                <m:rPr>
                  <m:sty m:val="p"/>
                </m:rPr>
                <m:t>−</m:t>
              </m:r>
              <m:r>
                <m:rPr>
                  <m:sty m:val="p"/>
                </m:rPr>
                <m:t>∞</m:t>
              </m:r>
            </m:sub>
            <m:sup>
              <m:r>
                <m:rPr>
                  <m:sty m:val="p"/>
                </m:rPr>
                <m:t>∞</m:t>
              </m:r>
            </m:sup>
          </m:sSubSup>
          <m:r>
            <m:rPr>
              <m:sty m:val="p"/>
            </m:rPr>
            <m:t xml:space="preserve"> </m:t>
          </m:r>
          <m:r>
            <m:rPr>
              <m:sty m:val="i"/>
            </m:rPr>
            <m:t>x</m:t>
          </m:r>
          <m:r>
            <m:rPr>
              <m:sty m:val="p"/>
            </m:rPr>
            <m:t>(</m:t>
          </m:r>
          <m:r>
            <m:rPr>
              <m:sty m:val="i"/>
            </m:rPr>
            <m:t>t</m:t>
          </m:r>
          <m:r>
            <m:rPr>
              <m:sty m:val="p"/>
            </m:rPr>
            <m:t>−</m:t>
          </m:r>
          <m:r>
            <m:rPr>
              <m:sty m:val="i"/>
            </m:rPr>
            <m:t>τ</m:t>
          </m:r>
          <m:r>
            <m:rPr>
              <m:sty m:val="p"/>
            </m:rPr>
            <m:t>)</m:t>
          </m:r>
          <m:r>
            <m:rPr>
              <m:sty m:val="i"/>
            </m:rPr>
            <m:t>y</m:t>
          </m:r>
          <m:r>
            <m:rPr>
              <m:sty m:val="p"/>
            </m:rPr>
            <m:t>(</m:t>
          </m:r>
          <m:r>
            <m:rPr>
              <m:sty m:val="i"/>
            </m:rPr>
            <m:t>τ</m:t>
          </m:r>
          <m:r>
            <m:rPr>
              <m:sty m:val="p"/>
            </m:rPr>
            <m:t>)</m:t>
          </m:r>
          <m:r>
            <m:rPr>
              <m:sty m:val="p"/>
            </m:rPr>
            <m:t>d</m:t>
          </m:r>
          <m:r>
            <m:rPr>
              <m:sty m:val="i"/>
            </m:rPr>
            <m:t>τ</m:t>
          </m:r>
          <m:box>
            <m:e>
              <m:r>
                <m:rPr>
                  <m:sty m:val="p"/>
                </m:rPr>
                <m:t xml:space="preserve"> </m:t>
              </m:r>
            </m:e>
          </m:box>
          <m:r>
            <m:rPr>
              <m:sty m:val="p"/>
            </m:rPr>
            <m:t>≡</m:t>
          </m:r>
          <m:r>
            <m:rPr>
              <m:sty m:val="i"/>
            </m:rPr>
            <m:t>x</m:t>
          </m:r>
          <m:r>
            <m:rPr>
              <m:sty m:val="p"/>
            </m:rPr>
            <m:t>(</m:t>
          </m:r>
          <m:r>
            <m:rPr>
              <m:sty m:val="i"/>
            </m:rPr>
            <m:t>t</m:t>
          </m:r>
          <m:r>
            <m:rPr>
              <m:sty m:val="p"/>
            </m:rPr>
            <m:t>)</m:t>
          </m:r>
          <m:r>
            <m:rPr>
              <m:sty m:val="p"/>
            </m:rPr>
            <m:t>∗</m:t>
          </m:r>
          <m:r>
            <m:rPr>
              <m:sty m:val="i"/>
            </m:rPr>
            <m:t>y</m:t>
          </m:r>
          <m:r>
            <m:rPr>
              <m:sty m:val="p"/>
            </m:rPr>
            <m:t>(</m:t>
          </m:r>
          <m:r>
            <m:rPr>
              <m:sty m:val="i"/>
            </m:rPr>
            <m:t>t</m:t>
          </m:r>
          <m:r>
            <m:rPr>
              <m:sty m:val="p"/>
            </m:rPr>
            <m:t>)</m:t>
          </m:r>
        </m:oMath>
      </m:oMathPara>
      <w:r>
        <w:rPr/>
        <w:t xml:space="preserve"> then </w:t>
      </w:r>
      <m:oMathPara>
        <m:oMathParaPr>
          <m:jc m:val="left"/>
        </m:oMathParaPr>
        <m:oMath>
          <m:box>
            <m:e>
              <m:r>
                <m:rPr>
                  <m:sty m:val="p"/>
                </m:rPr>
                <m:t xml:space="preserve"> </m:t>
              </m:r>
            </m:e>
          </m:box>
          <m:acc>
            <m:accPr>
              <m:chr m:val="̂"/>
            </m:accPr>
            <m:e>
              <m:r>
                <m:rPr>
                  <m:sty m:val="i"/>
                </m:rPr>
                <m:t>z</m:t>
              </m:r>
            </m:e>
          </m:acc>
          <m:r>
            <m:rPr>
              <m:sty m:val="p"/>
            </m:rPr>
            <m:t>(</m:t>
          </m:r>
          <m:r>
            <m:rPr>
              <m:sty m:val="i"/>
            </m:rPr>
            <m:t>ω</m:t>
          </m:r>
          <m:r>
            <m:rPr>
              <m:sty m:val="p"/>
            </m:rPr>
            <m:t>)</m:t>
          </m:r>
          <m:r>
            <m:rPr>
              <m:sty m:val="p"/>
            </m:rPr>
            <m:t>=</m:t>
          </m:r>
          <m:acc>
            <m:accPr>
              <m:chr m:val="̂"/>
            </m:accPr>
            <m:e>
              <m:r>
                <m:rPr>
                  <m:sty m:val="i"/>
                </m:rPr>
                <m:t>x</m:t>
              </m:r>
            </m:e>
          </m:acc>
          <m:r>
            <m:rPr>
              <m:sty m:val="p"/>
            </m:rPr>
            <m:t>(</m:t>
          </m:r>
          <m:r>
            <m:rPr>
              <m:sty m:val="i"/>
            </m:rPr>
            <m:t>ω</m:t>
          </m:r>
          <m:r>
            <m:rPr>
              <m:sty m:val="p"/>
            </m:rPr>
            <m:t>)</m:t>
          </m:r>
          <m:acc>
            <m:accPr>
              <m:chr m:val="̂"/>
            </m:accPr>
            <m:e>
              <m:r>
                <m:rPr>
                  <m:sty m:val="i"/>
                </m:rPr>
                <m:t>y</m:t>
              </m:r>
            </m:e>
          </m:acc>
          <m:r>
            <m:rPr>
              <m:sty m:val="p"/>
            </m:rPr>
            <m:t>(</m:t>
          </m:r>
          <m:r>
            <m:rPr>
              <m:sty m:val="i"/>
            </m:rPr>
            <m:t>ω</m:t>
          </m:r>
          <m:r>
            <m:rPr>
              <m:sty m:val="p"/>
            </m:rPr>
            <m:t>)</m:t>
          </m:r>
        </m:oMath>
      </m:oMathPara>
      <w:r>
        <w:rPr/>
        <w:t xml:space="preserve">.</w:t>
      </w:r>
    </w:p>
    <w:p>
      <w:pPr>
        <w:spacing w:after="240" w:lineRule="exact"/>
      </w:pPr>
      <w:r>
        <w:rPr/>
        <w:t xml:space="preserve">Conversely, </w:t>
      </w:r>
      <m:oMathPara>
        <m:oMathParaPr>
          <m:jc m:val="left"/>
        </m:oMathParaPr>
        <m:oMath>
          <m:acc>
            <m:accPr>
              <m:chr m:val="̂"/>
            </m:accPr>
            <m:e>
              <m:r>
                <m:rPr>
                  <m:sty m:val="i"/>
                </m:rPr>
                <m:t>x</m:t>
              </m:r>
              <m:r>
                <m:rPr>
                  <m:sty m:val="i"/>
                </m:rPr>
                <m:t>y</m:t>
              </m:r>
            </m:e>
          </m:acc>
          <m:r>
            <m:rPr>
              <m:sty m:val="p"/>
            </m:rPr>
            <m:t>=</m:t>
          </m:r>
          <m:acc>
            <m:accPr>
              <m:chr m:val="̂"/>
            </m:accPr>
            <m:e>
              <m:r>
                <m:rPr>
                  <m:sty m:val="i"/>
                </m:rPr>
                <m:t>x</m:t>
              </m:r>
            </m:e>
          </m:acc>
          <m:r>
            <m:rPr>
              <m:sty m:val="p"/>
            </m:rPr>
            <m:t>∗</m:t>
          </m:r>
          <m:acc>
            <m:accPr>
              <m:chr m:val="̂"/>
            </m:accPr>
            <m:e>
              <m:r>
                <m:rPr>
                  <m:sty m:val="i"/>
                </m:rPr>
                <m:t>y</m:t>
              </m:r>
            </m:e>
          </m:acc>
        </m:oMath>
      </m:oMathPara>
      <w:r>
        <w:rPr/>
        <w:t xml:space="preserve">.</w:t>
      </w:r>
    </w:p>
    <w:p>
      <w:pPr>
        <w:spacing w:after="240" w:lineRule="exact"/>
      </w:pPr>
      <w:r>
        <w:rPr/>
        <w:t xml:space="preserve">Parseval's theorem</w:t>
      </w:r>
    </w:p>
    <w:p>
      <w:pPr>
        <w:spacing w:after="240" w:lineRule="exact"/>
      </w:pPr>
      <m:oMathPara>
        <m:oMath>
          <m:nary>
            <m:naryPr>
              <m:chr m:val="∫"/>
              <m:limLoc m:val="subSup"/>
              <m:grow m:val="1"/>
            </m:naryPr>
            <m:sub>
              <m:r>
                <m:rPr>
                  <m:sty m:val="p"/>
                </m:rPr>
                <m:t>−</m:t>
              </m:r>
              <m:r>
                <m:rPr>
                  <m:sty m:val="p"/>
                </m:rPr>
                <m:t>∞</m:t>
              </m:r>
            </m:sub>
            <m:sup>
              <m:r>
                <m:rPr>
                  <m:sty m:val="p"/>
                </m:rPr>
                <m:t>∞</m:t>
              </m:r>
            </m:sup>
            <m:e>
              <m:r>
                <m:rPr>
                  <m:sty m:val="p"/>
                </m:rPr>
                <m:t xml:space="preserve"> </m:t>
              </m:r>
            </m:e>
          </m:nary>
          <m:sSup>
            <m:sSupPr/>
            <m:e>
              <m:r>
                <m:rPr>
                  <m:sty m:val="i"/>
                </m:rPr>
                <m:t>y</m:t>
              </m:r>
            </m:e>
            <m:sup>
              <m:r>
                <m:rPr>
                  <m:sty m:val="p"/>
                </m:rPr>
                <m:t>∗</m:t>
              </m:r>
            </m:sup>
          </m:sSup>
          <m:r>
            <m:rPr>
              <m:sty m:val="p"/>
            </m:rPr>
            <m:t>(</m:t>
          </m:r>
          <m:r>
            <m:rPr>
              <m:sty m:val="i"/>
            </m:rPr>
            <m:t>t</m:t>
          </m:r>
          <m:r>
            <m:rPr>
              <m:sty m:val="p"/>
            </m:rPr>
            <m:t>)</m:t>
          </m:r>
          <m:r>
            <m:rPr>
              <m:sty m:val="i"/>
            </m:rPr>
            <m:t>y</m:t>
          </m:r>
          <m:r>
            <m:rPr>
              <m:sty m:val="p"/>
            </m:rPr>
            <m:t>(</m:t>
          </m:r>
          <m:r>
            <m:rPr>
              <m:sty m:val="i"/>
            </m:rPr>
            <m:t>t</m:t>
          </m:r>
          <m:r>
            <m:rPr>
              <m:sty m:val="p"/>
            </m:rPr>
            <m:t>)</m:t>
          </m:r>
          <m:r>
            <m:rPr>
              <m:sty m:val="p"/>
            </m:rPr>
            <m:t>d</m:t>
          </m:r>
          <m:r>
            <m:rPr>
              <m:sty m:val="i"/>
            </m:rPr>
            <m:t>t</m:t>
          </m:r>
          <m:r>
            <m:rPr>
              <m:sty m:val="p"/>
            </m:rPr>
            <m:t>=</m:t>
          </m:r>
          <m:f>
            <m:fPr>
              <m:ctrlPr>
                <w:rPr>
                  <w:rFonts w:ascii="Cambria Math" w:hAnsi="Cambria Math"/>
                </w:rPr>
              </m:ctrlPr>
            </m:fPr>
            <m:num>
              <m:r>
                <m:rPr>
                  <m:sty m:val="p"/>
                </m:rPr>
                <m:t>1</m:t>
              </m:r>
            </m:num>
            <m:den>
              <m:r>
                <m:rPr>
                  <m:sty m:val="p"/>
                </m:rPr>
                <m:t>2</m:t>
              </m:r>
              <m:r>
                <m:rPr>
                  <m:sty m:val="i"/>
                </m:rPr>
                <m:t>π</m:t>
              </m:r>
            </m:den>
          </m:f>
          <m:nary>
            <m:naryPr>
              <m:chr m:val="∫"/>
              <m:limLoc m:val="subSup"/>
              <m:grow m:val="1"/>
            </m:naryPr>
            <m:sub>
              <m:r>
                <m:rPr>
                  <m:sty m:val="p"/>
                </m:rPr>
                <m:t>−</m:t>
              </m:r>
              <m:r>
                <m:rPr>
                  <m:sty m:val="p"/>
                </m:rPr>
                <m:t>∞</m:t>
              </m:r>
            </m:sub>
            <m:sup>
              <m:r>
                <m:rPr>
                  <m:sty m:val="p"/>
                </m:rPr>
                <m:t>∞</m:t>
              </m:r>
            </m:sup>
            <m:e>
              <m:r>
                <m:rPr>
                  <m:sty m:val="p"/>
                </m:rPr>
                <m:t xml:space="preserve"> </m:t>
              </m:r>
            </m:e>
          </m:nary>
          <m:sSup>
            <m:sSupPr/>
            <m:e>
              <m:acc>
                <m:accPr>
                  <m:chr m:val="̂"/>
                </m:accPr>
                <m:e>
                  <m:r>
                    <m:rPr>
                      <m:sty m:val="i"/>
                    </m:rPr>
                    <m:t>y</m:t>
                  </m:r>
                </m:e>
              </m:acc>
            </m:e>
            <m:sup>
              <m:r>
                <m:rPr>
                  <m:sty m:val="p"/>
                </m:rPr>
                <m:t>∗</m:t>
              </m:r>
            </m:sup>
          </m:sSup>
          <m:r>
            <m:rPr>
              <m:sty m:val="p"/>
            </m:rPr>
            <m:t>(</m:t>
          </m:r>
          <m:r>
            <m:rPr>
              <m:sty m:val="i"/>
            </m:rPr>
            <m:t>ω</m:t>
          </m:r>
          <m:r>
            <m:rPr>
              <m:sty m:val="p"/>
            </m:rPr>
            <m:t>)</m:t>
          </m:r>
          <m:acc>
            <m:accPr>
              <m:chr m:val="̂"/>
            </m:accPr>
            <m:e>
              <m:r>
                <m:rPr>
                  <m:sty m:val="i"/>
                </m:rPr>
                <m:t>y</m:t>
              </m:r>
            </m:e>
          </m:acc>
          <m:r>
            <m:rPr>
              <m:sty m:val="p"/>
            </m:rPr>
            <m:t>(</m:t>
          </m:r>
          <m:r>
            <m:rPr>
              <m:sty m:val="i"/>
            </m:rPr>
            <m:t>ω</m:t>
          </m:r>
          <m:r>
            <m:rPr>
              <m:sty m:val="p"/>
            </m:rPr>
            <m:t>)</m:t>
          </m:r>
          <m:r>
            <m:rPr>
              <m:sty m:val="p"/>
            </m:rPr>
            <m:t>d</m:t>
          </m:r>
          <m:r>
            <m:rPr>
              <m:sty m:val="i"/>
            </m:rPr>
            <m:t>ω</m:t>
          </m:r>
        </m:oMath>
      </m:oMathPara>
    </w:p>
    <w:p>
      <w:pPr>
        <w:spacing w:after="240" w:lineRule="exact"/>
      </w:pPr>
      <w:r>
        <w:rPr/>
        <w:t xml:space="preserve">(if </w:t>
      </w:r>
      <m:oMathPara>
        <m:oMathParaPr>
          <m:jc m:val="left"/>
        </m:oMathParaPr>
        <m:oMath>
          <m:acc>
            <m:accPr>
              <m:chr m:val="ˆ"/>
            </m:accPr>
            <m:e>
              <m:r>
                <m:rPr>
                  <m:sty m:val="i"/>
                </m:rPr>
                <m:t>y</m:t>
              </m:r>
            </m:e>
          </m:acc>
        </m:oMath>
      </m:oMathPara>
      <w:r>
        <w:rPr/>
        <w:t xml:space="preserve"> is normalised as on page 21)</w:t>
      </w:r>
    </w:p>
    <w:p>
      <w:pPr>
        <w:spacing w:line="420" w:before="360" w:lineRule="exact"/>
      </w:pPr>
      <w:r>
        <w:rPr>
          <w:b/>
          <w:sz w:val="42"/>
        </w:rPr>
        <w:t xml:space="preserve">80. </w:t>
      </w:r>
      <w:r>
        <w:rPr>
          <w:b/>
          <w:sz w:val="42"/>
        </w:rPr>
        <w:t xml:space="preserve">Fourier transforms in two dimensions</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acc>
                  <m:accPr>
                    <m:chr m:val="̂"/>
                  </m:accPr>
                  <m:e>
                    <m:r>
                      <m:rPr>
                        <m:sty m:val="i"/>
                      </m:rPr>
                      <m:t>V</m:t>
                    </m:r>
                  </m:e>
                </m:acc>
                <m:r>
                  <m:rPr>
                    <m:sty m:val="p"/>
                  </m:rPr>
                  <m:t>(</m:t>
                </m:r>
                <m:r>
                  <m:rPr>
                    <m:sty m:val="bi"/>
                  </m:rPr>
                  <m:t>k</m:t>
                </m:r>
                <m:r>
                  <m:rPr>
                    <m:sty m:val="p"/>
                  </m:rPr>
                  <m:t>)</m:t>
                </m:r>
              </m:e>
              <m:e>
                <m:r>
                  <m:rPr>
                    <m:sty m:val="i"/>
                  </m:rPr>
                  <m:t xml:space="preserve"> </m:t>
                </m:r>
                <m:r>
                  <m:rPr>
                    <m:sty m:val="p"/>
                  </m:rPr>
                  <m:t>=</m:t>
                </m:r>
                <m:nary>
                  <m:naryPr>
                    <m:chr m:val="∫"/>
                    <m:limLoc m:val="undOvr"/>
                    <m:subHide m:val="1"/>
                    <m:supHide m:val="1"/>
                    <m:ctrlPr>
                      <w:rPr>
                        <w:rFonts w:ascii="Cambria Math" w:hAnsi="Cambria Math"/>
                      </w:rPr>
                    </m:ctrlPr>
                  </m:naryPr>
                  <m:sub/>
                  <m:sup/>
                  <m:e>
                    <m:r>
                      <m:t xml:space="preserve"> </m:t>
                    </m:r>
                  </m:e>
                </m:nary>
                <m:r>
                  <m:rPr>
                    <m:sty m:val="i"/>
                  </m:rPr>
                  <m:t>V</m:t>
                </m:r>
                <m:r>
                  <m:rPr>
                    <m:sty m:val="p"/>
                  </m:rPr>
                  <m:t>(</m:t>
                </m:r>
                <m:r>
                  <m:rPr>
                    <m:sty m:val="bi"/>
                  </m:rPr>
                  <m:t>r</m:t>
                </m:r>
                <m:r>
                  <m:rPr>
                    <m:sty m:val="p"/>
                  </m:rPr>
                  <m:t>)</m:t>
                </m:r>
                <m:sSup>
                  <m:sSupPr/>
                  <m:e>
                    <m:r>
                      <m:rPr>
                        <m:sty m:val="p"/>
                      </m:rPr>
                      <m:t>e</m:t>
                    </m:r>
                  </m:e>
                  <m:sup>
                    <m:r>
                      <m:rPr>
                        <m:sty m:val="p"/>
                      </m:rPr>
                      <m:t>−</m:t>
                    </m:r>
                    <m:r>
                      <m:rPr>
                        <m:sty m:val="p"/>
                      </m:rPr>
                      <m:t>i</m:t>
                    </m:r>
                    <m:r>
                      <m:rPr>
                        <m:sty m:val="bi"/>
                      </m:rPr>
                      <m:t>k</m:t>
                    </m:r>
                    <m:r>
                      <m:rPr>
                        <m:sty m:val="p"/>
                      </m:rPr>
                      <m:t>⋅</m:t>
                    </m:r>
                    <m:r>
                      <m:rPr>
                        <m:sty m:val="bi"/>
                      </m:rPr>
                      <m:t>r</m:t>
                    </m:r>
                  </m:sup>
                </m:sSup>
                <m:sSup>
                  <m:sSupPr/>
                  <m:e>
                    <m:r>
                      <m:rPr>
                        <m:sty m:val="p"/>
                      </m:rPr>
                      <m:t>d</m:t>
                    </m:r>
                  </m:e>
                  <m:sup>
                    <m:r>
                      <m:rPr>
                        <m:sty m:val="p"/>
                      </m:rPr>
                      <m:t>2</m:t>
                    </m:r>
                  </m:sup>
                </m:sSup>
                <m:r>
                  <m:rPr>
                    <m:sty m:val="bi"/>
                  </m:rPr>
                  <m:t>r</m:t>
                </m:r>
              </m:e>
            </m:mr>
            <m:mr>
              <m:e/>
              <m:e>
                <m:r>
                  <m:rPr>
                    <m:sty m:val="i"/>
                  </m:rPr>
                  <m:t xml:space="preserve"> </m:t>
                </m:r>
                <m:r>
                  <m:rPr>
                    <m:sty m:val="p"/>
                  </m:rPr>
                  <m:t>=</m:t>
                </m:r>
                <m:nary>
                  <m:naryPr>
                    <m:chr m:val="∫"/>
                    <m:limLoc m:val="subSup"/>
                    <m:grow m:val="1"/>
                  </m:naryPr>
                  <m:sub>
                    <m:r>
                      <m:rPr>
                        <m:sty m:val="p"/>
                      </m:rPr>
                      <m:t>0</m:t>
                    </m:r>
                  </m:sub>
                  <m:sup>
                    <m:r>
                      <m:rPr>
                        <m:sty m:val="p"/>
                      </m:rPr>
                      <m:t>∞</m:t>
                    </m:r>
                  </m:sup>
                  <m:e>
                    <m:r>
                      <m:rPr>
                        <m:sty m:val="p"/>
                      </m:rPr>
                      <m:t xml:space="preserve"> </m:t>
                    </m:r>
                  </m:e>
                </m:nary>
                <m:r>
                  <m:rPr>
                    <m:sty m:val="p"/>
                  </m:rPr>
                  <m:t xml:space="preserve"> </m:t>
                </m:r>
                <m:r>
                  <m:rPr>
                    <m:sty m:val="p"/>
                  </m:rPr>
                  <m:t>2</m:t>
                </m:r>
                <m:r>
                  <m:rPr>
                    <m:sty m:val="i"/>
                  </m:rPr>
                  <m:t>π</m:t>
                </m:r>
                <m:r>
                  <m:rPr>
                    <m:sty m:val="i"/>
                  </m:rPr>
                  <m:t>r</m:t>
                </m:r>
                <m:r>
                  <m:rPr>
                    <m:sty m:val="i"/>
                  </m:rPr>
                  <m:t>V</m:t>
                </m:r>
                <m:r>
                  <m:rPr>
                    <m:sty m:val="p"/>
                  </m:rPr>
                  <m:t>(</m:t>
                </m:r>
                <m:r>
                  <m:rPr>
                    <m:sty m:val="i"/>
                  </m:rPr>
                  <m:t>r</m:t>
                </m:r>
                <m:r>
                  <m:rPr>
                    <m:sty m:val="p"/>
                  </m:rPr>
                  <m:t>)</m:t>
                </m:r>
                <m:sSub>
                  <m:sSubPr/>
                  <m:e>
                    <m:r>
                      <m:rPr>
                        <m:sty m:val="i"/>
                      </m:rPr>
                      <m:t>J</m:t>
                    </m:r>
                  </m:e>
                  <m:sub>
                    <m:r>
                      <m:rPr>
                        <m:sty m:val="p"/>
                      </m:rPr>
                      <m:t>0</m:t>
                    </m:r>
                  </m:sub>
                </m:sSub>
                <m:r>
                  <m:rPr>
                    <m:sty m:val="p"/>
                  </m:rPr>
                  <m:t>(</m:t>
                </m:r>
                <m:r>
                  <m:rPr>
                    <m:sty m:val="i"/>
                  </m:rPr>
                  <m:t>k</m:t>
                </m:r>
                <m:r>
                  <m:rPr>
                    <m:sty m:val="i"/>
                  </m:rPr>
                  <m:t>r</m:t>
                </m:r>
                <m:r>
                  <m:rPr>
                    <m:sty m:val="p"/>
                  </m:rPr>
                  <m:t>)</m:t>
                </m:r>
                <m:r>
                  <m:rPr>
                    <m:sty m:val="p"/>
                  </m:rPr>
                  <m:t>d</m:t>
                </m:r>
                <m:r>
                  <m:rPr>
                    <m:sty m:val="i"/>
                  </m:rPr>
                  <m:t>r</m:t>
                </m:r>
                <m:box>
                  <m:e>
                    <m:r>
                      <m:rPr>
                        <m:sty m:val="p"/>
                      </m:rPr>
                      <m:t xml:space="preserve"> </m:t>
                    </m:r>
                  </m:e>
                </m:box>
                <m:r>
                  <m:rPr>
                    <m:nor/>
                  </m:rPr>
                  <m:t> if azimuthally symmetric </m:t>
                </m:r>
              </m:e>
            </m:mr>
          </m:m>
        </m:oMath>
      </m:oMathPara>
    </w:p>
    <w:p>
      <w:pPr>
        <w:spacing w:after="240" w:lineRule="exact"/>
      </w:pPr>
      <w:r>
        <w:rPr/>
        <w:t xml:space="preserve">Fourier transforms in three dimensions</w:t>
      </w:r>
    </w:p>
    <w:tbl>
      <w:tblPr>
        <w:jc w:val="center"/>
        <w:tblCellSpacing w:w="0" w:type="dxa"/>
        <w:tblBorders/>
        <w:tblCellMar>
          <w:top w:type="dxa" w:w="80"/>
          <w:left w:type="dxa" w:w="160"/>
          <w:bottom w:type="dxa" w:w="80"/>
          <w:right w:type="dxa" w:w="160"/>
        </w:tblCellMar>
      </w:tblPr>
      <w:tblGrid>
        <w:gridCol w:w="4320"/>
        <w:gridCol w:w="4320"/>
      </w:tblGrid>
      <w:tr>
        <w:trPr>
          <w:cantSplit/>
        </w:trPr>
        <w:tc>
          <w:tcPr>
            <w:tcBorders>
              <w:top w:val="single" w:sz="8" w:space="0" w:color="000000"/>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r>
                  <m:rPr>
                    <m:sty m:val="i"/>
                  </m:rPr>
                  <m:t>V</m:t>
                </m:r>
                <m:r>
                  <m:rPr>
                    <m:sty m:val="p"/>
                  </m:rPr>
                  <m:t>(</m:t>
                </m:r>
                <m:r>
                  <m:rPr>
                    <m:sty m:val="bi"/>
                  </m:rPr>
                  <m:t>r</m:t>
                </m:r>
                <m:r>
                  <m:rPr>
                    <m:sty m:val="p"/>
                  </m:rPr>
                  <m:t>)</m:t>
                </m:r>
              </m:oMath>
            </m:oMathPara>
          </w:p>
        </w:tc>
        <w:tc>
          <w:tcPr>
            <w:tcBorders>
              <w:top w:val="single" w:sz="8" w:space="0" w:color="000000"/>
              <w:bottom w:val="single" w:sz="8" w:space="0" w:color="000000"/>
              <w:right w:val="single" w:sz="8" w:space="0" w:color="000000"/>
            </w:tcBorders>
            <w:vAlign w:val="center"/>
          </w:tcPr>
          <w:p>
            <w:pPr>
              <w:spacing w:lineRule="exact"/>
              <w:jc w:val="center"/>
            </w:pPr>
            <m:oMathPara>
              <m:oMathParaPr>
                <m:jc m:val="center"/>
              </m:oMathParaPr>
              <m:oMath>
                <m:acc>
                  <m:accPr>
                    <m:chr m:val="̂"/>
                  </m:accPr>
                  <m:e>
                    <m:r>
                      <m:rPr>
                        <m:sty m:val="i"/>
                      </m:rPr>
                      <m:t>V</m:t>
                    </m:r>
                  </m:e>
                </m:acc>
                <m:r>
                  <m:rPr>
                    <m:sty m:val="p"/>
                  </m:rPr>
                  <m:t>(</m:t>
                </m:r>
                <m:r>
                  <m:rPr>
                    <m:sty m:val="bi"/>
                  </m:rPr>
                  <m:t>k</m:t>
                </m:r>
                <m:r>
                  <m:rPr>
                    <m:sty m:val="p"/>
                  </m:rPr>
                  <m:t>)</m:t>
                </m:r>
              </m:oMath>
            </m:oMathPara>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w:r>
              <w:rPr/>
              <w:t xml:space="preserve">1</w:t>
            </w:r>
          </w:p>
        </w:tc>
        <w:tc>
          <w:tcPr>
            <w:tcBorders>
              <w:bottom w:val="single" w:sz="8" w:space="0" w:color="000000"/>
              <w:right w:val="single" w:sz="8" w:space="0" w:color="000000"/>
            </w:tcBorders>
            <w:vAlign w:val="center"/>
          </w:tcPr>
          <w:p>
            <w:pPr>
              <w:spacing w:lineRule="exact"/>
              <w:jc w:val="center"/>
            </w:pPr>
            <w:r>
              <w:rPr/>
              <w:t xml:space="preserve">1</w:t>
            </w:r>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acc>
                  <m:accPr>
                    <m:chr m:val="̅"/>
                  </m:accPr>
                  <m:e>
                    <m:r>
                      <m:rPr>
                        <m:sty m:val="p"/>
                      </m:rPr>
                      <m:t>4</m:t>
                    </m:r>
                    <m:r>
                      <m:rPr>
                        <m:sty m:val="i"/>
                      </m:rPr>
                      <m:t>π</m:t>
                    </m:r>
                    <m:r>
                      <m:rPr>
                        <m:sty m:val="i"/>
                      </m:rPr>
                      <m:t>r</m:t>
                    </m:r>
                  </m:e>
                </m:acc>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acc>
                  <m:accPr>
                    <m:chr m:val="̅"/>
                  </m:accPr>
                  <m:e>
                    <m:sSup>
                      <m:sSupPr/>
                      <m:e>
                        <m:r>
                          <m:rPr>
                            <m:sty m:val="i"/>
                          </m:rPr>
                          <m:t>k</m:t>
                        </m:r>
                      </m:e>
                      <m:sup>
                        <m:r>
                          <m:rPr>
                            <m:sty m:val="p"/>
                          </m:rPr>
                          <m:t>2</m:t>
                        </m:r>
                      </m:sup>
                    </m:sSup>
                  </m:e>
                </m:acc>
              </m:oMath>
            </m:oMathPara>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sSup>
                  <m:sSupPr/>
                  <m:e>
                    <m:r>
                      <m:rPr>
                        <m:sty m:val="p"/>
                      </m:rPr>
                      <m:t>e</m:t>
                    </m:r>
                  </m:e>
                  <m:sup>
                    <m:r>
                      <m:rPr>
                        <m:sty m:val="p"/>
                      </m:rPr>
                      <m:t>−</m:t>
                    </m:r>
                    <m:r>
                      <m:rPr>
                        <m:sty m:val="i"/>
                      </m:rPr>
                      <m:t>λ</m:t>
                    </m:r>
                    <m:r>
                      <m:rPr>
                        <m:sty m:val="i"/>
                      </m:rPr>
                      <m:t>r</m:t>
                    </m:r>
                  </m:sup>
                </m:sSup>
              </m:oMath>
            </m:oMathPara>
          </w:p>
        </w:tc>
        <w:tc>
          <w:tcPr>
            <w:tcBorders>
              <w:bottom w:val="single" w:sz="8" w:space="0" w:color="000000"/>
              <w:right w:val="single" w:sz="8" w:space="0" w:color="000000"/>
            </w:tcBorders>
            <w:vAlign w:val="center"/>
          </w:tcPr>
          <w:p>
            <w:pPr>
              <w:spacing w:lineRule="exact"/>
              <w:jc w:val="center"/>
            </w:pPr>
            <w:r>
              <w:rPr/>
              <w:t xml:space="preserve">1</w:t>
            </w:r>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acc>
                  <m:accPr>
                    <m:chr m:val="̅"/>
                  </m:accPr>
                  <m:e>
                    <m:r>
                      <m:rPr>
                        <m:sty m:val="p"/>
                      </m:rPr>
                      <m:t>4</m:t>
                    </m:r>
                    <m:r>
                      <m:rPr>
                        <m:sty m:val="i"/>
                      </m:rPr>
                      <m:t>π</m:t>
                    </m:r>
                    <m:r>
                      <m:rPr>
                        <m:sty m:val="i"/>
                      </m:rPr>
                      <m:t>r</m:t>
                    </m:r>
                  </m:e>
                </m:acc>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acc>
                  <m:accPr>
                    <m:chr m:val="̅"/>
                  </m:accPr>
                  <m:e>
                    <m:sSup>
                      <m:sSupPr/>
                      <m:e>
                        <m:r>
                          <m:rPr>
                            <m:sty m:val="i"/>
                          </m:rPr>
                          <m:t>k</m:t>
                        </m:r>
                      </m:e>
                      <m:sup>
                        <m:r>
                          <m:rPr>
                            <m:sty m:val="p"/>
                          </m:rPr>
                          <m:t>2</m:t>
                        </m:r>
                      </m:sup>
                    </m:sSup>
                    <m:r>
                      <m:rPr>
                        <m:sty m:val="p"/>
                      </m:rPr>
                      <m:t>+</m:t>
                    </m:r>
                    <m:sSup>
                      <m:sSupPr/>
                      <m:e>
                        <m:r>
                          <m:rPr>
                            <m:sty m:val="i"/>
                          </m:rPr>
                          <m:t>λ</m:t>
                        </m:r>
                      </m:e>
                      <m:sup>
                        <m:r>
                          <m:rPr>
                            <m:sty m:val="p"/>
                          </m:rPr>
                          <m:t>2</m:t>
                        </m:r>
                      </m:sup>
                    </m:sSup>
                  </m:e>
                </m:acc>
              </m:oMath>
            </m:oMathPara>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r>
                  <m:rPr>
                    <m:sty m:val="p"/>
                  </m:rPr>
                  <m:t>∇</m:t>
                </m:r>
                <m:r>
                  <m:rPr>
                    <m:sty m:val="i"/>
                  </m:rPr>
                  <m:t>V</m:t>
                </m:r>
                <m:r>
                  <m:rPr>
                    <m:sty m:val="p"/>
                  </m:rPr>
                  <m:t>(</m:t>
                </m:r>
                <m:r>
                  <m:rPr>
                    <m:sty m:val="bi"/>
                  </m:rPr>
                  <m:t>r</m:t>
                </m:r>
                <m:r>
                  <m:rPr>
                    <m:sty m:val="p"/>
                  </m:rPr>
                  <m:t>)</m:t>
                </m:r>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r>
                  <m:rPr>
                    <m:sty m:val="p"/>
                  </m:rPr>
                  <m:t>i</m:t>
                </m:r>
                <m:r>
                  <m:rPr>
                    <m:sty m:val="bi"/>
                  </m:rPr>
                  <m:t>k</m:t>
                </m:r>
                <m:acc>
                  <m:accPr>
                    <m:chr m:val="̂"/>
                  </m:accPr>
                  <m:e>
                    <m:r>
                      <m:rPr>
                        <m:sty m:val="i"/>
                      </m:rPr>
                      <m:t>V</m:t>
                    </m:r>
                  </m:e>
                </m:acc>
                <m:r>
                  <m:rPr>
                    <m:sty m:val="p"/>
                  </m:rPr>
                  <m:t>(</m:t>
                </m:r>
                <m:r>
                  <m:rPr>
                    <m:sty m:val="bi"/>
                  </m:rPr>
                  <m:t>k</m:t>
                </m:r>
                <m:r>
                  <m:rPr>
                    <m:sty m:val="p"/>
                  </m:rPr>
                  <m:t>)</m:t>
                </m:r>
              </m:oMath>
            </m:oMathPara>
          </w:p>
        </w:tc>
      </w:tr>
      <w:tr>
        <w:trPr>
          <w:cantSplit/>
        </w:trPr>
        <w:tc>
          <w:tcPr>
            <w:tcBorders>
              <w:left w:val="single" w:sz="8" w:space="0" w:color="000000"/>
              <w:bottom w:val="single" w:sz="8" w:space="0" w:color="000000"/>
              <w:right w:val="single" w:sz="8" w:space="0" w:color="000000"/>
            </w:tcBorders>
            <w:vAlign w:val="center"/>
          </w:tcPr>
          <w:p>
            <w:pPr>
              <w:spacing w:lineRule="exact"/>
              <w:jc w:val="center"/>
            </w:pPr>
            <m:oMathPara>
              <m:oMathParaPr>
                <m:jc m:val="center"/>
              </m:oMathParaPr>
              <m:oMath>
                <m:sSup>
                  <m:sSupPr/>
                  <m:e>
                    <m:r>
                      <m:rPr>
                        <m:sty m:val="p"/>
                      </m:rPr>
                      <m:t>∇</m:t>
                    </m:r>
                  </m:e>
                  <m:sup>
                    <m:r>
                      <m:rPr>
                        <m:sty m:val="p"/>
                      </m:rPr>
                      <m:t>2</m:t>
                    </m:r>
                  </m:sup>
                </m:sSup>
                <m:r>
                  <m:rPr>
                    <m:sty m:val="i"/>
                  </m:rPr>
                  <m:t>V</m:t>
                </m:r>
                <m:r>
                  <m:rPr>
                    <m:sty m:val="p"/>
                  </m:rPr>
                  <m:t>(</m:t>
                </m:r>
                <m:r>
                  <m:rPr>
                    <m:sty m:val="i"/>
                  </m:rPr>
                  <m:t>r</m:t>
                </m:r>
                <m:r>
                  <m:rPr>
                    <m:sty m:val="p"/>
                  </m:rPr>
                  <m:t>)</m:t>
                </m:r>
              </m:oMath>
            </m:oMathPara>
          </w:p>
        </w:tc>
        <w:tc>
          <w:tcPr>
            <w:tcBorders>
              <w:bottom w:val="single" w:sz="8" w:space="0" w:color="000000"/>
              <w:right w:val="single" w:sz="8" w:space="0" w:color="000000"/>
            </w:tcBorders>
            <w:vAlign w:val="center"/>
          </w:tcPr>
          <w:p>
            <w:pPr>
              <w:spacing w:lineRule="exact"/>
              <w:jc w:val="center"/>
            </w:pPr>
            <m:oMathPara>
              <m:oMathParaPr>
                <m:jc m:val="center"/>
              </m:oMathParaPr>
              <m:oMath>
                <m:r>
                  <m:rPr>
                    <m:sty m:val="p"/>
                  </m:rPr>
                  <m:t>−</m:t>
                </m:r>
                <m:sSup>
                  <m:sSupPr/>
                  <m:e>
                    <m:r>
                      <m:rPr>
                        <m:sty m:val="i"/>
                      </m:rPr>
                      <m:t>k</m:t>
                    </m:r>
                  </m:e>
                  <m:sup>
                    <m:r>
                      <m:rPr>
                        <m:sty m:val="p"/>
                      </m:rPr>
                      <m:t>2</m:t>
                    </m:r>
                  </m:sup>
                </m:sSup>
                <m:acc>
                  <m:accPr>
                    <m:chr m:val="̂"/>
                  </m:accPr>
                  <m:e>
                    <m:r>
                      <m:rPr>
                        <m:sty m:val="i"/>
                      </m:rPr>
                      <m:t>V</m:t>
                    </m:r>
                  </m:e>
                </m:acc>
                <m:r>
                  <m:rPr>
                    <m:sty m:val="p"/>
                  </m:rPr>
                  <m:t>(</m:t>
                </m:r>
                <m:r>
                  <m:rPr>
                    <m:sty m:val="bi"/>
                  </m:rPr>
                  <m:t>k</m:t>
                </m:r>
                <m:r>
                  <m:rPr>
                    <m:sty m:val="p"/>
                  </m:rPr>
                  <m:t>)</m:t>
                </m:r>
              </m:oMath>
            </m:oMathPara>
          </w:p>
        </w:tc>
      </w:tr>
    </w:tbl>
    <w:p>
      <w:pPr>
        <w:spacing w:lineRule="exact"/>
      </w:pPr>
      <w:r>
        <w:rPr/>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acc>
                  <m:accPr>
                    <m:chr m:val="̂"/>
                  </m:accPr>
                  <m:e>
                    <m:r>
                      <m:rPr>
                        <m:sty m:val="i"/>
                      </m:rPr>
                      <m:t>V</m:t>
                    </m:r>
                  </m:e>
                </m:acc>
                <m:r>
                  <m:rPr>
                    <m:sty m:val="p"/>
                  </m:rPr>
                  <m:t>(</m:t>
                </m:r>
                <m:r>
                  <m:rPr>
                    <m:sty m:val="bi"/>
                  </m:rPr>
                  <m:t>k</m:t>
                </m:r>
                <m:r>
                  <m:rPr>
                    <m:sty m:val="p"/>
                  </m:rPr>
                  <m:t>)</m:t>
                </m:r>
              </m:e>
              <m:e>
                <m:r>
                  <m:rPr>
                    <m:sty m:val="i"/>
                  </m:rPr>
                  <m:t xml:space="preserve"> </m:t>
                </m:r>
                <m:r>
                  <m:rPr>
                    <m:sty m:val="p"/>
                  </m:rPr>
                  <m:t>=</m:t>
                </m:r>
                <m:nary>
                  <m:naryPr>
                    <m:chr m:val="∫"/>
                    <m:limLoc m:val="undOvr"/>
                    <m:subHide m:val="1"/>
                    <m:supHide m:val="1"/>
                    <m:ctrlPr>
                      <w:rPr>
                        <w:rFonts w:ascii="Cambria Math" w:hAnsi="Cambria Math"/>
                      </w:rPr>
                    </m:ctrlPr>
                  </m:naryPr>
                  <m:sub/>
                  <m:sup/>
                  <m:e>
                    <m:r>
                      <m:t xml:space="preserve"> </m:t>
                    </m:r>
                  </m:e>
                </m:nary>
                <m:r>
                  <m:rPr>
                    <m:sty m:val="i"/>
                  </m:rPr>
                  <m:t>V</m:t>
                </m:r>
                <m:r>
                  <m:rPr>
                    <m:sty m:val="p"/>
                  </m:rPr>
                  <m:t>(</m:t>
                </m:r>
                <m:r>
                  <m:rPr>
                    <m:sty m:val="bi"/>
                  </m:rPr>
                  <m:t>r</m:t>
                </m:r>
                <m:r>
                  <m:rPr>
                    <m:sty m:val="p"/>
                  </m:rPr>
                  <m:t>)</m:t>
                </m:r>
                <m:sSup>
                  <m:sSupPr/>
                  <m:e>
                    <m:r>
                      <m:rPr>
                        <m:sty m:val="p"/>
                      </m:rPr>
                      <m:t>e</m:t>
                    </m:r>
                  </m:e>
                  <m:sup>
                    <m:r>
                      <m:rPr>
                        <m:sty m:val="p"/>
                      </m:rPr>
                      <m:t>−</m:t>
                    </m:r>
                    <m:r>
                      <m:rPr>
                        <m:sty m:val="p"/>
                      </m:rPr>
                      <m:t>i</m:t>
                    </m:r>
                    <m:r>
                      <m:rPr>
                        <m:sty m:val="bi"/>
                      </m:rPr>
                      <m:t>k</m:t>
                    </m:r>
                    <m:r>
                      <m:rPr>
                        <m:sty m:val="p"/>
                      </m:rPr>
                      <m:t>⋅</m:t>
                    </m:r>
                    <m:r>
                      <m:rPr>
                        <m:sty m:val="bi"/>
                      </m:rPr>
                      <m:t>r</m:t>
                    </m:r>
                  </m:sup>
                </m:sSup>
                <m:sSup>
                  <m:sSupPr/>
                  <m:e>
                    <m:r>
                      <m:rPr>
                        <m:sty m:val="p"/>
                      </m:rPr>
                      <m:t>d</m:t>
                    </m:r>
                  </m:e>
                  <m:sup>
                    <m:r>
                      <m:rPr>
                        <m:sty m:val="p"/>
                      </m:rPr>
                      <m:t>3</m:t>
                    </m:r>
                  </m:sup>
                </m:sSup>
                <m:r>
                  <m:rPr>
                    <m:sty m:val="bi"/>
                  </m:rPr>
                  <m:t>r</m:t>
                </m:r>
              </m:e>
            </m:mr>
            <m:mr>
              <m:e/>
              <m:e>
                <m:r>
                  <m:rPr>
                    <m:sty m:val="i"/>
                  </m:rPr>
                  <m:t xml:space="preserve"> </m:t>
                </m:r>
                <m:r>
                  <m:rPr>
                    <m:sty m:val="p"/>
                  </m:rPr>
                  <m:t>=</m:t>
                </m:r>
                <m:f>
                  <m:fPr>
                    <m:ctrlPr>
                      <w:rPr>
                        <w:rFonts w:ascii="Cambria Math" w:hAnsi="Cambria Math"/>
                      </w:rPr>
                    </m:ctrlPr>
                  </m:fPr>
                  <m:num>
                    <m:r>
                      <m:rPr>
                        <m:sty m:val="p"/>
                      </m:rPr>
                      <m:t>4</m:t>
                    </m:r>
                    <m:r>
                      <m:rPr>
                        <m:sty m:val="i"/>
                      </m:rPr>
                      <m:t>π</m:t>
                    </m:r>
                  </m:num>
                  <m:den>
                    <m:r>
                      <m:rPr>
                        <m:sty m:val="i"/>
                      </m:rPr>
                      <m:t>k</m:t>
                    </m:r>
                  </m:den>
                </m:f>
                <m:nary>
                  <m:naryPr>
                    <m:chr m:val="∫"/>
                    <m:limLoc m:val="subSup"/>
                    <m:grow m:val="1"/>
                  </m:naryPr>
                  <m:sub>
                    <m:r>
                      <m:rPr>
                        <m:sty m:val="p"/>
                      </m:rPr>
                      <m:t>0</m:t>
                    </m:r>
                  </m:sub>
                  <m:sup>
                    <m:r>
                      <m:rPr>
                        <m:sty m:val="p"/>
                      </m:rPr>
                      <m:t>∞</m:t>
                    </m:r>
                  </m:sup>
                  <m:e>
                    <m:r>
                      <m:rPr>
                        <m:sty m:val="p"/>
                      </m:rPr>
                      <m:t xml:space="preserve"> </m:t>
                    </m:r>
                  </m:e>
                </m:nary>
                <m:r>
                  <m:rPr>
                    <m:sty m:val="p"/>
                  </m:rPr>
                  <m:t xml:space="preserve"> </m:t>
                </m:r>
                <m:r>
                  <m:rPr>
                    <m:sty m:val="i"/>
                  </m:rPr>
                  <m:t>V</m:t>
                </m:r>
                <m:r>
                  <m:rPr>
                    <m:sty m:val="p"/>
                  </m:rPr>
                  <m:t>(</m:t>
                </m:r>
                <m:r>
                  <m:rPr>
                    <m:sty m:val="i"/>
                  </m:rPr>
                  <m:t>r</m:t>
                </m:r>
                <m:r>
                  <m:rPr>
                    <m:sty m:val="p"/>
                  </m:rPr>
                  <m:t>)</m:t>
                </m:r>
                <m:r>
                  <m:rPr>
                    <m:sty m:val="i"/>
                  </m:rPr>
                  <m:t>r</m:t>
                </m:r>
                <m:r>
                  <m:rPr>
                    <m:sty m:val="p"/>
                  </m:rPr>
                  <m:t>sin</m:t>
                </m:r>
                <m:r>
                  <m:rPr>
                    <m:sty m:val="p"/>
                  </m:rPr>
                  <m:t>⁡</m:t>
                </m:r>
                <m:r>
                  <m:rPr>
                    <m:sty m:val="i"/>
                  </m:rPr>
                  <m:t>k</m:t>
                </m:r>
                <m:r>
                  <m:rPr>
                    <m:sty m:val="i"/>
                  </m:rPr>
                  <m:t>r</m:t>
                </m:r>
                <m:r>
                  <m:rPr>
                    <m:nor/>
                  </m:rPr>
                  <m:t xml:space="preserve"> </m:t>
                </m:r>
                <m:r>
                  <m:rPr>
                    <m:sty m:val="p"/>
                  </m:rPr>
                  <m:t>d</m:t>
                </m:r>
                <m:r>
                  <m:rPr>
                    <m:sty m:val="i"/>
                  </m:rPr>
                  <m:t>r</m:t>
                </m:r>
                <m:box>
                  <m:e>
                    <m:r>
                      <m:rPr>
                        <m:sty m:val="p"/>
                      </m:rPr>
                      <m:t xml:space="preserve"> </m:t>
                    </m:r>
                  </m:e>
                </m:box>
                <m:r>
                  <m:rPr>
                    <m:nor/>
                  </m:rPr>
                  <m:t> if spherically symmetric </m:t>
                </m:r>
              </m:e>
            </m:mr>
            <m:mr>
              <m:e>
                <m:r>
                  <m:rPr>
                    <m:sty m:val="i"/>
                  </m:rPr>
                  <m:t>V</m:t>
                </m:r>
                <m:r>
                  <m:rPr>
                    <m:sty m:val="p"/>
                  </m:rPr>
                  <m:t>(</m:t>
                </m:r>
                <m:r>
                  <m:rPr>
                    <m:sty m:val="bi"/>
                  </m:rPr>
                  <m:t>r</m:t>
                </m:r>
                <m:r>
                  <m:rPr>
                    <m:sty m:val="p"/>
                  </m:rPr>
                  <m:t>)</m:t>
                </m:r>
              </m:e>
              <m:e>
                <m:r>
                  <m:rPr>
                    <m:sty m:val="i"/>
                  </m:rPr>
                  <m:t xml:space="preserve"> </m:t>
                </m:r>
                <m:r>
                  <m:rPr>
                    <m:sty m:val="p"/>
                  </m:rPr>
                  <m:t>=</m:t>
                </m:r>
                <m:f>
                  <m:fPr>
                    <m:ctrlPr>
                      <w:rPr>
                        <w:rFonts w:ascii="Cambria Math" w:hAnsi="Cambria Math"/>
                      </w:rPr>
                    </m:ctrlPr>
                  </m:fPr>
                  <m:num>
                    <m:r>
                      <m:rPr>
                        <m:sty m:val="p"/>
                      </m:rPr>
                      <m:t>1</m:t>
                    </m:r>
                  </m:num>
                  <m:den>
                    <m:r>
                      <m:rPr>
                        <m:sty m:val="p"/>
                      </m:rPr>
                      <m:t>(</m:t>
                    </m:r>
                    <m:r>
                      <m:rPr>
                        <m:sty m:val="p"/>
                      </m:rPr>
                      <m:t>2</m:t>
                    </m:r>
                    <m:r>
                      <m:rPr>
                        <m:sty m:val="i"/>
                      </m:rPr>
                      <m:t>π</m:t>
                    </m:r>
                    <m:sSup>
                      <m:sSupPr/>
                      <m:e>
                        <m:r>
                          <m:rPr>
                            <m:sty m:val="p"/>
                          </m:rPr>
                          <m:t>)</m:t>
                        </m:r>
                      </m:e>
                      <m:sup>
                        <m:r>
                          <m:rPr>
                            <m:sty m:val="p"/>
                          </m:rPr>
                          <m:t>3</m:t>
                        </m:r>
                      </m:sup>
                    </m:sSup>
                  </m:den>
                </m:f>
                <m:nary>
                  <m:naryPr>
                    <m:chr m:val="∫"/>
                    <m:limLoc m:val="undOvr"/>
                    <m:subHide m:val="1"/>
                    <m:supHide m:val="1"/>
                    <m:ctrlPr>
                      <w:rPr>
                        <w:rFonts w:ascii="Cambria Math" w:hAnsi="Cambria Math"/>
                      </w:rPr>
                    </m:ctrlPr>
                  </m:naryPr>
                  <m:sub/>
                  <m:sup/>
                  <m:e>
                    <m:r>
                      <m:t xml:space="preserve"> </m:t>
                    </m:r>
                  </m:e>
                </m:nary>
                <m:acc>
                  <m:accPr>
                    <m:chr m:val="̂"/>
                  </m:accPr>
                  <m:e>
                    <m:r>
                      <m:rPr>
                        <m:sty m:val="i"/>
                      </m:rPr>
                      <m:t>V</m:t>
                    </m:r>
                  </m:e>
                </m:acc>
                <m:r>
                  <m:rPr>
                    <m:sty m:val="p"/>
                  </m:rPr>
                  <m:t>(</m:t>
                </m:r>
                <m:r>
                  <m:rPr>
                    <m:sty m:val="bi"/>
                  </m:rPr>
                  <m:t>k</m:t>
                </m:r>
                <m:r>
                  <m:rPr>
                    <m:sty m:val="p"/>
                  </m:rPr>
                  <m:t>)</m:t>
                </m:r>
                <m:sSup>
                  <m:sSupPr/>
                  <m:e>
                    <m:r>
                      <m:rPr>
                        <m:sty m:val="p"/>
                      </m:rPr>
                      <m:t>e</m:t>
                    </m:r>
                  </m:e>
                  <m:sup>
                    <m:r>
                      <m:rPr>
                        <m:sty m:val="p"/>
                      </m:rPr>
                      <m:t>i</m:t>
                    </m:r>
                    <m:r>
                      <m:rPr>
                        <m:sty m:val="bi"/>
                      </m:rPr>
                      <m:t>k</m:t>
                    </m:r>
                    <m:r>
                      <m:rPr>
                        <m:sty m:val="p"/>
                      </m:rPr>
                      <m:t>⋅</m:t>
                    </m:r>
                    <m:r>
                      <m:rPr>
                        <m:sty m:val="bi"/>
                      </m:rPr>
                      <m:t>r</m:t>
                    </m:r>
                  </m:sup>
                </m:sSup>
                <m:sSup>
                  <m:sSupPr/>
                  <m:e>
                    <m:r>
                      <m:rPr>
                        <m:sty m:val="p"/>
                      </m:rPr>
                      <m:t>d</m:t>
                    </m:r>
                  </m:e>
                  <m:sup>
                    <m:r>
                      <m:rPr>
                        <m:sty m:val="p"/>
                      </m:rPr>
                      <m:t>3</m:t>
                    </m:r>
                  </m:sup>
                </m:sSup>
                <m:r>
                  <m:rPr>
                    <m:sty m:val="bi"/>
                  </m:rPr>
                  <m:t>k</m:t>
                </m:r>
              </m:e>
            </m:mr>
          </m:m>
        </m:oMath>
      </m:oMathPara>
    </w:p>
    <w:p>
      <w:pPr>
        <w:spacing w:after="240" w:lineRule="exact"/>
      </w:pPr>
      <w:r>
        <w:rPr/>
        <w:t xml:space="preserve">Examples</w:t>
      </w:r>
    </w:p>
    <w:p>
      <w:pPr>
        <w:spacing w:line="420" w:before="360" w:lineRule="exact"/>
      </w:pPr>
      <w:r>
        <w:rPr>
          <w:b/>
          <w:sz w:val="42"/>
        </w:rPr>
        <w:t xml:space="preserve">81. </w:t>
      </w:r>
      <w:r>
        <w:rPr>
          <w:b/>
          <w:sz w:val="42"/>
        </w:rPr>
        <w:t xml:space="preserve">Laplace Transforms</w:t>
      </w:r>
    </w:p>
    <w:p>
      <w:pPr>
        <w:spacing w:after="240" w:lineRule="exact"/>
      </w:pPr>
      <w:r>
        <w:rPr/>
        <w:t xml:space="preserve">If </w:t>
      </w:r>
      <m:oMathPara>
        <m:oMathParaPr>
          <m:jc m:val="left"/>
        </m:oMathParaPr>
        <m:oMath>
          <m:r>
            <m:rPr>
              <m:sty m:val="i"/>
            </m:rPr>
            <m:t>y</m:t>
          </m:r>
          <m:r>
            <m:rPr>
              <m:sty m:val="p"/>
            </m:rPr>
            <m:t>(</m:t>
          </m:r>
          <m:r>
            <m:rPr>
              <m:sty m:val="i"/>
            </m:rPr>
            <m:t>t</m:t>
          </m:r>
          <m:r>
            <m:rPr>
              <m:sty m:val="p"/>
            </m:rPr>
            <m:t>)</m:t>
          </m:r>
        </m:oMath>
      </m:oMathPara>
      <w:r>
        <w:rPr/>
        <w:t xml:space="preserve"> is a function defined for </w:t>
      </w:r>
      <m:oMathPara>
        <m:oMathParaPr>
          <m:jc m:val="left"/>
        </m:oMathParaPr>
        <m:oMath>
          <m:r>
            <m:rPr>
              <m:sty m:val="i"/>
            </m:rPr>
            <m:t>t</m:t>
          </m:r>
          <m:r>
            <m:rPr>
              <m:sty m:val="p"/>
            </m:rPr>
            <m:t>≥</m:t>
          </m:r>
          <m:r>
            <m:rPr>
              <m:sty m:val="p"/>
            </m:rPr>
            <m:t>0</m:t>
          </m:r>
        </m:oMath>
      </m:oMathPara>
      <w:r>
        <w:rPr/>
        <w:t xml:space="preserve">, the Laplace transform </w:t>
      </w:r>
      <m:oMathPara>
        <m:oMathParaPr>
          <m:jc m:val="left"/>
        </m:oMathParaPr>
        <m:oMath>
          <m:acc>
            <m:accPr>
              <m:chr m:val="‾"/>
            </m:accPr>
            <m:e>
              <m:r>
                <m:rPr>
                  <m:sty m:val="i"/>
                </m:rPr>
                <m:t>y</m:t>
              </m:r>
            </m:e>
          </m:acc>
          <m:r>
            <m:rPr>
              <m:sty m:val="p"/>
            </m:rPr>
            <m:t>(</m:t>
          </m:r>
          <m:r>
            <m:rPr>
              <m:sty m:val="i"/>
            </m:rPr>
            <m:t>s</m:t>
          </m:r>
          <m:r>
            <m:rPr>
              <m:sty m:val="p"/>
            </m:rPr>
            <m:t>)</m:t>
          </m:r>
        </m:oMath>
      </m:oMathPara>
      <w:r>
        <w:rPr/>
        <w:t xml:space="preserve"> is defined by the equation</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e>
                <m:acc>
                  <m:accPr>
                    <m:chr m:val="‾"/>
                  </m:accPr>
                  <m:e>
                    <m:r>
                      <m:rPr>
                        <m:sty m:val="i"/>
                      </m:rPr>
                      <m:t>y</m:t>
                    </m:r>
                  </m:e>
                </m:acc>
                <m:r>
                  <m:rPr>
                    <m:sty m:val="p"/>
                  </m:rPr>
                  <m:t>(</m:t>
                </m:r>
                <m:r>
                  <m:rPr>
                    <m:sty m:val="i"/>
                  </m:rPr>
                  <m:t>s</m:t>
                </m:r>
                <m:r>
                  <m:rPr>
                    <m:sty m:val="p"/>
                  </m:rPr>
                  <m:t>)</m:t>
                </m:r>
                <m:r>
                  <m:rPr>
                    <m:sty m:val="p"/>
                  </m:rPr>
                  <m:t>=</m:t>
                </m:r>
                <m:r>
                  <m:rPr>
                    <m:scr m:val="script"/>
                  </m:rPr>
                  <m:t>L</m:t>
                </m:r>
                <m:r>
                  <m:rPr>
                    <m:sty m:val="p"/>
                  </m:rPr>
                  <m:t>{</m:t>
                </m:r>
                <m:r>
                  <m:rPr>
                    <m:sty m:val="i"/>
                  </m:rPr>
                  <m:t>y</m:t>
                </m:r>
                <m:r>
                  <m:rPr>
                    <m:sty m:val="p"/>
                  </m:rPr>
                  <m:t>(</m:t>
                </m:r>
                <m:r>
                  <m:rPr>
                    <m:sty m:val="i"/>
                  </m:rPr>
                  <m:t>t</m:t>
                </m:r>
                <m:r>
                  <m:rPr>
                    <m:sty m:val="p"/>
                  </m:rPr>
                  <m:t>)</m:t>
                </m:r>
                <m:r>
                  <m:rPr>
                    <m:sty m:val="p"/>
                  </m:rPr>
                  <m:t>}</m:t>
                </m:r>
                <m:r>
                  <m:rPr>
                    <m:sty m:val="p"/>
                  </m:rPr>
                  <m:t>=</m:t>
                </m:r>
                <m:nary>
                  <m:naryPr>
                    <m:chr m:val="∫"/>
                    <m:limLoc m:val="subSup"/>
                    <m:grow m:val="1"/>
                  </m:naryPr>
                  <m:sub>
                    <m:r>
                      <m:rPr>
                        <m:sty m:val="p"/>
                      </m:rPr>
                      <m:t>0</m:t>
                    </m:r>
                  </m:sub>
                  <m:sup>
                    <m:r>
                      <m:rPr>
                        <m:sty m:val="p"/>
                      </m:rPr>
                      <m:t>∞</m:t>
                    </m:r>
                  </m:sup>
                  <m:e>
                    <m:r>
                      <m:rPr>
                        <m:sty m:val="p"/>
                      </m:rPr>
                      <m:t xml:space="preserve"> </m:t>
                    </m:r>
                  </m:e>
                </m:nary>
                <m:r>
                  <m:rPr>
                    <m:sty m:val="p"/>
                  </m:rPr>
                  <m:t xml:space="preserve"> </m:t>
                </m:r>
                <m:sSup>
                  <m:sSupPr/>
                  <m:e>
                    <m:r>
                      <m:rPr>
                        <m:sty m:val="p"/>
                      </m:rPr>
                      <m:t>e</m:t>
                    </m:r>
                  </m:e>
                  <m:sup>
                    <m:r>
                      <m:rPr>
                        <m:sty m:val="p"/>
                      </m:rPr>
                      <m:t>−</m:t>
                    </m:r>
                    <m:r>
                      <m:rPr>
                        <m:sty m:val="i"/>
                      </m:rPr>
                      <m:t>s</m:t>
                    </m:r>
                    <m:r>
                      <m:rPr>
                        <m:sty m:val="i"/>
                      </m:rPr>
                      <m:t>t</m:t>
                    </m:r>
                  </m:sup>
                </m:sSup>
                <m:r>
                  <m:rPr>
                    <m:sty m:val="i"/>
                  </m:rPr>
                  <m:t>y</m:t>
                </m:r>
                <m:r>
                  <m:rPr>
                    <m:sty m:val="p"/>
                  </m:rPr>
                  <m:t>(</m:t>
                </m:r>
                <m:r>
                  <m:rPr>
                    <m:sty m:val="i"/>
                  </m:rPr>
                  <m:t>t</m:t>
                </m:r>
                <m:r>
                  <m:rPr>
                    <m:sty m:val="p"/>
                  </m:rPr>
                  <m:t>)</m:t>
                </m:r>
                <m:r>
                  <m:rPr>
                    <m:sty m:val="p"/>
                  </m:rPr>
                  <m:t>d</m:t>
                </m:r>
                <m:r>
                  <m:rPr>
                    <m:sty m:val="i"/>
                  </m:rPr>
                  <m:t>t</m:t>
                </m:r>
              </m:e>
            </m:mr>
            <m:mr>
              <m:e/>
              <m:e>
                <m:r>
                  <m:rPr>
                    <m:nor/>
                  </m:rPr>
                  <m:t> Function </m:t>
                </m:r>
                <m:r>
                  <m:rPr>
                    <m:sty m:val="i"/>
                  </m:rPr>
                  <m:t>y</m:t>
                </m:r>
                <m:r>
                  <m:rPr>
                    <m:sty m:val="p"/>
                  </m:rPr>
                  <m:t>(</m:t>
                </m:r>
                <m:r>
                  <m:rPr>
                    <m:sty m:val="i"/>
                  </m:rPr>
                  <m:t>t</m:t>
                </m:r>
                <m:r>
                  <m:rPr>
                    <m:sty m:val="p"/>
                  </m:rPr>
                  <m:t>)</m:t>
                </m:r>
                <m:box>
                  <m:e>
                    <m:r>
                      <m:rPr>
                        <m:sty m:val="p"/>
                      </m:rPr>
                      <m:t xml:space="preserve"> </m:t>
                    </m:r>
                  </m:e>
                </m:box>
                <m:r>
                  <m:rPr>
                    <m:sty m:val="p"/>
                  </m:rPr>
                  <m:t>(</m:t>
                </m:r>
                <m:r>
                  <m:rPr>
                    <m:sty m:val="i"/>
                  </m:rPr>
                  <m:t>t</m:t>
                </m:r>
                <m:r>
                  <m:rPr>
                    <m:sty m:val="p"/>
                  </m:rPr>
                  <m:t>&gt;</m:t>
                </m:r>
                <m:r>
                  <m:rPr>
                    <m:sty m:val="p"/>
                  </m:rPr>
                  <m:t>0</m:t>
                </m:r>
                <m:r>
                  <m:rPr>
                    <m:sty m:val="p"/>
                  </m:rPr>
                  <m:t>)</m:t>
                </m:r>
                <m:box>
                  <m:e>
                    <m:r>
                      <m:rPr>
                        <m:sty m:val="p"/>
                      </m:rPr>
                      <m:t xml:space="preserve"> </m:t>
                    </m:r>
                  </m:e>
                </m:box>
                <m:r>
                  <m:rPr>
                    <m:nor/>
                  </m:rPr>
                  <m:t> Transform </m:t>
                </m:r>
                <m:acc>
                  <m:accPr>
                    <m:chr m:val="‾"/>
                  </m:accPr>
                  <m:e>
                    <m:r>
                      <m:rPr>
                        <m:sty m:val="i"/>
                      </m:rPr>
                      <m:t>y</m:t>
                    </m:r>
                  </m:e>
                </m:acc>
                <m:r>
                  <m:rPr>
                    <m:sty m:val="p"/>
                  </m:rPr>
                  <m:t>(</m:t>
                </m:r>
                <m:r>
                  <m:rPr>
                    <m:sty m:val="i"/>
                  </m:rPr>
                  <m:t>s</m:t>
                </m:r>
                <m:r>
                  <m:rPr>
                    <m:sty m:val="p"/>
                  </m:rPr>
                  <m:t>)</m:t>
                </m:r>
              </m:e>
            </m:mr>
            <m:mr>
              <m:e/>
              <m:e>
                <m:r>
                  <m:rPr>
                    <m:sty m:val="i"/>
                  </m:rPr>
                  <m:t>δ</m:t>
                </m:r>
                <m:r>
                  <m:rPr>
                    <m:sty m:val="p"/>
                  </m:rPr>
                  <m:t>(</m:t>
                </m:r>
                <m:r>
                  <m:rPr>
                    <m:sty m:val="i"/>
                  </m:rPr>
                  <m:t>t</m:t>
                </m:r>
                <m:r>
                  <m:rPr>
                    <m:sty m:val="p"/>
                  </m:rPr>
                  <m:t>)</m:t>
                </m:r>
                <m:box>
                  <m:e>
                    <m:r>
                      <m:rPr>
                        <m:sty m:val="p"/>
                      </m:rPr>
                      <m:t xml:space="preserve"> </m:t>
                    </m:r>
                  </m:e>
                </m:box>
                <m:r>
                  <m:rPr>
                    <m:sty m:val="p"/>
                  </m:rPr>
                  <m:t>1</m:t>
                </m:r>
              </m:e>
            </m:mr>
            <m:mr>
              <m:e/>
              <m:e>
                <m:r>
                  <m:rPr>
                    <m:sty m:val="i"/>
                  </m:rPr>
                  <m:t>θ</m:t>
                </m:r>
                <m:r>
                  <m:rPr>
                    <m:sty m:val="p"/>
                  </m:rPr>
                  <m:t>(</m:t>
                </m:r>
                <m:r>
                  <m:rPr>
                    <m:sty m:val="i"/>
                  </m:rPr>
                  <m:t>t</m:t>
                </m:r>
                <m:r>
                  <m:rPr>
                    <m:sty m:val="p"/>
                  </m:rPr>
                  <m:t>)</m:t>
                </m:r>
                <m:box>
                  <m:e>
                    <m:r>
                      <m:rPr>
                        <m:sty m:val="p"/>
                      </m:rPr>
                      <m:t xml:space="preserve"> </m:t>
                    </m:r>
                  </m:e>
                </m:box>
                <m:f>
                  <m:fPr>
                    <m:ctrlPr>
                      <w:rPr>
                        <w:rFonts w:ascii="Cambria Math" w:hAnsi="Cambria Math"/>
                      </w:rPr>
                    </m:ctrlPr>
                  </m:fPr>
                  <m:num>
                    <m:r>
                      <m:rPr>
                        <m:sty m:val="p"/>
                      </m:rPr>
                      <m:t>1</m:t>
                    </m:r>
                  </m:num>
                  <m:den>
                    <m:r>
                      <m:rPr>
                        <m:sty m:val="i"/>
                      </m:rPr>
                      <m:t>s</m:t>
                    </m:r>
                  </m:den>
                </m:f>
              </m:e>
            </m:mr>
            <m:mr>
              <m:e/>
              <m:e>
                <m:sSup>
                  <m:sSupPr/>
                  <m:e>
                    <m:r>
                      <m:rPr>
                        <m:sty m:val="i"/>
                      </m:rPr>
                      <m:t>t</m:t>
                    </m:r>
                  </m:e>
                  <m:sup>
                    <m:r>
                      <m:rPr>
                        <m:sty m:val="i"/>
                      </m:rPr>
                      <m:t>n</m:t>
                    </m:r>
                  </m:sup>
                </m:sSup>
                <m:box>
                  <m:e>
                    <m:r>
                      <m:rPr>
                        <m:sty m:val="p"/>
                      </m:rPr>
                      <m:t xml:space="preserve"> </m:t>
                    </m:r>
                  </m:e>
                </m:box>
                <m:f>
                  <m:fPr>
                    <m:ctrlPr>
                      <w:rPr>
                        <w:rFonts w:ascii="Cambria Math" w:hAnsi="Cambria Math"/>
                      </w:rPr>
                    </m:ctrlPr>
                  </m:fPr>
                  <m:num>
                    <m:r>
                      <m:rPr>
                        <m:sty m:val="i"/>
                      </m:rPr>
                      <m:t>n</m:t>
                    </m:r>
                    <m:r>
                      <m:rPr>
                        <m:sty m:val="p"/>
                      </m:rPr>
                      <m:t>!</m:t>
                    </m:r>
                  </m:num>
                  <m:den>
                    <m:sSup>
                      <m:sSupPr/>
                      <m:e>
                        <m:r>
                          <m:rPr>
                            <m:sty m:val="i"/>
                          </m:rPr>
                          <m:t>s</m:t>
                        </m:r>
                      </m:e>
                      <m:sup>
                        <m:r>
                          <m:rPr>
                            <m:sty m:val="i"/>
                          </m:rPr>
                          <m:t>n</m:t>
                        </m:r>
                        <m:r>
                          <m:rPr>
                            <m:sty m:val="p"/>
                          </m:rPr>
                          <m:t>+</m:t>
                        </m:r>
                        <m:r>
                          <m:rPr>
                            <m:sty m:val="p"/>
                          </m:rPr>
                          <m:t>1</m:t>
                        </m:r>
                      </m:sup>
                    </m:sSup>
                  </m:den>
                </m:f>
              </m:e>
            </m:mr>
            <m:mr>
              <m:e/>
              <m:e>
                <m:sSup>
                  <m:sSupPr/>
                  <m:e>
                    <m:r>
                      <m:rPr>
                        <m:sty m:val="i"/>
                      </m:rPr>
                      <m:t>t</m:t>
                    </m:r>
                  </m:e>
                  <m:sup>
                    <m:r>
                      <m:rPr>
                        <m:sty m:val="p"/>
                      </m:rPr>
                      <m:t>1</m:t>
                    </m:r>
                    <m:r>
                      <m:rPr>
                        <m:sty m:val="p"/>
                      </m:rPr>
                      <m:t>/</m:t>
                    </m:r>
                    <m:r>
                      <m:rPr>
                        <m:sty m:val="p"/>
                      </m:rPr>
                      <m:t>2</m:t>
                    </m:r>
                  </m:sup>
                </m:sSup>
                <m:box>
                  <m:e>
                    <m:r>
                      <m:rPr>
                        <m:sty m:val="p"/>
                      </m:rPr>
                      <m:t xml:space="preserve"> </m:t>
                    </m:r>
                  </m:e>
                </m:box>
                <m:f>
                  <m:fPr>
                    <m:ctrlPr>
                      <w:rPr>
                        <w:rFonts w:ascii="Cambria Math" w:hAnsi="Cambria Math"/>
                      </w:rPr>
                    </m:ctrlPr>
                  </m:fPr>
                  <m:num>
                    <m:r>
                      <m:rPr>
                        <m:sty m:val="p"/>
                      </m:rPr>
                      <m:t>1</m:t>
                    </m:r>
                  </m:num>
                  <m:den>
                    <m:r>
                      <m:rPr>
                        <m:sty m:val="p"/>
                      </m:rPr>
                      <m:t>2</m:t>
                    </m:r>
                  </m:den>
                </m:f>
                <m:rad>
                  <m:radPr>
                    <m:degHide m:val="1"/>
                    <m:ctrlPr>
                      <w:rPr>
                        <w:rFonts w:ascii="Cambria Math" w:hAnsi="Cambria Math"/>
                      </w:rPr>
                    </m:ctrlPr>
                  </m:radPr>
                  <m:deg/>
                  <m:e>
                    <m:f>
                      <m:fPr>
                        <m:ctrlPr>
                          <w:rPr>
                            <w:rFonts w:ascii="Cambria Math" w:hAnsi="Cambria Math"/>
                          </w:rPr>
                        </m:ctrlPr>
                      </m:fPr>
                      <m:num>
                        <m:r>
                          <m:rPr>
                            <m:sty m:val="i"/>
                          </m:rPr>
                          <m:t>π</m:t>
                        </m:r>
                      </m:num>
                      <m:den>
                        <m:sSup>
                          <m:sSupPr/>
                          <m:e>
                            <m:r>
                              <m:rPr>
                                <m:sty m:val="i"/>
                              </m:rPr>
                              <m:t>s</m:t>
                            </m:r>
                          </m:e>
                          <m:sup>
                            <m:r>
                              <m:rPr>
                                <m:sty m:val="p"/>
                              </m:rPr>
                              <m:t>3</m:t>
                            </m:r>
                          </m:sup>
                        </m:sSup>
                      </m:den>
                    </m:f>
                  </m:e>
                </m:rad>
              </m:e>
            </m:mr>
            <m:mr>
              <m:e/>
              <m:e>
                <m:sSup>
                  <m:sSupPr/>
                  <m:e>
                    <m:r>
                      <m:rPr>
                        <m:sty m:val="i"/>
                      </m:rPr>
                      <m:t>t</m:t>
                    </m:r>
                  </m:e>
                  <m:sup>
                    <m:r>
                      <m:rPr>
                        <m:sty m:val="p"/>
                      </m:rPr>
                      <m:t>−</m:t>
                    </m:r>
                    <m:f>
                      <m:fPr>
                        <m:ctrlPr>
                          <w:rPr>
                            <w:rFonts w:ascii="Cambria Math" w:hAnsi="Cambria Math"/>
                          </w:rPr>
                        </m:ctrlPr>
                      </m:fPr>
                      <m:num>
                        <m:r>
                          <m:rPr>
                            <m:sty m:val="p"/>
                          </m:rPr>
                          <m:t>1</m:t>
                        </m:r>
                      </m:num>
                      <m:den>
                        <m:r>
                          <m:rPr>
                            <m:sty m:val="p"/>
                          </m:rPr>
                          <m:t>2</m:t>
                        </m:r>
                      </m:den>
                    </m:f>
                  </m:sup>
                </m:sSup>
                <m:rad>
                  <m:radPr>
                    <m:degHide m:val="1"/>
                    <m:ctrlPr>
                      <w:rPr>
                        <w:rFonts w:ascii="Cambria Math" w:hAnsi="Cambria Math"/>
                      </w:rPr>
                    </m:ctrlPr>
                  </m:radPr>
                  <m:deg/>
                  <m:e>
                    <m:f>
                      <m:fPr>
                        <m:ctrlPr>
                          <w:rPr>
                            <w:rFonts w:ascii="Cambria Math" w:hAnsi="Cambria Math"/>
                          </w:rPr>
                        </m:ctrlPr>
                      </m:fPr>
                      <m:num>
                        <m:r>
                          <m:rPr>
                            <m:sty m:val="i"/>
                          </m:rPr>
                          <m:t>π</m:t>
                        </m:r>
                      </m:num>
                      <m:den>
                        <m:r>
                          <m:rPr>
                            <m:sty m:val="i"/>
                          </m:rPr>
                          <m:t>s</m:t>
                        </m:r>
                      </m:den>
                    </m:f>
                  </m:e>
                </m:rad>
              </m:e>
            </m:mr>
            <m:mr>
              <m:e/>
              <m:e>
                <m:sSup>
                  <m:sSupPr/>
                  <m:e>
                    <m:r>
                      <m:rPr>
                        <m:sty m:val="p"/>
                      </m:rPr>
                      <m:t>e</m:t>
                    </m:r>
                  </m:e>
                  <m:sup>
                    <m:r>
                      <m:rPr>
                        <m:sty m:val="p"/>
                      </m:rPr>
                      <m:t>−</m:t>
                    </m:r>
                    <m:r>
                      <m:rPr>
                        <m:sty m:val="i"/>
                      </m:rPr>
                      <m:t>a</m:t>
                    </m:r>
                    <m:r>
                      <m:rPr>
                        <m:sty m:val="i"/>
                      </m:rPr>
                      <m:t>t</m:t>
                    </m:r>
                  </m:sup>
                </m:sSup>
              </m:e>
            </m:mr>
            <m:mr>
              <m:e/>
              <m:e>
                <m:f>
                  <m:fPr>
                    <m:ctrlPr>
                      <w:rPr>
                        <w:rFonts w:ascii="Cambria Math" w:hAnsi="Cambria Math"/>
                      </w:rPr>
                    </m:ctrlPr>
                  </m:fPr>
                  <m:num>
                    <m:r>
                      <m:rPr>
                        <m:sty m:val="p"/>
                      </m:rPr>
                      <m:t>1</m:t>
                    </m:r>
                  </m:num>
                  <m:den>
                    <m:r>
                      <m:rPr>
                        <m:sty m:val="p"/>
                      </m:rPr>
                      <m:t>(</m:t>
                    </m:r>
                    <m:r>
                      <m:rPr>
                        <m:sty m:val="i"/>
                      </m:rPr>
                      <m:t>s</m:t>
                    </m:r>
                    <m:r>
                      <m:rPr>
                        <m:sty m:val="p"/>
                      </m:rPr>
                      <m:t>+</m:t>
                    </m:r>
                    <m:r>
                      <m:rPr>
                        <m:sty m:val="i"/>
                      </m:rPr>
                      <m:t>a</m:t>
                    </m:r>
                    <m:r>
                      <m:rPr>
                        <m:sty m:val="p"/>
                      </m:rPr>
                      <m:t>)</m:t>
                    </m:r>
                  </m:den>
                </m:f>
              </m:e>
            </m:mr>
            <m:mr>
              <m:e/>
              <m:e>
                <m:r>
                  <m:rPr>
                    <m:sty m:val="p"/>
                  </m:rPr>
                  <m:t>sin</m:t>
                </m:r>
                <m:r>
                  <m:rPr>
                    <m:sty m:val="p"/>
                  </m:rPr>
                  <m:t>⁡</m:t>
                </m:r>
                <m:r>
                  <m:rPr>
                    <m:sty m:val="i"/>
                  </m:rPr>
                  <m:t>ω</m:t>
                </m:r>
                <m:r>
                  <m:rPr>
                    <m:sty m:val="i"/>
                  </m:rPr>
                  <m:t>t</m:t>
                </m:r>
              </m:e>
            </m:mr>
            <m:mr>
              <m:e/>
              <m:e>
                <m:f>
                  <m:fPr>
                    <m:ctrlPr>
                      <w:rPr>
                        <w:rFonts w:ascii="Cambria Math" w:hAnsi="Cambria Math"/>
                      </w:rPr>
                    </m:ctrlPr>
                  </m:fPr>
                  <m:num>
                    <m:r>
                      <m:rPr>
                        <m:sty m:val="i"/>
                      </m:rPr>
                      <m:t>ω</m:t>
                    </m:r>
                  </m:num>
                  <m:den>
                    <m:d>
                      <m:dPr>
                        <m:begChr m:val="("/>
                        <m:endChr m:val=""/>
                        <m:ctrlPr>
                          <w:rPr>
                            <w:rFonts w:ascii="Cambria Math" w:hAnsi="Cambria Math"/>
                          </w:rPr>
                        </m:ctrlPr>
                      </m:dPr>
                      <m:e>
                        <m:sSup>
                          <m:sSupPr/>
                          <m:e>
                            <m:r>
                              <m:rPr>
                                <m:sty m:val="i"/>
                              </m:rPr>
                              <m:t>s</m:t>
                            </m:r>
                          </m:e>
                          <m:sup>
                            <m:r>
                              <m:rPr>
                                <m:sty m:val="p"/>
                              </m:rPr>
                              <m:t>2</m:t>
                            </m:r>
                          </m:sup>
                        </m:sSup>
                        <m:r>
                          <m:rPr>
                            <m:sty m:val="p"/>
                          </m:rPr>
                          <m:t>+</m:t>
                        </m:r>
                        <m:sSup>
                          <m:sSupPr/>
                          <m:e>
                            <m:r>
                              <m:rPr>
                                <m:sty m:val="i"/>
                              </m:rPr>
                              <m:t>ω</m:t>
                            </m:r>
                          </m:e>
                          <m:sup>
                            <m:r>
                              <m:rPr>
                                <m:sty m:val="p"/>
                              </m:rPr>
                              <m:t>2</m:t>
                            </m:r>
                          </m:sup>
                        </m:sSup>
                      </m:e>
                    </m:d>
                  </m:den>
                </m:f>
              </m:e>
            </m:mr>
            <m:mr>
              <m:e/>
              <m:e>
                <m:r>
                  <m:rPr>
                    <m:sty m:val="p"/>
                  </m:rPr>
                  <m:t>cos</m:t>
                </m:r>
                <m:r>
                  <m:rPr>
                    <m:sty m:val="p"/>
                  </m:rPr>
                  <m:t>⁡</m:t>
                </m:r>
                <m:r>
                  <m:rPr>
                    <m:sty m:val="i"/>
                  </m:rPr>
                  <m:t>ω</m:t>
                </m:r>
                <m:r>
                  <m:rPr>
                    <m:sty m:val="i"/>
                  </m:rPr>
                  <m:t>t</m:t>
                </m:r>
              </m:e>
            </m:mr>
            <m:mr>
              <m:e/>
              <m:e>
                <m:f>
                  <m:fPr>
                    <m:ctrlPr>
                      <w:rPr>
                        <w:rFonts w:ascii="Cambria Math" w:hAnsi="Cambria Math"/>
                      </w:rPr>
                    </m:ctrlPr>
                  </m:fPr>
                  <m:num>
                    <m:r>
                      <m:rPr>
                        <m:sty m:val="i"/>
                      </m:rPr>
                      <m:t>s</m:t>
                    </m:r>
                  </m:num>
                  <m:den>
                    <m:d>
                      <m:dPr>
                        <m:begChr m:val="("/>
                        <m:endChr m:val=")"/>
                        <m:ctrlPr>
                          <w:rPr>
                            <w:rFonts w:ascii="Cambria Math" w:hAnsi="Cambria Math"/>
                          </w:rPr>
                        </m:ctrlPr>
                      </m:dPr>
                      <m:e>
                        <m:sSup>
                          <m:sSupPr/>
                          <m:e>
                            <m:r>
                              <m:rPr>
                                <m:sty m:val="i"/>
                              </m:rPr>
                              <m:t>s</m:t>
                            </m:r>
                          </m:e>
                          <m:sup>
                            <m:r>
                              <m:rPr>
                                <m:sty m:val="p"/>
                              </m:rPr>
                              <m:t>2</m:t>
                            </m:r>
                          </m:sup>
                        </m:sSup>
                        <m:r>
                          <m:rPr>
                            <m:sty m:val="p"/>
                          </m:rPr>
                          <m:t>+</m:t>
                        </m:r>
                        <m:sSup>
                          <m:sSupPr/>
                          <m:e>
                            <m:r>
                              <m:rPr>
                                <m:sty m:val="i"/>
                              </m:rPr>
                              <m:t>ω</m:t>
                            </m:r>
                          </m:e>
                          <m:sup>
                            <m:r>
                              <m:rPr>
                                <m:sty m:val="p"/>
                              </m:rPr>
                              <m:t>2</m:t>
                            </m:r>
                          </m:sup>
                        </m:sSup>
                      </m:e>
                    </m:d>
                  </m:den>
                </m:f>
              </m:e>
            </m:mr>
            <m:mr>
              <m:e/>
              <m:e>
                <m:r>
                  <m:rPr>
                    <m:sty m:val="p"/>
                  </m:rPr>
                  <m:t>sinh</m:t>
                </m:r>
                <m:r>
                  <m:rPr>
                    <m:sty m:val="p"/>
                  </m:rPr>
                  <m:t>⁡</m:t>
                </m:r>
                <m:r>
                  <m:rPr>
                    <m:sty m:val="i"/>
                  </m:rPr>
                  <m:t>ω</m:t>
                </m:r>
                <m:r>
                  <m:rPr>
                    <m:sty m:val="i"/>
                  </m:rPr>
                  <m:t>t</m:t>
                </m:r>
              </m:e>
            </m:mr>
            <m:mr>
              <m:e/>
              <m:e>
                <m:f>
                  <m:fPr>
                    <m:ctrlPr>
                      <w:rPr>
                        <w:rFonts w:ascii="Cambria Math" w:hAnsi="Cambria Math"/>
                      </w:rPr>
                    </m:ctrlPr>
                  </m:fPr>
                  <m:num>
                    <m:r>
                      <m:rPr>
                        <m:sty m:val="i"/>
                      </m:rPr>
                      <m:t>ω</m:t>
                    </m:r>
                  </m:num>
                  <m:den>
                    <m:d>
                      <m:dPr>
                        <m:begChr m:val="("/>
                        <m:endChr m:val=")"/>
                        <m:ctrlPr>
                          <w:rPr>
                            <w:rFonts w:ascii="Cambria Math" w:hAnsi="Cambria Math"/>
                          </w:rPr>
                        </m:ctrlPr>
                      </m:dPr>
                      <m:e>
                        <m:sSup>
                          <m:sSupPr/>
                          <m:e>
                            <m:r>
                              <m:rPr>
                                <m:sty m:val="i"/>
                              </m:rPr>
                              <m:t>s</m:t>
                            </m:r>
                          </m:e>
                          <m:sup>
                            <m:r>
                              <m:rPr>
                                <m:sty m:val="p"/>
                              </m:rPr>
                              <m:t>2</m:t>
                            </m:r>
                          </m:sup>
                        </m:sSup>
                        <m:r>
                          <m:rPr>
                            <m:sty m:val="p"/>
                          </m:rPr>
                          <m:t>−</m:t>
                        </m:r>
                        <m:sSup>
                          <m:sSupPr/>
                          <m:e>
                            <m:r>
                              <m:rPr>
                                <m:sty m:val="i"/>
                              </m:rPr>
                              <m:t>ω</m:t>
                            </m:r>
                          </m:e>
                          <m:sup>
                            <m:r>
                              <m:rPr>
                                <m:sty m:val="p"/>
                              </m:rPr>
                              <m:t>2</m:t>
                            </m:r>
                          </m:sup>
                        </m:sSup>
                      </m:e>
                    </m:d>
                  </m:den>
                </m:f>
              </m:e>
            </m:mr>
            <m:mr>
              <m:e/>
              <m:e>
                <m:r>
                  <m:rPr>
                    <m:sty m:val="p"/>
                  </m:rPr>
                  <m:t>cosh</m:t>
                </m:r>
                <m:r>
                  <m:rPr>
                    <m:sty m:val="p"/>
                  </m:rPr>
                  <m:t>⁡</m:t>
                </m:r>
                <m:r>
                  <m:rPr>
                    <m:sty m:val="i"/>
                  </m:rPr>
                  <m:t>ω</m:t>
                </m:r>
                <m:r>
                  <m:rPr>
                    <m:sty m:val="i"/>
                  </m:rPr>
                  <m:t>t</m:t>
                </m:r>
              </m:e>
            </m:mr>
            <m:mr>
              <m:e/>
              <m:e>
                <m:f>
                  <m:fPr>
                    <m:ctrlPr>
                      <w:rPr>
                        <w:rFonts w:ascii="Cambria Math" w:hAnsi="Cambria Math"/>
                      </w:rPr>
                    </m:ctrlPr>
                  </m:fPr>
                  <m:num>
                    <m:r>
                      <m:rPr>
                        <m:sty m:val="i"/>
                      </m:rPr>
                      <m:t>s</m:t>
                    </m:r>
                  </m:num>
                  <m:den>
                    <m:d>
                      <m:dPr>
                        <m:begChr m:val="("/>
                        <m:endChr m:val=")"/>
                        <m:ctrlPr>
                          <w:rPr>
                            <w:rFonts w:ascii="Cambria Math" w:hAnsi="Cambria Math"/>
                          </w:rPr>
                        </m:ctrlPr>
                      </m:dPr>
                      <m:e>
                        <m:sSup>
                          <m:sSupPr/>
                          <m:e>
                            <m:r>
                              <m:rPr>
                                <m:sty m:val="i"/>
                              </m:rPr>
                              <m:t>s</m:t>
                            </m:r>
                          </m:e>
                          <m:sup>
                            <m:r>
                              <m:rPr>
                                <m:sty m:val="p"/>
                              </m:rPr>
                              <m:t>2</m:t>
                            </m:r>
                          </m:sup>
                        </m:sSup>
                        <m:r>
                          <m:rPr>
                            <m:sty m:val="p"/>
                          </m:rPr>
                          <m:t>−</m:t>
                        </m:r>
                        <m:sSup>
                          <m:sSupPr/>
                          <m:e>
                            <m:r>
                              <m:rPr>
                                <m:sty m:val="i"/>
                              </m:rPr>
                              <m:t>ω</m:t>
                            </m:r>
                          </m:e>
                          <m:sup>
                            <m:r>
                              <m:rPr>
                                <m:sty m:val="p"/>
                              </m:rPr>
                              <m:t>2</m:t>
                            </m:r>
                          </m:sup>
                        </m:sSup>
                      </m:e>
                    </m:d>
                  </m:den>
                </m:f>
              </m:e>
            </m:mr>
            <m:mr>
              <m:e/>
              <m:e>
                <m:sSup>
                  <m:sSupPr/>
                  <m:e>
                    <m:r>
                      <m:rPr>
                        <m:sty m:val="p"/>
                      </m:rPr>
                      <m:t>e</m:t>
                    </m:r>
                  </m:e>
                  <m:sup>
                    <m:r>
                      <m:rPr>
                        <m:sty m:val="p"/>
                      </m:rPr>
                      <m:t>−</m:t>
                    </m:r>
                    <m:r>
                      <m:rPr>
                        <m:sty m:val="i"/>
                      </m:rPr>
                      <m:t>a</m:t>
                    </m:r>
                    <m:r>
                      <m:rPr>
                        <m:sty m:val="i"/>
                      </m:rPr>
                      <m:t>t</m:t>
                    </m:r>
                  </m:sup>
                </m:sSup>
                <m:r>
                  <m:rPr>
                    <m:sty m:val="i"/>
                  </m:rPr>
                  <m:t>y</m:t>
                </m:r>
                <m:r>
                  <m:rPr>
                    <m:sty m:val="p"/>
                  </m:rPr>
                  <m:t>(</m:t>
                </m:r>
                <m:r>
                  <m:rPr>
                    <m:sty m:val="i"/>
                  </m:rPr>
                  <m:t>t</m:t>
                </m:r>
                <m:r>
                  <m:rPr>
                    <m:sty m:val="p"/>
                  </m:rPr>
                  <m:t>)</m:t>
                </m:r>
                <m:box>
                  <m:e>
                    <m:r>
                      <m:rPr>
                        <m:sty m:val="p"/>
                      </m:rPr>
                      <m:t xml:space="preserve"> </m:t>
                    </m:r>
                  </m:e>
                </m:box>
                <m:acc>
                  <m:accPr>
                    <m:chr m:val="‾"/>
                  </m:accPr>
                  <m:e>
                    <m:r>
                      <m:rPr>
                        <m:sty m:val="i"/>
                      </m:rPr>
                      <m:t>y</m:t>
                    </m:r>
                  </m:e>
                </m:acc>
                <m:r>
                  <m:rPr>
                    <m:sty m:val="p"/>
                  </m:rPr>
                  <m:t>(</m:t>
                </m:r>
                <m:r>
                  <m:rPr>
                    <m:sty m:val="i"/>
                  </m:rPr>
                  <m:t>s</m:t>
                </m:r>
                <m:r>
                  <m:rPr>
                    <m:sty m:val="p"/>
                  </m:rPr>
                  <m:t>+</m:t>
                </m:r>
                <m:r>
                  <m:rPr>
                    <m:sty m:val="i"/>
                  </m:rPr>
                  <m:t>a</m:t>
                </m:r>
                <m:r>
                  <m:rPr>
                    <m:sty m:val="p"/>
                  </m:rPr>
                  <m:t>)</m:t>
                </m:r>
              </m:e>
            </m:mr>
            <m:mr>
              <m:e/>
              <m:e>
                <m:r>
                  <m:rPr>
                    <m:sty m:val="i"/>
                  </m:rPr>
                  <m:t>y</m:t>
                </m:r>
                <m:r>
                  <m:rPr>
                    <m:sty m:val="p"/>
                  </m:rPr>
                  <m:t>(</m:t>
                </m:r>
                <m:r>
                  <m:rPr>
                    <m:sty m:val="i"/>
                  </m:rPr>
                  <m:t>t</m:t>
                </m:r>
                <m:r>
                  <m:rPr>
                    <m:sty m:val="p"/>
                  </m:rPr>
                  <m:t>−</m:t>
                </m:r>
                <m:r>
                  <m:rPr>
                    <m:sty m:val="i"/>
                  </m:rPr>
                  <m:t>τ</m:t>
                </m:r>
                <m:r>
                  <m:rPr>
                    <m:sty m:val="p"/>
                  </m:rPr>
                  <m:t>)</m:t>
                </m:r>
                <m:r>
                  <m:rPr>
                    <m:sty m:val="i"/>
                  </m:rPr>
                  <m:t>θ</m:t>
                </m:r>
                <m:r>
                  <m:rPr>
                    <m:sty m:val="p"/>
                  </m:rPr>
                  <m:t>(</m:t>
                </m:r>
                <m:r>
                  <m:rPr>
                    <m:sty m:val="i"/>
                  </m:rPr>
                  <m:t>t</m:t>
                </m:r>
                <m:r>
                  <m:rPr>
                    <m:sty m:val="p"/>
                  </m:rPr>
                  <m:t>−</m:t>
                </m:r>
                <m:r>
                  <m:rPr>
                    <m:sty m:val="i"/>
                  </m:rPr>
                  <m:t>τ</m:t>
                </m:r>
                <m:r>
                  <m:rPr>
                    <m:sty m:val="p"/>
                  </m:rPr>
                  <m:t>)</m:t>
                </m:r>
                <m:box>
                  <m:e>
                    <m:r>
                      <m:rPr>
                        <m:sty m:val="p"/>
                      </m:rPr>
                      <m:t xml:space="preserve"> </m:t>
                    </m:r>
                  </m:e>
                </m:box>
                <m:sSup>
                  <m:sSupPr/>
                  <m:e>
                    <m:r>
                      <m:rPr>
                        <m:sty m:val="p"/>
                      </m:rPr>
                      <m:t>e</m:t>
                    </m:r>
                  </m:e>
                  <m:sup>
                    <m:r>
                      <m:rPr>
                        <m:sty m:val="p"/>
                      </m:rPr>
                      <m:t>−</m:t>
                    </m:r>
                    <m:r>
                      <m:rPr>
                        <m:sty m:val="i"/>
                      </m:rPr>
                      <m:t>s</m:t>
                    </m:r>
                    <m:r>
                      <m:rPr>
                        <m:sty m:val="i"/>
                      </m:rPr>
                      <m:t>τ</m:t>
                    </m:r>
                  </m:sup>
                </m:sSup>
                <m:acc>
                  <m:accPr>
                    <m:chr m:val="‾"/>
                  </m:accPr>
                  <m:e>
                    <m:r>
                      <m:rPr>
                        <m:sty m:val="i"/>
                      </m:rPr>
                      <m:t>y</m:t>
                    </m:r>
                  </m:e>
                </m:acc>
                <m:r>
                  <m:rPr>
                    <m:sty m:val="p"/>
                  </m:rPr>
                  <m:t>(</m:t>
                </m:r>
                <m:r>
                  <m:rPr>
                    <m:sty m:val="i"/>
                  </m:rPr>
                  <m:t>s</m:t>
                </m:r>
                <m:r>
                  <m:rPr>
                    <m:sty m:val="p"/>
                  </m:rPr>
                  <m:t>)</m:t>
                </m:r>
              </m:e>
            </m:mr>
            <m:mr>
              <m:e/>
              <m:e>
                <m:r>
                  <m:rPr>
                    <m:sty m:val="i"/>
                  </m:rPr>
                  <m:t>t</m:t>
                </m:r>
                <m:r>
                  <m:rPr>
                    <m:sty m:val="i"/>
                  </m:rPr>
                  <m:t>y</m:t>
                </m:r>
                <m:r>
                  <m:rPr>
                    <m:sty m:val="p"/>
                  </m:rPr>
                  <m:t>(</m:t>
                </m:r>
                <m:r>
                  <m:rPr>
                    <m:sty m:val="i"/>
                  </m:rPr>
                  <m:t>t</m:t>
                </m:r>
                <m:r>
                  <m:rPr>
                    <m:sty m:val="p"/>
                  </m:rPr>
                  <m:t>)</m:t>
                </m:r>
              </m:e>
            </m:mr>
            <m:mr>
              <m:e/>
              <m:e>
                <m:r>
                  <m:rPr>
                    <m:sty m:val="i"/>
                  </m:rPr>
                  <m:t xml:space="preserve"> </m:t>
                </m:r>
                <m:r>
                  <m:rPr>
                    <m:sty m:val="p"/>
                  </m:rPr>
                  <m:t>−</m:t>
                </m:r>
                <m:f>
                  <m:fPr>
                    <m:ctrlPr>
                      <w:rPr>
                        <w:rFonts w:ascii="Cambria Math" w:hAnsi="Cambria Math"/>
                      </w:rPr>
                    </m:ctrlPr>
                  </m:fPr>
                  <m:num>
                    <m:r>
                      <m:rPr>
                        <m:sty m:val="p"/>
                      </m:rPr>
                      <m:t>d</m:t>
                    </m:r>
                    <m:acc>
                      <m:accPr>
                        <m:chr m:val="‾"/>
                      </m:accPr>
                      <m:e>
                        <m:r>
                          <m:rPr>
                            <m:sty m:val="i"/>
                          </m:rPr>
                          <m:t>y</m:t>
                        </m:r>
                      </m:e>
                    </m:acc>
                  </m:num>
                  <m:den>
                    <m:r>
                      <m:rPr>
                        <m:nor/>
                      </m:rPr>
                      <m:t xml:space="preserve"> </m:t>
                    </m:r>
                    <m:r>
                      <m:rPr>
                        <m:sty m:val="p"/>
                      </m:rPr>
                      <m:t>d</m:t>
                    </m:r>
                    <m:r>
                      <m:rPr>
                        <m:sty m:val="i"/>
                      </m:rPr>
                      <m:t>s</m:t>
                    </m:r>
                  </m:den>
                </m:f>
              </m:e>
            </m:mr>
            <m:mr>
              <m:e/>
              <m:e>
                <m:f>
                  <m:fPr>
                    <m:ctrlPr>
                      <w:rPr>
                        <w:rFonts w:ascii="Cambria Math" w:hAnsi="Cambria Math"/>
                      </w:rPr>
                    </m:ctrlPr>
                  </m:fPr>
                  <m:num>
                    <m:r>
                      <m:rPr>
                        <m:sty m:val="p"/>
                      </m:rPr>
                      <m:t>d</m:t>
                    </m:r>
                    <m:r>
                      <m:rPr>
                        <m:sty m:val="i"/>
                      </m:rPr>
                      <m:t>y</m:t>
                    </m:r>
                  </m:num>
                  <m:den>
                    <m:r>
                      <m:rPr>
                        <m:nor/>
                      </m:rPr>
                      <m:t xml:space="preserve"> </m:t>
                    </m:r>
                    <m:r>
                      <m:rPr>
                        <m:sty m:val="p"/>
                      </m:rPr>
                      <m:t>d</m:t>
                    </m:r>
                    <m:r>
                      <m:rPr>
                        <m:sty m:val="i"/>
                      </m:rPr>
                      <m:t>t</m:t>
                    </m:r>
                  </m:den>
                </m:f>
              </m:e>
            </m:mr>
            <m:mr>
              <m:e/>
              <m:e>
                <m:r>
                  <m:rPr>
                    <m:sty m:val="i"/>
                  </m:rPr>
                  <m:t>s</m:t>
                </m:r>
                <m:acc>
                  <m:accPr>
                    <m:chr m:val="‾"/>
                  </m:accPr>
                  <m:e>
                    <m:r>
                      <m:rPr>
                        <m:sty m:val="i"/>
                      </m:rPr>
                      <m:t>y</m:t>
                    </m:r>
                  </m:e>
                </m:acc>
                <m:r>
                  <m:rPr>
                    <m:sty m:val="p"/>
                  </m:rPr>
                  <m:t>(</m:t>
                </m:r>
                <m:r>
                  <m:rPr>
                    <m:sty m:val="i"/>
                  </m:rPr>
                  <m:t>s</m:t>
                </m:r>
                <m:r>
                  <m:rPr>
                    <m:sty m:val="p"/>
                  </m:rPr>
                  <m:t>)</m:t>
                </m:r>
                <m:r>
                  <m:rPr>
                    <m:sty m:val="p"/>
                  </m:rPr>
                  <m:t>−</m:t>
                </m:r>
                <m:r>
                  <m:rPr>
                    <m:sty m:val="i"/>
                  </m:rPr>
                  <m:t>y</m:t>
                </m:r>
                <m:r>
                  <m:rPr>
                    <m:sty m:val="p"/>
                  </m:rPr>
                  <m:t>(</m:t>
                </m:r>
                <m:r>
                  <m:rPr>
                    <m:sty m:val="p"/>
                  </m:rPr>
                  <m:t>0</m:t>
                </m:r>
                <m:r>
                  <m:rPr>
                    <m:sty m:val="p"/>
                  </m:rPr>
                  <m:t>)</m:t>
                </m:r>
              </m:e>
            </m:mr>
            <m:mr>
              <m:e/>
              <m:e>
                <m:f>
                  <m:fPr>
                    <m:ctrlPr>
                      <w:rPr>
                        <w:rFonts w:ascii="Cambria Math" w:hAnsi="Cambria Math"/>
                      </w:rPr>
                    </m:ctrlPr>
                  </m:fPr>
                  <m:num>
                    <m:sSup>
                      <m:sSupPr/>
                      <m:e>
                        <m:r>
                          <m:rPr>
                            <m:sty m:val="p"/>
                          </m:rPr>
                          <m:t>d</m:t>
                        </m:r>
                      </m:e>
                      <m:sup>
                        <m:r>
                          <m:rPr>
                            <m:sty m:val="i"/>
                          </m:rPr>
                          <m:t>n</m:t>
                        </m:r>
                      </m:sup>
                    </m:sSup>
                    <m:r>
                      <m:rPr>
                        <m:sty m:val="i"/>
                      </m:rPr>
                      <m:t>y</m:t>
                    </m:r>
                  </m:num>
                  <m:den>
                    <m:r>
                      <m:rPr>
                        <m:nor/>
                      </m:rPr>
                      <m:t xml:space="preserve"> </m:t>
                    </m:r>
                    <m:r>
                      <m:rPr>
                        <m:sty m:val="p"/>
                      </m:rPr>
                      <m:t>d</m:t>
                    </m:r>
                    <m:sSup>
                      <m:sSupPr/>
                      <m:e>
                        <m:r>
                          <m:rPr>
                            <m:sty m:val="i"/>
                          </m:rPr>
                          <m:t>t</m:t>
                        </m:r>
                      </m:e>
                      <m:sup>
                        <m:r>
                          <m:rPr>
                            <m:sty m:val="i"/>
                          </m:rPr>
                          <m:t>n</m:t>
                        </m:r>
                      </m:sup>
                    </m:sSup>
                  </m:den>
                </m:f>
              </m:e>
            </m:mr>
            <m:mr>
              <m:e/>
              <m:e>
                <m:sSup>
                  <m:sSupPr/>
                  <m:e>
                    <m:r>
                      <m:rPr>
                        <m:sty m:val="i"/>
                      </m:rPr>
                      <m:t>s</m:t>
                    </m:r>
                  </m:e>
                  <m:sup>
                    <m:r>
                      <m:rPr>
                        <m:sty m:val="i"/>
                      </m:rPr>
                      <m:t>n</m:t>
                    </m:r>
                  </m:sup>
                </m:sSup>
                <m:acc>
                  <m:accPr>
                    <m:chr m:val="‾"/>
                  </m:accPr>
                  <m:e>
                    <m:r>
                      <m:rPr>
                        <m:sty m:val="i"/>
                      </m:rPr>
                      <m:t>y</m:t>
                    </m:r>
                  </m:e>
                </m:acc>
                <m:r>
                  <m:rPr>
                    <m:sty m:val="p"/>
                  </m:rPr>
                  <m:t>(</m:t>
                </m:r>
                <m:r>
                  <m:rPr>
                    <m:sty m:val="i"/>
                  </m:rPr>
                  <m:t>s</m:t>
                </m:r>
                <m:r>
                  <m:rPr>
                    <m:sty m:val="p"/>
                  </m:rPr>
                  <m:t>)</m:t>
                </m:r>
                <m:r>
                  <m:rPr>
                    <m:sty m:val="p"/>
                  </m:rPr>
                  <m:t>−</m:t>
                </m:r>
                <m:sSup>
                  <m:sSupPr/>
                  <m:e>
                    <m:r>
                      <m:rPr>
                        <m:sty m:val="i"/>
                      </m:rPr>
                      <m:t>s</m:t>
                    </m:r>
                  </m:e>
                  <m:sup>
                    <m:r>
                      <m:rPr>
                        <m:sty m:val="i"/>
                      </m:rPr>
                      <m:t>n</m:t>
                    </m:r>
                    <m:r>
                      <m:rPr>
                        <m:sty m:val="p"/>
                      </m:rPr>
                      <m:t>−</m:t>
                    </m:r>
                    <m:r>
                      <m:rPr>
                        <m:sty m:val="p"/>
                      </m:rPr>
                      <m:t>1</m:t>
                    </m:r>
                  </m:sup>
                </m:sSup>
                <m:r>
                  <m:rPr>
                    <m:sty m:val="i"/>
                  </m:rPr>
                  <m:t>y</m:t>
                </m:r>
                <m:r>
                  <m:rPr>
                    <m:sty m:val="p"/>
                  </m:rPr>
                  <m:t>(</m:t>
                </m:r>
                <m:r>
                  <m:rPr>
                    <m:sty m:val="p"/>
                  </m:rPr>
                  <m:t>0</m:t>
                </m:r>
                <m:r>
                  <m:rPr>
                    <m:sty m:val="p"/>
                  </m:rPr>
                  <m:t>)</m:t>
                </m:r>
                <m:r>
                  <m:rPr>
                    <m:sty m:val="p"/>
                  </m:rPr>
                  <m:t>−</m:t>
                </m:r>
                <m:sSup>
                  <m:sSupPr/>
                  <m:e>
                    <m:r>
                      <m:rPr>
                        <m:sty m:val="i"/>
                      </m:rPr>
                      <m:t>s</m:t>
                    </m:r>
                  </m:e>
                  <m:sup>
                    <m:r>
                      <m:rPr>
                        <m:sty m:val="i"/>
                      </m:rPr>
                      <m:t>n</m:t>
                    </m:r>
                    <m:r>
                      <m:rPr>
                        <m:sty m:val="p"/>
                      </m:rPr>
                      <m:t>−</m:t>
                    </m:r>
                    <m:r>
                      <m:rPr>
                        <m:sty m:val="p"/>
                      </m:rPr>
                      <m:t>2</m:t>
                    </m:r>
                  </m:sup>
                </m:sSup>
                <m:sSub>
                  <m:sSubPr/>
                  <m:e>
                    <m:d>
                      <m:dPr>
                        <m:begChr m:val="["/>
                        <m:endChr m:val="]"/>
                        <m:ctrlPr>
                          <w:rPr>
                            <w:rFonts w:ascii="Cambria Math" w:hAnsi="Cambria Math"/>
                          </w:rPr>
                        </m:ctrlPr>
                      </m:dPr>
                      <m:e>
                        <m:f>
                          <m:fPr>
                            <m:ctrlPr>
                              <w:rPr>
                                <w:rFonts w:ascii="Cambria Math" w:hAnsi="Cambria Math"/>
                              </w:rPr>
                            </m:ctrlPr>
                          </m:fPr>
                          <m:num>
                            <m:r>
                              <m:rPr>
                                <m:sty m:val="p"/>
                              </m:rPr>
                              <m:t>d</m:t>
                            </m:r>
                            <m:r>
                              <m:rPr>
                                <m:sty m:val="i"/>
                              </m:rPr>
                              <m:t>y</m:t>
                            </m:r>
                          </m:num>
                          <m:den>
                            <m:r>
                              <m:rPr>
                                <m:nor/>
                              </m:rPr>
                              <m:t xml:space="preserve"> </m:t>
                            </m:r>
                            <m:r>
                              <m:rPr>
                                <m:sty m:val="p"/>
                              </m:rPr>
                              <m:t>d</m:t>
                            </m:r>
                            <m:r>
                              <m:rPr>
                                <m:sty m:val="i"/>
                              </m:rPr>
                              <m:t>t</m:t>
                            </m:r>
                          </m:den>
                        </m:f>
                      </m:e>
                    </m:d>
                  </m:e>
                  <m:sub>
                    <m:r>
                      <m:rPr>
                        <m:sty m:val="p"/>
                      </m:rPr>
                      <m:t>0</m:t>
                    </m:r>
                  </m:sub>
                </m:sSub>
                <m:r>
                  <m:rPr>
                    <m:sty m:val="p"/>
                  </m:rPr>
                  <m:t>⋯</m:t>
                </m:r>
                <m:r>
                  <m:rPr>
                    <m:sty m:val="p"/>
                  </m:rPr>
                  <m:t>−</m:t>
                </m:r>
                <m:sSub>
                  <m:sSubPr/>
                  <m:e>
                    <m:d>
                      <m:dPr>
                        <m:begChr m:val="["/>
                        <m:endChr m:val="]"/>
                        <m:ctrlPr>
                          <w:rPr>
                            <w:rFonts w:ascii="Cambria Math" w:hAnsi="Cambria Math"/>
                          </w:rPr>
                        </m:ctrlPr>
                      </m:dPr>
                      <m:e>
                        <m:f>
                          <m:fPr>
                            <m:ctrlPr>
                              <w:rPr>
                                <w:rFonts w:ascii="Cambria Math" w:hAnsi="Cambria Math"/>
                              </w:rPr>
                            </m:ctrlPr>
                          </m:fPr>
                          <m:num>
                            <m:sSup>
                              <m:sSupPr/>
                              <m:e>
                                <m:r>
                                  <m:rPr>
                                    <m:sty m:val="p"/>
                                  </m:rPr>
                                  <m:t>d</m:t>
                                </m:r>
                              </m:e>
                              <m:sup>
                                <m:r>
                                  <m:rPr>
                                    <m:sty m:val="i"/>
                                  </m:rPr>
                                  <m:t>n</m:t>
                                </m:r>
                                <m:r>
                                  <m:rPr>
                                    <m:sty m:val="p"/>
                                  </m:rPr>
                                  <m:t>−</m:t>
                                </m:r>
                                <m:r>
                                  <m:rPr>
                                    <m:sty m:val="p"/>
                                  </m:rPr>
                                  <m:t>1</m:t>
                                </m:r>
                              </m:sup>
                            </m:sSup>
                            <m:r>
                              <m:rPr>
                                <m:sty m:val="i"/>
                              </m:rPr>
                              <m:t>y</m:t>
                            </m:r>
                          </m:num>
                          <m:den>
                            <m:r>
                              <m:rPr>
                                <m:nor/>
                              </m:rPr>
                              <m:t xml:space="preserve"> </m:t>
                            </m:r>
                            <m:r>
                              <m:rPr>
                                <m:sty m:val="p"/>
                              </m:rPr>
                              <m:t>d</m:t>
                            </m:r>
                            <m:sSup>
                              <m:sSupPr/>
                              <m:e>
                                <m:r>
                                  <m:rPr>
                                    <m:sty m:val="i"/>
                                  </m:rPr>
                                  <m:t>t</m:t>
                                </m:r>
                              </m:e>
                              <m:sup>
                                <m:r>
                                  <m:rPr>
                                    <m:sty m:val="i"/>
                                  </m:rPr>
                                  <m:t>n</m:t>
                                </m:r>
                                <m:r>
                                  <m:rPr>
                                    <m:sty m:val="p"/>
                                  </m:rPr>
                                  <m:t>−</m:t>
                                </m:r>
                                <m:r>
                                  <m:rPr>
                                    <m:sty m:val="p"/>
                                  </m:rPr>
                                  <m:t>1</m:t>
                                </m:r>
                              </m:sup>
                            </m:sSup>
                          </m:den>
                        </m:f>
                      </m:e>
                    </m:d>
                  </m:e>
                  <m:sub>
                    <m:r>
                      <m:rPr>
                        <m:sty m:val="p"/>
                      </m:rPr>
                      <m:t>0</m:t>
                    </m:r>
                  </m:sub>
                </m:sSub>
              </m:e>
            </m:mr>
            <m:mr>
              <m:e/>
              <m:e>
                <m:r>
                  <m:rPr>
                    <m:sty m:val="i"/>
                  </m:rPr>
                  <m:t xml:space="preserve"> </m:t>
                </m:r>
                <m:nary>
                  <m:naryPr>
                    <m:chr m:val="∫"/>
                    <m:limLoc m:val="subSup"/>
                    <m:grow m:val="1"/>
                  </m:naryPr>
                  <m:sub>
                    <m:r>
                      <m:rPr>
                        <m:sty m:val="p"/>
                      </m:rPr>
                      <m:t>0</m:t>
                    </m:r>
                  </m:sub>
                  <m:sup>
                    <m:r>
                      <m:rPr>
                        <m:sty m:val="i"/>
                      </m:rPr>
                      <m:t>t</m:t>
                    </m:r>
                  </m:sup>
                  <m:e>
                    <m:r>
                      <m:rPr>
                        <m:sty m:val="p"/>
                      </m:rPr>
                      <m:t xml:space="preserve"> </m:t>
                    </m:r>
                  </m:e>
                </m:nary>
                <m:r>
                  <m:rPr>
                    <m:sty m:val="p"/>
                  </m:rPr>
                  <m:t xml:space="preserve"> </m:t>
                </m:r>
                <m:r>
                  <m:rPr>
                    <m:sty m:val="i"/>
                  </m:rPr>
                  <m:t>y</m:t>
                </m:r>
                <m:r>
                  <m:rPr>
                    <m:sty m:val="p"/>
                  </m:rPr>
                  <m:t>(</m:t>
                </m:r>
                <m:r>
                  <m:rPr>
                    <m:sty m:val="i"/>
                  </m:rPr>
                  <m:t>τ</m:t>
                </m:r>
                <m:r>
                  <m:rPr>
                    <m:sty m:val="p"/>
                  </m:rPr>
                  <m:t>)</m:t>
                </m:r>
                <m:r>
                  <m:rPr>
                    <m:sty m:val="p"/>
                  </m:rPr>
                  <m:t>d</m:t>
                </m:r>
                <m:r>
                  <m:rPr>
                    <m:sty m:val="i"/>
                  </m:rPr>
                  <m:t>τ</m:t>
                </m:r>
              </m:e>
            </m:mr>
            <m:mr>
              <m:e/>
              <m:e>
                <m:f>
                  <m:fPr>
                    <m:ctrlPr>
                      <w:rPr>
                        <w:rFonts w:ascii="Cambria Math" w:hAnsi="Cambria Math"/>
                      </w:rPr>
                    </m:ctrlPr>
                  </m:fPr>
                  <m:num>
                    <m:acc>
                      <m:accPr>
                        <m:chr m:val="‾"/>
                      </m:accPr>
                      <m:e>
                        <m:r>
                          <m:rPr>
                            <m:sty m:val="i"/>
                          </m:rPr>
                          <m:t>y</m:t>
                        </m:r>
                      </m:e>
                    </m:acc>
                    <m:r>
                      <m:rPr>
                        <m:sty m:val="p"/>
                      </m:rPr>
                      <m:t>(</m:t>
                    </m:r>
                    <m:r>
                      <m:rPr>
                        <m:sty m:val="i"/>
                      </m:rPr>
                      <m:t>s</m:t>
                    </m:r>
                    <m:r>
                      <m:rPr>
                        <m:sty m:val="p"/>
                      </m:rPr>
                      <m:t>)</m:t>
                    </m:r>
                  </m:num>
                  <m:den>
                    <m:r>
                      <m:rPr>
                        <m:sty m:val="i"/>
                      </m:rPr>
                      <m:t>s</m:t>
                    </m:r>
                  </m:den>
                </m:f>
              </m:e>
            </m:mr>
            <m:mr>
              <m:e/>
              <m:e>
                <m:d>
                  <m:dPr>
                    <m:begChr m:val=""/>
                    <m:endChr m:val="}"/>
                    <m:ctrlPr>
                      <w:rPr>
                        <w:rFonts w:ascii="Cambria Math" w:hAnsi="Cambria Math"/>
                      </w:rPr>
                    </m:ctrlPr>
                  </m:dPr>
                  <m:e>
                    <m:m>
                      <m:mPr>
                        <m:plcHide m:val="1"/>
                        <m:cGpRule m:val="0"/>
                        <m:mcs>
                          <m:mc>
                            <m:mcPr>
                              <m:count m:val="1"/>
                              <m:mcJc m:val="center"/>
                            </m:mcPr>
                          </m:mc>
                        </m:mcs>
                        <m:ctrlPr>
                          <w:rPr>
                            <w:rFonts w:ascii="Cambria Math" w:hAnsi="Cambria Math"/>
                            <w:i/>
                          </w:rPr>
                        </m:ctrlPr>
                      </m:mPr>
                      <m:mr>
                        <m:e>
                          <m:nary>
                            <m:naryPr>
                              <m:chr m:val="∫"/>
                              <m:limLoc m:val="subSup"/>
                              <m:grow m:val="1"/>
                            </m:naryPr>
                            <m:sub>
                              <m:r>
                                <m:rPr>
                                  <m:sty m:val="p"/>
                                </m:rPr>
                                <m:t>0</m:t>
                              </m:r>
                            </m:sub>
                            <m:sup>
                              <m:r>
                                <m:rPr>
                                  <m:sty m:val="i"/>
                                </m:rPr>
                                <m:t>t</m:t>
                              </m:r>
                            </m:sup>
                            <m:e>
                              <m:r>
                                <m:rPr>
                                  <m:sty m:val="p"/>
                                </m:rPr>
                                <m:t xml:space="preserve"> </m:t>
                              </m:r>
                            </m:e>
                          </m:nary>
                          <m:r>
                            <m:rPr>
                              <m:sty m:val="p"/>
                            </m:rPr>
                            <m:t xml:space="preserve"> </m:t>
                          </m:r>
                          <m:r>
                            <m:rPr>
                              <m:sty m:val="i"/>
                            </m:rPr>
                            <m:t>x</m:t>
                          </m:r>
                          <m:r>
                            <m:rPr>
                              <m:sty m:val="p"/>
                            </m:rPr>
                            <m:t>(</m:t>
                          </m:r>
                          <m:r>
                            <m:rPr>
                              <m:sty m:val="i"/>
                            </m:rPr>
                            <m:t>τ</m:t>
                          </m:r>
                          <m:r>
                            <m:rPr>
                              <m:sty m:val="p"/>
                            </m:rPr>
                            <m:t>)</m:t>
                          </m:r>
                          <m:r>
                            <m:rPr>
                              <m:sty m:val="i"/>
                            </m:rPr>
                            <m:t>y</m:t>
                          </m:r>
                          <m:r>
                            <m:rPr>
                              <m:sty m:val="p"/>
                            </m:rPr>
                            <m:t>(</m:t>
                          </m:r>
                          <m:r>
                            <m:rPr>
                              <m:sty m:val="i"/>
                            </m:rPr>
                            <m:t>t</m:t>
                          </m:r>
                          <m:r>
                            <m:rPr>
                              <m:sty m:val="p"/>
                            </m:rPr>
                            <m:t>−</m:t>
                          </m:r>
                          <m:r>
                            <m:rPr>
                              <m:sty m:val="i"/>
                            </m:rPr>
                            <m:t>τ</m:t>
                          </m:r>
                          <m:r>
                            <m:rPr>
                              <m:sty m:val="p"/>
                            </m:rPr>
                            <m:t>)</m:t>
                          </m:r>
                          <m:r>
                            <m:rPr>
                              <m:sty m:val="p"/>
                            </m:rPr>
                            <m:t>d</m:t>
                          </m:r>
                          <m:r>
                            <m:rPr>
                              <m:sty m:val="i"/>
                            </m:rPr>
                            <m:t>τ</m:t>
                          </m:r>
                        </m:e>
                      </m:mr>
                      <m:mr>
                        <m:e>
                          <m:nary>
                            <m:naryPr>
                              <m:chr m:val="∫"/>
                              <m:limLoc m:val="subSup"/>
                              <m:grow m:val="1"/>
                            </m:naryPr>
                            <m:sub>
                              <m:r>
                                <m:rPr>
                                  <m:sty m:val="p"/>
                                </m:rPr>
                                <m:t>0</m:t>
                              </m:r>
                            </m:sub>
                            <m:sup>
                              <m:r>
                                <m:rPr>
                                  <m:sty m:val="i"/>
                                </m:rPr>
                                <m:t>t</m:t>
                              </m:r>
                            </m:sup>
                            <m:e>
                              <m:r>
                                <m:rPr>
                                  <m:sty m:val="p"/>
                                </m:rPr>
                                <m:t xml:space="preserve"> </m:t>
                              </m:r>
                            </m:e>
                          </m:nary>
                          <m:r>
                            <m:rPr>
                              <m:sty m:val="p"/>
                            </m:rPr>
                            <m:t xml:space="preserve"> </m:t>
                          </m:r>
                          <m:r>
                            <m:rPr>
                              <m:sty m:val="i"/>
                            </m:rPr>
                            <m:t>x</m:t>
                          </m:r>
                          <m:r>
                            <m:rPr>
                              <m:sty m:val="p"/>
                            </m:rPr>
                            <m:t>(</m:t>
                          </m:r>
                          <m:r>
                            <m:rPr>
                              <m:sty m:val="i"/>
                            </m:rPr>
                            <m:t>t</m:t>
                          </m:r>
                          <m:r>
                            <m:rPr>
                              <m:sty m:val="p"/>
                            </m:rPr>
                            <m:t>−</m:t>
                          </m:r>
                          <m:r>
                            <m:rPr>
                              <m:sty m:val="i"/>
                            </m:rPr>
                            <m:t>τ</m:t>
                          </m:r>
                          <m:r>
                            <m:rPr>
                              <m:sty m:val="p"/>
                            </m:rPr>
                            <m:t>)</m:t>
                          </m:r>
                          <m:r>
                            <m:rPr>
                              <m:sty m:val="i"/>
                            </m:rPr>
                            <m:t>y</m:t>
                          </m:r>
                          <m:r>
                            <m:rPr>
                              <m:sty m:val="p"/>
                            </m:rPr>
                            <m:t>(</m:t>
                          </m:r>
                          <m:r>
                            <m:rPr>
                              <m:sty m:val="i"/>
                            </m:rPr>
                            <m:t>τ</m:t>
                          </m:r>
                          <m:r>
                            <m:rPr>
                              <m:sty m:val="p"/>
                            </m:rPr>
                            <m:t>)</m:t>
                          </m:r>
                          <m:r>
                            <m:rPr>
                              <m:sty m:val="p"/>
                            </m:rPr>
                            <m:t>d</m:t>
                          </m:r>
                          <m:r>
                            <m:rPr>
                              <m:sty m:val="i"/>
                            </m:rPr>
                            <m:t>τ</m:t>
                          </m:r>
                        </m:e>
                      </m:mr>
                    </m:m>
                  </m:e>
                </m:d>
              </m:e>
            </m:mr>
            <m:mr>
              <m:e/>
              <m:e>
                <m:acc>
                  <m:accPr>
                    <m:chr m:val="‾"/>
                  </m:accPr>
                  <m:e>
                    <m:r>
                      <m:rPr>
                        <m:sty m:val="i"/>
                      </m:rPr>
                      <m:t>x</m:t>
                    </m:r>
                  </m:e>
                </m:acc>
                <m:r>
                  <m:rPr>
                    <m:sty m:val="p"/>
                  </m:rPr>
                  <m:t>(</m:t>
                </m:r>
                <m:r>
                  <m:rPr>
                    <m:sty m:val="i"/>
                  </m:rPr>
                  <m:t>s</m:t>
                </m:r>
                <m:r>
                  <m:rPr>
                    <m:sty m:val="p"/>
                  </m:rPr>
                  <m:t>)</m:t>
                </m:r>
                <m:acc>
                  <m:accPr>
                    <m:chr m:val="‾"/>
                  </m:accPr>
                  <m:e>
                    <m:r>
                      <m:rPr>
                        <m:sty m:val="i"/>
                      </m:rPr>
                      <m:t>y</m:t>
                    </m:r>
                  </m:e>
                </m:acc>
                <m:r>
                  <m:rPr>
                    <m:sty m:val="p"/>
                  </m:rPr>
                  <m:t>(</m:t>
                </m:r>
                <m:r>
                  <m:rPr>
                    <m:sty m:val="i"/>
                  </m:rPr>
                  <m:t>s</m:t>
                </m:r>
                <m:r>
                  <m:rPr>
                    <m:sty m:val="p"/>
                  </m:rPr>
                  <m:t>)</m:t>
                </m:r>
              </m:e>
            </m:mr>
          </m:m>
        </m:oMath>
      </m:oMathPara>
    </w:p>
    <w:p>
      <w:pPr>
        <w:spacing w:after="240" w:lineRule="exact"/>
      </w:pPr>
      <w:r>
        <w:rPr/>
        <w:t xml:space="preserve">[Note that if </w:t>
      </w:r>
      <m:oMathPara>
        <m:oMathParaPr>
          <m:jc m:val="left"/>
        </m:oMathParaPr>
        <m:oMath>
          <m:r>
            <m:rPr>
              <m:sty m:val="i"/>
            </m:rPr>
            <m:t>y</m:t>
          </m:r>
          <m:r>
            <m:rPr>
              <m:sty m:val="p"/>
            </m:rPr>
            <m:t>(</m:t>
          </m:r>
          <m:r>
            <m:rPr>
              <m:sty m:val="i"/>
            </m:rPr>
            <m:t>t</m:t>
          </m:r>
          <m:r>
            <m:rPr>
              <m:sty m:val="p"/>
            </m:rPr>
            <m:t>)</m:t>
          </m:r>
          <m:r>
            <m:rPr>
              <m:sty m:val="p"/>
            </m:rPr>
            <m:t>=</m:t>
          </m:r>
          <m:r>
            <m:rPr>
              <m:sty m:val="p"/>
            </m:rPr>
            <m:t>0</m:t>
          </m:r>
        </m:oMath>
      </m:oMathPara>
      <w:r>
        <w:rPr/>
        <w:t xml:space="preserve"> for </w:t>
      </w:r>
      <m:oMathPara>
        <m:oMathParaPr>
          <m:jc m:val="left"/>
        </m:oMathParaPr>
        <m:oMath>
          <m:r>
            <m:rPr>
              <m:sty m:val="i"/>
            </m:rPr>
            <m:t>t</m:t>
          </m:r>
          <m:r>
            <m:rPr>
              <m:sty m:val="p"/>
            </m:rPr>
            <m:t>&lt;</m:t>
          </m:r>
          <m:r>
            <m:rPr>
              <m:sty m:val="p"/>
            </m:rPr>
            <m:t>0</m:t>
          </m:r>
        </m:oMath>
      </m:oMathPara>
      <w:r>
        <w:rPr/>
        <w:t xml:space="preserve"> then the Fourier transform of </w:t>
      </w:r>
      <m:oMathPara>
        <m:oMathParaPr>
          <m:jc m:val="left"/>
        </m:oMathParaPr>
        <m:oMath>
          <m:r>
            <m:rPr>
              <m:sty m:val="i"/>
            </m:rPr>
            <m:t>y</m:t>
          </m:r>
          <m:r>
            <m:rPr>
              <m:sty m:val="p"/>
            </m:rPr>
            <m:t>(</m:t>
          </m:r>
          <m:r>
            <m:rPr>
              <m:sty m:val="i"/>
            </m:rPr>
            <m:t>t</m:t>
          </m:r>
          <m:r>
            <m:rPr>
              <m:sty m:val="p"/>
            </m:rPr>
            <m:t>)</m:t>
          </m:r>
        </m:oMath>
      </m:oMathPara>
      <w:r>
        <w:rPr/>
        <w:t xml:space="preserve"> is </w:t>
      </w:r>
      <m:oMathPara>
        <m:oMathParaPr>
          <m:jc m:val="left"/>
        </m:oMathParaPr>
        <m:oMath>
          <m:acc>
            <m:accPr>
              <m:chr m:val="̂"/>
            </m:accPr>
            <m:e>
              <m:r>
                <m:rPr>
                  <m:sty m:val="i"/>
                </m:rPr>
                <m:t>y</m:t>
              </m:r>
            </m:e>
          </m:acc>
          <m:r>
            <m:rPr>
              <m:sty m:val="p"/>
            </m:rPr>
            <m:t>(</m:t>
          </m:r>
          <m:r>
            <m:rPr>
              <m:sty m:val="i"/>
            </m:rPr>
            <m:t>ω</m:t>
          </m:r>
          <m:r>
            <m:rPr>
              <m:sty m:val="p"/>
            </m:rPr>
            <m:t>)</m:t>
          </m:r>
          <m:r>
            <m:rPr>
              <m:sty m:val="p"/>
            </m:rPr>
            <m:t>=</m:t>
          </m:r>
          <m:acc>
            <m:accPr>
              <m:chr m:val="‾"/>
            </m:accPr>
            <m:e>
              <m:r>
                <m:rPr>
                  <m:sty m:val="i"/>
                </m:rPr>
                <m:t>y</m:t>
              </m:r>
            </m:e>
          </m:acc>
          <m:r>
            <m:rPr>
              <m:sty m:val="p"/>
            </m:rPr>
            <m:t>(</m:t>
          </m:r>
          <m:r>
            <m:rPr>
              <m:sty m:val="p"/>
            </m:rPr>
            <m:t>i</m:t>
          </m:r>
          <m:r>
            <m:rPr>
              <m:sty m:val="i"/>
            </m:rPr>
            <m:t>ω</m:t>
          </m:r>
          <m:r>
            <m:rPr>
              <m:sty m:val="p"/>
            </m:rPr>
            <m:t>)</m:t>
          </m:r>
        </m:oMath>
      </m:oMathPara>
      <w:r>
        <w:rPr/>
        <w:t xml:space="preserve">.]</w:t>
      </w:r>
    </w:p>
    <w:p>
      <w:pPr>
        <w:spacing w:line="420" w:before="360" w:lineRule="exact"/>
      </w:pPr>
      <w:r>
        <w:rPr>
          <w:b/>
          <w:sz w:val="42"/>
        </w:rPr>
        <w:t xml:space="preserve">82. </w:t>
      </w:r>
      <w:r>
        <w:rPr>
          <w:b/>
          <w:sz w:val="42"/>
        </w:rPr>
        <w:t xml:space="preserve">Numerical Analysis</w:t>
      </w:r>
    </w:p>
    <w:p>
      <w:pPr>
        <w:spacing w:line="420" w:before="360" w:lineRule="exact"/>
      </w:pPr>
      <w:r>
        <w:rPr>
          <w:b/>
          <w:sz w:val="42"/>
        </w:rPr>
        <w:t xml:space="preserve">83. </w:t>
      </w:r>
      <w:r>
        <w:rPr>
          <w:b/>
          <w:sz w:val="42"/>
        </w:rPr>
        <w:t xml:space="preserve">Finding the zeros of equations</w:t>
      </w:r>
    </w:p>
    <w:p>
      <w:pPr>
        <w:spacing w:after="240" w:lineRule="exact"/>
      </w:pPr>
      <w:r>
        <w:rPr/>
        <w:t xml:space="preserve">If the equation is </w:t>
      </w:r>
      <m:oMathPara>
        <m:oMathParaPr>
          <m:jc m:val="left"/>
        </m:oMathParaPr>
        <m:oMath>
          <m:r>
            <m:rPr>
              <m:sty m:val="i"/>
            </m:rPr>
            <m:t>y</m:t>
          </m:r>
          <m:r>
            <m:rPr>
              <m:sty m:val="p"/>
            </m:rPr>
            <m:t>=</m:t>
          </m:r>
          <m:r>
            <m:rPr>
              <m:sty m:val="i"/>
            </m:rPr>
            <m:t>f</m:t>
          </m:r>
          <m:r>
            <m:rPr>
              <m:sty m:val="p"/>
            </m:rPr>
            <m:t>(</m:t>
          </m:r>
          <m:r>
            <m:rPr>
              <m:sty m:val="i"/>
            </m:rPr>
            <m:t>x</m:t>
          </m:r>
          <m:r>
            <m:rPr>
              <m:sty m:val="p"/>
            </m:rPr>
            <m:t>)</m:t>
          </m:r>
        </m:oMath>
      </m:oMathPara>
      <w:r>
        <w:rPr/>
        <w:t xml:space="preserve"> and </w:t>
      </w:r>
      <m:oMathPara>
        <m:oMathParaPr>
          <m:jc m:val="left"/>
        </m:oMathParaPr>
        <m:oMath>
          <m:sSub>
            <m:sSubPr/>
            <m:e>
              <m:r>
                <m:rPr>
                  <m:sty m:val="i"/>
                </m:rPr>
                <m:t>x</m:t>
              </m:r>
            </m:e>
            <m:sub>
              <m:r>
                <m:rPr>
                  <m:sty m:val="i"/>
                </m:rPr>
                <m:t>n</m:t>
              </m:r>
            </m:sub>
          </m:sSub>
        </m:oMath>
      </m:oMathPara>
      <w:r>
        <w:rPr/>
        <w:t xml:space="preserve"> is an approximation to the root then either</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sSub>
                  <m:sSubPr/>
                  <m:e>
                    <m:r>
                      <m:rPr>
                        <m:sty m:val="i"/>
                      </m:rPr>
                      <m:t>x</m:t>
                    </m:r>
                  </m:e>
                  <m:sub>
                    <m:r>
                      <m:rPr>
                        <m:sty m:val="i"/>
                      </m:rPr>
                      <m:t>n</m:t>
                    </m:r>
                    <m:r>
                      <m:rPr>
                        <m:sty m:val="p"/>
                      </m:rPr>
                      <m:t>+</m:t>
                    </m:r>
                    <m:r>
                      <m:rPr>
                        <m:sty m:val="p"/>
                      </m:rPr>
                      <m:t>1</m:t>
                    </m:r>
                  </m:sub>
                </m:sSub>
              </m:e>
              <m:e>
                <m:r>
                  <m:rPr>
                    <m:sty m:val="i"/>
                  </m:rPr>
                  <m:t xml:space="preserve"> </m:t>
                </m:r>
                <m:r>
                  <m:rPr>
                    <m:sty m:val="p"/>
                  </m:rPr>
                  <m:t>=</m:t>
                </m:r>
                <m:sSub>
                  <m:sSubPr/>
                  <m:e>
                    <m:r>
                      <m:rPr>
                        <m:sty m:val="i"/>
                      </m:rPr>
                      <m:t>x</m:t>
                    </m:r>
                  </m:e>
                  <m:sub>
                    <m:r>
                      <m:rPr>
                        <m:sty m:val="i"/>
                      </m:rPr>
                      <m:t>n</m:t>
                    </m:r>
                  </m:sub>
                </m:sSub>
                <m:r>
                  <m:rPr>
                    <m:sty m:val="p"/>
                  </m:rPr>
                  <m:t>−</m:t>
                </m:r>
                <m:f>
                  <m:fPr>
                    <m:ctrlPr>
                      <w:rPr>
                        <w:rFonts w:ascii="Cambria Math" w:hAnsi="Cambria Math"/>
                      </w:rPr>
                    </m:ctrlPr>
                  </m:fPr>
                  <m:num>
                    <m:r>
                      <m:rPr>
                        <m:sty m:val="i"/>
                      </m:rPr>
                      <m:t>f</m:t>
                    </m:r>
                    <m:d>
                      <m:dPr>
                        <m:begChr m:val="("/>
                        <m:endChr m:val=")"/>
                        <m:ctrlPr>
                          <w:rPr>
                            <w:rFonts w:ascii="Cambria Math" w:hAnsi="Cambria Math"/>
                          </w:rPr>
                        </m:ctrlPr>
                      </m:dPr>
                      <m:e>
                        <m:sSub>
                          <m:sSubPr/>
                          <m:e>
                            <m:r>
                              <m:rPr>
                                <m:sty m:val="i"/>
                              </m:rPr>
                              <m:t>x</m:t>
                            </m:r>
                          </m:e>
                          <m:sub>
                            <m:r>
                              <m:rPr>
                                <m:sty m:val="i"/>
                              </m:rPr>
                              <m:t>n</m:t>
                            </m:r>
                          </m:sub>
                        </m:sSub>
                      </m:e>
                    </m:d>
                  </m:num>
                  <m:den>
                    <m:sSup>
                      <m:sSupPr/>
                      <m:e>
                        <m:r>
                          <m:rPr>
                            <m:sty m:val="i"/>
                          </m:rPr>
                          <m:t>f</m:t>
                        </m:r>
                      </m:e>
                      <m:sup>
                        <m:r>
                          <m:rPr>
                            <m:sty m:val="p"/>
                          </m:rPr>
                          <m:t>′</m:t>
                        </m:r>
                      </m:sup>
                    </m:sSup>
                    <m:d>
                      <m:dPr>
                        <m:begChr m:val="("/>
                        <m:endChr m:val=")"/>
                        <m:ctrlPr>
                          <w:rPr>
                            <w:rFonts w:ascii="Cambria Math" w:hAnsi="Cambria Math"/>
                          </w:rPr>
                        </m:ctrlPr>
                      </m:dPr>
                      <m:e>
                        <m:sSub>
                          <m:sSubPr/>
                          <m:e>
                            <m:r>
                              <m:rPr>
                                <m:sty m:val="i"/>
                              </m:rPr>
                              <m:t>x</m:t>
                            </m:r>
                          </m:e>
                          <m:sub>
                            <m:r>
                              <m:rPr>
                                <m:sty m:val="i"/>
                              </m:rPr>
                              <m:t>n</m:t>
                            </m:r>
                          </m:sub>
                        </m:sSub>
                      </m:e>
                    </m:d>
                  </m:den>
                </m:f>
                <m:r>
                  <m:rPr>
                    <m:sty m:val="p"/>
                  </m:rPr>
                  <m:t>.</m:t>
                </m:r>
              </m:e>
            </m:mr>
            <m:mr>
              <m:e>
                <m:r>
                  <m:rPr>
                    <m:nor/>
                  </m:rPr>
                  <m:t> or, </m:t>
                </m:r>
                <m:sSub>
                  <m:sSubPr/>
                  <m:e>
                    <m:r>
                      <m:rPr>
                        <m:sty m:val="i"/>
                      </m:rPr>
                      <m:t>x</m:t>
                    </m:r>
                  </m:e>
                  <m:sub>
                    <m:r>
                      <m:rPr>
                        <m:sty m:val="i"/>
                      </m:rPr>
                      <m:t>n</m:t>
                    </m:r>
                    <m:r>
                      <m:rPr>
                        <m:sty m:val="p"/>
                      </m:rPr>
                      <m:t>+</m:t>
                    </m:r>
                    <m:r>
                      <m:rPr>
                        <m:sty m:val="p"/>
                      </m:rPr>
                      <m:t>1</m:t>
                    </m:r>
                  </m:sub>
                </m:sSub>
              </m:e>
              <m:e>
                <m:r>
                  <m:rPr>
                    <m:sty m:val="i"/>
                  </m:rPr>
                  <m:t xml:space="preserve"> </m:t>
                </m:r>
                <m:r>
                  <m:rPr>
                    <m:sty m:val="p"/>
                  </m:rPr>
                  <m:t>=</m:t>
                </m:r>
                <m:sSub>
                  <m:sSubPr/>
                  <m:e>
                    <m:r>
                      <m:rPr>
                        <m:sty m:val="i"/>
                      </m:rPr>
                      <m:t>x</m:t>
                    </m:r>
                  </m:e>
                  <m:sub>
                    <m:r>
                      <m:rPr>
                        <m:sty m:val="i"/>
                      </m:rPr>
                      <m:t>n</m:t>
                    </m:r>
                  </m:sub>
                </m:sSub>
                <m:r>
                  <m:rPr>
                    <m:sty m:val="p"/>
                  </m:rPr>
                  <m:t>−</m:t>
                </m:r>
                <m:f>
                  <m:fPr>
                    <m:ctrlPr>
                      <w:rPr>
                        <w:rFonts w:ascii="Cambria Math" w:hAnsi="Cambria Math"/>
                      </w:rPr>
                    </m:ctrlPr>
                  </m:fPr>
                  <m:num>
                    <m:sSub>
                      <m:sSubPr/>
                      <m:e>
                        <m:r>
                          <m:rPr>
                            <m:sty m:val="i"/>
                          </m:rPr>
                          <m:t>x</m:t>
                        </m:r>
                      </m:e>
                      <m:sub>
                        <m:r>
                          <m:rPr>
                            <m:sty m:val="i"/>
                          </m:rPr>
                          <m:t>n</m:t>
                        </m:r>
                      </m:sub>
                    </m:sSub>
                    <m:r>
                      <m:rPr>
                        <m:sty m:val="p"/>
                      </m:rPr>
                      <m:t>−</m:t>
                    </m:r>
                    <m:sSub>
                      <m:sSubPr/>
                      <m:e>
                        <m:r>
                          <m:rPr>
                            <m:sty m:val="i"/>
                          </m:rPr>
                          <m:t>x</m:t>
                        </m:r>
                      </m:e>
                      <m:sub>
                        <m:r>
                          <m:rPr>
                            <m:sty m:val="i"/>
                          </m:rPr>
                          <m:t>n</m:t>
                        </m:r>
                        <m:r>
                          <m:rPr>
                            <m:sty m:val="p"/>
                          </m:rPr>
                          <m:t>−</m:t>
                        </m:r>
                        <m:r>
                          <m:rPr>
                            <m:sty m:val="p"/>
                          </m:rPr>
                          <m:t>1</m:t>
                        </m:r>
                      </m:sub>
                    </m:sSub>
                  </m:num>
                  <m:den>
                    <m:r>
                      <m:rPr>
                        <m:sty m:val="i"/>
                      </m:rPr>
                      <m:t>f</m:t>
                    </m:r>
                    <m:d>
                      <m:dPr>
                        <m:begChr m:val="("/>
                        <m:endChr m:val=")"/>
                        <m:ctrlPr>
                          <w:rPr>
                            <w:rFonts w:ascii="Cambria Math" w:hAnsi="Cambria Math"/>
                          </w:rPr>
                        </m:ctrlPr>
                      </m:dPr>
                      <m:e>
                        <m:sSub>
                          <m:sSubPr/>
                          <m:e>
                            <m:r>
                              <m:rPr>
                                <m:sty m:val="i"/>
                              </m:rPr>
                              <m:t>x</m:t>
                            </m:r>
                          </m:e>
                          <m:sub>
                            <m:r>
                              <m:rPr>
                                <m:sty m:val="i"/>
                              </m:rPr>
                              <m:t>n</m:t>
                            </m:r>
                          </m:sub>
                        </m:sSub>
                      </m:e>
                    </m:d>
                    <m:r>
                      <m:rPr>
                        <m:sty m:val="p"/>
                      </m:rPr>
                      <m:t>−</m:t>
                    </m:r>
                    <m:r>
                      <m:rPr>
                        <m:sty m:val="i"/>
                      </m:rPr>
                      <m:t>f</m:t>
                    </m:r>
                    <m:d>
                      <m:dPr>
                        <m:begChr m:val="("/>
                        <m:endChr m:val=")"/>
                        <m:ctrlPr>
                          <w:rPr>
                            <w:rFonts w:ascii="Cambria Math" w:hAnsi="Cambria Math"/>
                          </w:rPr>
                        </m:ctrlPr>
                      </m:dPr>
                      <m:e>
                        <m:sSub>
                          <m:sSubPr/>
                          <m:e>
                            <m:r>
                              <m:rPr>
                                <m:sty m:val="i"/>
                              </m:rPr>
                              <m:t>x</m:t>
                            </m:r>
                          </m:e>
                          <m:sub>
                            <m:r>
                              <m:rPr>
                                <m:sty m:val="i"/>
                              </m:rPr>
                              <m:t>n</m:t>
                            </m:r>
                            <m:r>
                              <m:rPr>
                                <m:sty m:val="p"/>
                              </m:rPr>
                              <m:t>−</m:t>
                            </m:r>
                            <m:r>
                              <m:rPr>
                                <m:sty m:val="p"/>
                              </m:rPr>
                              <m:t>1</m:t>
                            </m:r>
                          </m:sub>
                        </m:sSub>
                      </m:e>
                    </m:d>
                  </m:den>
                </m:f>
                <m:r>
                  <m:rPr>
                    <m:sty m:val="i"/>
                  </m:rPr>
                  <m:t>f</m:t>
                </m:r>
                <m:d>
                  <m:dPr>
                    <m:begChr m:val="("/>
                    <m:endChr m:val=")"/>
                    <m:ctrlPr>
                      <w:rPr>
                        <w:rFonts w:ascii="Cambria Math" w:hAnsi="Cambria Math"/>
                      </w:rPr>
                    </m:ctrlPr>
                  </m:dPr>
                  <m:e>
                    <m:sSub>
                      <m:sSubPr/>
                      <m:e>
                        <m:r>
                          <m:rPr>
                            <m:sty m:val="i"/>
                          </m:rPr>
                          <m:t>x</m:t>
                        </m:r>
                      </m:e>
                      <m:sub>
                        <m:r>
                          <m:rPr>
                            <m:sty m:val="i"/>
                          </m:rPr>
                          <m:t>n</m:t>
                        </m:r>
                      </m:sub>
                    </m:sSub>
                  </m:e>
                </m:d>
              </m:e>
            </m:mr>
          </m:m>
        </m:oMath>
      </m:oMathPara>
    </w:p>
    <w:p>
      <w:pPr>
        <w:spacing w:after="240" w:lineRule="exact"/>
      </w:pPr>
      <w:r>
        <w:rPr/>
        <w:t xml:space="preserve">(Newton)</w:t>
      </w:r>
    </w:p>
    <w:p>
      <w:pPr>
        <w:spacing w:after="240" w:lineRule="exact"/>
      </w:pPr>
      <w:r>
        <w:rPr/>
        <w:t xml:space="preserve">are, in general, better approximations.</w:t>
      </w:r>
    </w:p>
    <w:p>
      <w:pPr>
        <w:spacing w:line="420" w:before="360" w:lineRule="exact"/>
      </w:pPr>
      <w:r>
        <w:rPr>
          <w:b/>
          <w:sz w:val="42"/>
        </w:rPr>
        <w:t xml:space="preserve">84. </w:t>
      </w:r>
      <w:r>
        <w:rPr>
          <w:b/>
          <w:sz w:val="42"/>
        </w:rPr>
        <w:t xml:space="preserve">Numerical integration of differential equations</w:t>
      </w:r>
    </w:p>
    <w:p>
      <w:pPr>
        <w:spacing w:after="240" w:lineRule="exact"/>
      </w:pPr>
      <w:r>
        <w:rPr/>
        <w:t xml:space="preserve">If </w:t>
      </w:r>
      <m:oMathPara>
        <m:oMathParaPr>
          <m:jc m:val="left"/>
        </m:oMathParaPr>
        <m:oMath>
          <m:f>
            <m:fPr>
              <m:ctrlPr>
                <w:rPr>
                  <w:rFonts w:ascii="Cambria Math" w:hAnsi="Cambria Math"/>
                </w:rPr>
              </m:ctrlPr>
            </m:fPr>
            <m:num>
              <m:r>
                <m:rPr>
                  <m:sty m:val="p"/>
                </m:rPr>
                <m:t>d</m:t>
              </m:r>
              <m:r>
                <m:rPr>
                  <m:sty m:val="i"/>
                </m:rPr>
                <m:t>y</m:t>
              </m:r>
            </m:num>
            <m:den>
              <m:r>
                <m:rPr>
                  <m:nor/>
                </m:rPr>
                <m:t xml:space="preserve"> </m:t>
              </m:r>
              <m:r>
                <m:rPr>
                  <m:sty m:val="p"/>
                </m:rPr>
                <m:t>d</m:t>
              </m:r>
              <m:r>
                <m:rPr>
                  <m:sty m:val="i"/>
                </m:rPr>
                <m:t>x</m:t>
              </m:r>
            </m:den>
          </m:f>
          <m:r>
            <m:rPr>
              <m:sty m:val="p"/>
            </m:rPr>
            <m:t>=</m:t>
          </m:r>
          <m:r>
            <m:rPr>
              <m:sty m:val="i"/>
            </m:rPr>
            <m:t>f</m:t>
          </m:r>
          <m:r>
            <m:rPr>
              <m:sty m:val="p"/>
            </m:rPr>
            <m:t>(</m:t>
          </m:r>
          <m:r>
            <m:rPr>
              <m:sty m:val="i"/>
            </m:rPr>
            <m:t>x</m:t>
          </m:r>
          <m:r>
            <m:rPr>
              <m:sty m:val="p"/>
            </m:rPr>
            <m:t>,</m:t>
          </m:r>
          <m:r>
            <m:rPr>
              <m:sty m:val="i"/>
            </m:rPr>
            <m:t>y</m:t>
          </m:r>
          <m:r>
            <m:rPr>
              <m:sty m:val="p"/>
            </m:rPr>
            <m:t>)</m:t>
          </m:r>
        </m:oMath>
      </m:oMathPara>
      <w:r>
        <w:rPr/>
        <w:t xml:space="preserve"> then</w:t>
      </w:r>
    </w:p>
    <w:p>
      <w:pPr>
        <w:spacing w:after="240" w:lineRule="exact"/>
      </w:pPr>
      <m:oMathPara>
        <m:oMath>
          <m:sSub>
            <m:sSubPr/>
            <m:e>
              <m:r>
                <m:rPr>
                  <m:sty m:val="i"/>
                </m:rPr>
                <m:t>y</m:t>
              </m:r>
            </m:e>
            <m:sub>
              <m:r>
                <m:rPr>
                  <m:sty m:val="i"/>
                </m:rPr>
                <m:t>n</m:t>
              </m:r>
              <m:r>
                <m:rPr>
                  <m:sty m:val="p"/>
                </m:rPr>
                <m:t>+</m:t>
              </m:r>
              <m:r>
                <m:rPr>
                  <m:sty m:val="p"/>
                </m:rPr>
                <m:t>1</m:t>
              </m:r>
            </m:sub>
          </m:sSub>
          <m:r>
            <m:rPr>
              <m:sty m:val="p"/>
            </m:rPr>
            <m:t>=</m:t>
          </m:r>
          <m:sSub>
            <m:sSubPr/>
            <m:e>
              <m:r>
                <m:rPr>
                  <m:sty m:val="i"/>
                </m:rPr>
                <m:t>y</m:t>
              </m:r>
            </m:e>
            <m:sub>
              <m:r>
                <m:rPr>
                  <m:sty m:val="i"/>
                </m:rPr>
                <m:t>n</m:t>
              </m:r>
            </m:sub>
          </m:sSub>
          <m:r>
            <m:rPr>
              <m:sty m:val="p"/>
            </m:rPr>
            <m:t>+</m:t>
          </m:r>
          <m:r>
            <m:rPr>
              <m:sty m:val="i"/>
            </m:rPr>
            <m:t>h</m:t>
          </m:r>
          <m:r>
            <m:rPr>
              <m:sty m:val="i"/>
            </m:rPr>
            <m:t>f</m:t>
          </m:r>
          <m:d>
            <m:dPr>
              <m:begChr m:val="("/>
              <m:endChr m:val=")"/>
              <m:ctrlPr>
                <w:rPr>
                  <w:rFonts w:ascii="Cambria Math" w:hAnsi="Cambria Math"/>
                </w:rPr>
              </m:ctrlPr>
            </m:dPr>
            <m:e>
              <m:sSub>
                <m:sSubPr/>
                <m:e>
                  <m:r>
                    <m:rPr>
                      <m:sty m:val="i"/>
                    </m:rPr>
                    <m:t>x</m:t>
                  </m:r>
                </m:e>
                <m:sub>
                  <m:r>
                    <m:rPr>
                      <m:sty m:val="i"/>
                    </m:rPr>
                    <m:t>n</m:t>
                  </m:r>
                </m:sub>
              </m:sSub>
              <m:r>
                <m:rPr>
                  <m:sty m:val="p"/>
                </m:rPr>
                <m:t>,</m:t>
              </m:r>
              <m:sSub>
                <m:sSubPr/>
                <m:e>
                  <m:r>
                    <m:rPr>
                      <m:sty m:val="i"/>
                    </m:rPr>
                    <m:t>y</m:t>
                  </m:r>
                </m:e>
                <m:sub>
                  <m:r>
                    <m:rPr>
                      <m:sty m:val="i"/>
                    </m:rPr>
                    <m:t>n</m:t>
                  </m:r>
                </m:sub>
              </m:sSub>
            </m:e>
          </m:d>
          <m:box>
            <m:e>
              <m:r>
                <m:rPr>
                  <m:sty m:val="p"/>
                </m:rPr>
                <m:t xml:space="preserve"> </m:t>
              </m:r>
            </m:e>
          </m:box>
          <m:r>
            <m:rPr>
              <m:nor/>
            </m:rPr>
            <m:t> where </m:t>
          </m:r>
          <m:r>
            <m:rPr>
              <m:sty m:val="i"/>
            </m:rPr>
            <m:t>h</m:t>
          </m:r>
          <m:r>
            <m:rPr>
              <m:sty m:val="p"/>
            </m:rPr>
            <m:t>=</m:t>
          </m:r>
          <m:sSub>
            <m:sSubPr/>
            <m:e>
              <m:r>
                <m:rPr>
                  <m:sty m:val="i"/>
                </m:rPr>
                <m:t>x</m:t>
              </m:r>
            </m:e>
            <m:sub>
              <m:r>
                <m:rPr>
                  <m:sty m:val="i"/>
                </m:rPr>
                <m:t>n</m:t>
              </m:r>
              <m:r>
                <m:rPr>
                  <m:sty m:val="p"/>
                </m:rPr>
                <m:t>+</m:t>
              </m:r>
              <m:r>
                <m:rPr>
                  <m:sty m:val="p"/>
                </m:rPr>
                <m:t>1</m:t>
              </m:r>
            </m:sub>
          </m:sSub>
          <m:r>
            <m:rPr>
              <m:sty m:val="p"/>
            </m:rPr>
            <m:t>−</m:t>
          </m:r>
          <m:sSub>
            <m:sSubPr/>
            <m:e>
              <m:r>
                <m:rPr>
                  <m:sty m:val="i"/>
                </m:rPr>
                <m:t>x</m:t>
              </m:r>
            </m:e>
            <m:sub>
              <m:r>
                <m:rPr>
                  <m:sty m:val="i"/>
                </m:rPr>
                <m:t>n</m:t>
              </m:r>
            </m:sub>
          </m:sSub>
        </m:oMath>
      </m:oMathPara>
    </w:p>
    <w:p>
      <w:pPr>
        <w:spacing w:after="240" w:lineRule="exact"/>
      </w:pPr>
      <w:r>
        <w:rPr/>
        <w:t xml:space="preserve">(Euler method)</w:t>
      </w:r>
    </w:p>
    <w:p>
      <w:pPr>
        <w:spacing w:after="240" w:lineRule="exact"/>
      </w:pPr>
      <w:r>
        <w:rPr/>
        <w:t xml:space="preserve">Putting </w:t>
      </w:r>
      <m:oMathPara>
        <m:oMathParaPr>
          <m:jc m:val="left"/>
        </m:oMathParaPr>
        <m:oMath>
          <m:box>
            <m:e>
              <m:r>
                <m:rPr>
                  <m:sty m:val="p"/>
                </m:rPr>
                <m:t xml:space="preserve"> </m:t>
              </m:r>
            </m:e>
          </m:box>
          <m:sSubSup>
            <m:sSubSupPr/>
            <m:e>
              <m:r>
                <m:rPr>
                  <m:sty m:val="i"/>
                </m:rPr>
                <m:t>y</m:t>
              </m:r>
            </m:e>
            <m:sub>
              <m:r>
                <m:rPr>
                  <m:sty m:val="i"/>
                </m:rPr>
                <m:t>n</m:t>
              </m:r>
              <m:r>
                <m:rPr>
                  <m:sty m:val="p"/>
                </m:rPr>
                <m:t>+</m:t>
              </m:r>
              <m:r>
                <m:rPr>
                  <m:sty m:val="p"/>
                </m:rPr>
                <m:t>1</m:t>
              </m:r>
            </m:sub>
            <m:sup>
              <m:r>
                <m:rPr>
                  <m:sty m:val="p"/>
                </m:rPr>
                <m:t>∗</m:t>
              </m:r>
            </m:sup>
          </m:sSubSup>
          <m:r>
            <m:rPr>
              <m:sty m:val="p"/>
            </m:rPr>
            <m:t>=</m:t>
          </m:r>
          <m:sSub>
            <m:sSubPr/>
            <m:e>
              <m:r>
                <m:rPr>
                  <m:sty m:val="i"/>
                </m:rPr>
                <m:t>y</m:t>
              </m:r>
            </m:e>
            <m:sub>
              <m:r>
                <m:rPr>
                  <m:sty m:val="i"/>
                </m:rPr>
                <m:t>n</m:t>
              </m:r>
            </m:sub>
          </m:sSub>
          <m:r>
            <m:rPr>
              <m:sty m:val="p"/>
            </m:rPr>
            <m:t>+</m:t>
          </m:r>
          <m:r>
            <m:rPr>
              <m:sty m:val="i"/>
            </m:rPr>
            <m:t>h</m:t>
          </m:r>
          <m:r>
            <m:rPr>
              <m:sty m:val="i"/>
            </m:rPr>
            <m:t>f</m:t>
          </m:r>
          <m:d>
            <m:dPr>
              <m:begChr m:val="("/>
              <m:endChr m:val=")"/>
              <m:ctrlPr>
                <w:rPr>
                  <w:rFonts w:ascii="Cambria Math" w:hAnsi="Cambria Math"/>
                </w:rPr>
              </m:ctrlPr>
            </m:dPr>
            <m:e>
              <m:sSub>
                <m:sSubPr/>
                <m:e>
                  <m:r>
                    <m:rPr>
                      <m:sty m:val="i"/>
                    </m:rPr>
                    <m:t>x</m:t>
                  </m:r>
                </m:e>
                <m:sub>
                  <m:r>
                    <m:rPr>
                      <m:sty m:val="i"/>
                    </m:rPr>
                    <m:t>n</m:t>
                  </m:r>
                </m:sub>
              </m:sSub>
              <m:r>
                <m:rPr>
                  <m:sty m:val="p"/>
                </m:rPr>
                <m:t>,</m:t>
              </m:r>
              <m:sSub>
                <m:sSubPr/>
                <m:e>
                  <m:r>
                    <m:rPr>
                      <m:sty m:val="i"/>
                    </m:rPr>
                    <m:t>y</m:t>
                  </m:r>
                </m:e>
                <m:sub>
                  <m:r>
                    <m:rPr>
                      <m:sty m:val="i"/>
                    </m:rPr>
                    <m:t>n</m:t>
                  </m:r>
                </m:sub>
              </m:sSub>
            </m:e>
          </m:d>
        </m:oMath>
      </m:oMathPara>
    </w:p>
    <w:p>
      <w:pPr>
        <w:spacing w:after="240" w:lineRule="exact"/>
      </w:pPr>
      <w:r>
        <w:rPr/>
        <w:t xml:space="preserve">(improved Euler method)</w:t>
      </w:r>
    </w:p>
    <w:p>
      <w:pPr>
        <w:spacing w:after="240" w:lineRule="exact"/>
      </w:pPr>
      <w:r>
        <w:rPr/>
        <w:t xml:space="preserve">then </w:t>
      </w:r>
      <m:oMathPara>
        <m:oMathParaPr>
          <m:jc m:val="left"/>
        </m:oMathParaPr>
        <m:oMath>
          <m:sSub>
            <m:sSubPr/>
            <m:e>
              <m:r>
                <m:rPr>
                  <m:sty m:val="i"/>
                </m:rPr>
                <m:t>y</m:t>
              </m:r>
            </m:e>
            <m:sub>
              <m:r>
                <m:rPr>
                  <m:sty m:val="i"/>
                </m:rPr>
                <m:t>n</m:t>
              </m:r>
              <m:r>
                <m:rPr>
                  <m:sty m:val="p"/>
                </m:rPr>
                <m:t>+</m:t>
              </m:r>
              <m:r>
                <m:rPr>
                  <m:sty m:val="p"/>
                </m:rPr>
                <m:t>1</m:t>
              </m:r>
            </m:sub>
          </m:sSub>
          <m:r>
            <m:rPr>
              <m:sty m:val="p"/>
            </m:rPr>
            <m:t>=</m:t>
          </m:r>
          <m:sSub>
            <m:sSubPr/>
            <m:e>
              <m:r>
                <m:rPr>
                  <m:sty m:val="i"/>
                </m:rPr>
                <m:t>y</m:t>
              </m:r>
            </m:e>
            <m:sub>
              <m:r>
                <m:rPr>
                  <m:sty m:val="i"/>
                </m:rPr>
                <m:t>n</m:t>
              </m:r>
            </m:sub>
          </m:sSub>
          <m:r>
            <m:rPr>
              <m:sty m:val="p"/>
            </m:rPr>
            <m:t>+</m:t>
          </m:r>
          <m:f>
            <m:fPr>
              <m:ctrlPr>
                <w:rPr>
                  <w:rFonts w:ascii="Cambria Math" w:hAnsi="Cambria Math"/>
                </w:rPr>
              </m:ctrlPr>
            </m:fPr>
            <m:num>
              <m:r>
                <m:rPr>
                  <m:sty m:val="i"/>
                </m:rPr>
                <m:t>h</m:t>
              </m:r>
              <m:d>
                <m:dPr>
                  <m:begChr m:val="["/>
                  <m:endChr m:val="]"/>
                  <m:ctrlPr>
                    <w:rPr>
                      <w:rFonts w:ascii="Cambria Math" w:hAnsi="Cambria Math"/>
                    </w:rPr>
                  </m:ctrlPr>
                </m:dPr>
                <m:e>
                  <m:r>
                    <m:rPr>
                      <m:sty m:val="i"/>
                    </m:rPr>
                    <m:t>f</m:t>
                  </m:r>
                  <m:d>
                    <m:dPr>
                      <m:begChr m:val="("/>
                      <m:endChr m:val=")"/>
                      <m:ctrlPr>
                        <w:rPr>
                          <w:rFonts w:ascii="Cambria Math" w:hAnsi="Cambria Math"/>
                        </w:rPr>
                      </m:ctrlPr>
                    </m:dPr>
                    <m:e>
                      <m:sSub>
                        <m:sSubPr/>
                        <m:e>
                          <m:r>
                            <m:rPr>
                              <m:sty m:val="i"/>
                            </m:rPr>
                            <m:t>x</m:t>
                          </m:r>
                        </m:e>
                        <m:sub>
                          <m:r>
                            <m:rPr>
                              <m:sty m:val="i"/>
                            </m:rPr>
                            <m:t>n</m:t>
                          </m:r>
                        </m:sub>
                      </m:sSub>
                      <m:r>
                        <m:rPr>
                          <m:sty m:val="p"/>
                        </m:rPr>
                        <m:t>,</m:t>
                      </m:r>
                      <m:sSub>
                        <m:sSubPr/>
                        <m:e>
                          <m:r>
                            <m:rPr>
                              <m:sty m:val="i"/>
                            </m:rPr>
                            <m:t>y</m:t>
                          </m:r>
                        </m:e>
                        <m:sub>
                          <m:r>
                            <m:rPr>
                              <m:sty m:val="i"/>
                            </m:rPr>
                            <m:t>n</m:t>
                          </m:r>
                        </m:sub>
                      </m:sSub>
                    </m:e>
                  </m:d>
                  <m:r>
                    <m:rPr>
                      <m:sty m:val="p"/>
                    </m:rPr>
                    <m:t>+</m:t>
                  </m:r>
                  <m:r>
                    <m:rPr>
                      <m:sty m:val="i"/>
                    </m:rPr>
                    <m:t>f</m:t>
                  </m:r>
                  <m:d>
                    <m:dPr>
                      <m:begChr m:val="("/>
                      <m:endChr m:val=")"/>
                      <m:ctrlPr>
                        <w:rPr>
                          <w:rFonts w:ascii="Cambria Math" w:hAnsi="Cambria Math"/>
                        </w:rPr>
                      </m:ctrlPr>
                    </m:dPr>
                    <m:e>
                      <m:sSub>
                        <m:sSubPr/>
                        <m:e>
                          <m:r>
                            <m:rPr>
                              <m:sty m:val="i"/>
                            </m:rPr>
                            <m:t>x</m:t>
                          </m:r>
                        </m:e>
                        <m:sub>
                          <m:r>
                            <m:rPr>
                              <m:sty m:val="i"/>
                            </m:rPr>
                            <m:t>n</m:t>
                          </m:r>
                          <m:r>
                            <m:rPr>
                              <m:sty m:val="p"/>
                            </m:rPr>
                            <m:t>+</m:t>
                          </m:r>
                          <m:r>
                            <m:rPr>
                              <m:sty m:val="p"/>
                            </m:rPr>
                            <m:t>1</m:t>
                          </m:r>
                        </m:sub>
                      </m:sSub>
                      <m:r>
                        <m:rPr>
                          <m:sty m:val="p"/>
                        </m:rPr>
                        <m:t>,</m:t>
                      </m:r>
                      <m:sSubSup>
                        <m:sSubSupPr/>
                        <m:e>
                          <m:r>
                            <m:rPr>
                              <m:sty m:val="i"/>
                            </m:rPr>
                            <m:t>y</m:t>
                          </m:r>
                        </m:e>
                        <m:sub>
                          <m:r>
                            <m:rPr>
                              <m:sty m:val="i"/>
                            </m:rPr>
                            <m:t>n</m:t>
                          </m:r>
                          <m:r>
                            <m:rPr>
                              <m:sty m:val="p"/>
                            </m:rPr>
                            <m:t>+</m:t>
                          </m:r>
                          <m:r>
                            <m:rPr>
                              <m:sty m:val="p"/>
                            </m:rPr>
                            <m:t>1</m:t>
                          </m:r>
                        </m:sub>
                        <m:sup>
                          <m:r>
                            <m:rPr>
                              <m:sty m:val="p"/>
                            </m:rPr>
                            <m:t>∗</m:t>
                          </m:r>
                        </m:sup>
                      </m:sSubSup>
                    </m:e>
                  </m:d>
                </m:e>
              </m:d>
            </m:num>
            <m:den>
              <m:r>
                <m:rPr>
                  <m:sty m:val="p"/>
                </m:rPr>
                <m:t>2</m:t>
              </m:r>
            </m:den>
          </m:f>
        </m:oMath>
      </m:oMathPara>
    </w:p>
    <w:p>
      <w:pPr>
        <w:spacing w:line="420" w:before="360" w:lineRule="exact"/>
      </w:pPr>
      <w:r>
        <w:rPr>
          <w:b/>
          <w:sz w:val="42"/>
        </w:rPr>
        <w:t xml:space="preserve">85. </w:t>
      </w:r>
      <w:r>
        <w:rPr>
          <w:b/>
          <w:sz w:val="42"/>
        </w:rPr>
        <w:t xml:space="preserve">Central difference notation</w:t>
      </w:r>
    </w:p>
    <w:p>
      <w:pPr>
        <w:spacing w:after="240" w:lineRule="exact"/>
      </w:pPr>
      <w:r>
        <w:rPr/>
        <w:t xml:space="preserve">If </w:t>
      </w:r>
      <m:oMathPara>
        <m:oMathParaPr>
          <m:jc m:val="left"/>
        </m:oMathParaPr>
        <m:oMath>
          <m:r>
            <m:rPr>
              <m:sty m:val="i"/>
            </m:rPr>
            <m:t>y</m:t>
          </m:r>
          <m:r>
            <m:rPr>
              <m:sty m:val="p"/>
            </m:rPr>
            <m:t>(</m:t>
          </m:r>
          <m:r>
            <m:rPr>
              <m:sty m:val="i"/>
            </m:rPr>
            <m:t>x</m:t>
          </m:r>
          <m:r>
            <m:rPr>
              <m:sty m:val="p"/>
            </m:rPr>
            <m:t>)</m:t>
          </m:r>
        </m:oMath>
      </m:oMathPara>
      <w:r>
        <w:rPr/>
        <w:t xml:space="preserve"> is tabulated at equal intervals of </w:t>
      </w:r>
      <m:oMathPara>
        <m:oMathParaPr>
          <m:jc m:val="left"/>
        </m:oMathParaPr>
        <m:oMath>
          <m:r>
            <m:rPr>
              <m:sty m:val="i"/>
            </m:rPr>
            <m:t>x</m:t>
          </m:r>
        </m:oMath>
      </m:oMathPara>
      <w:r>
        <w:rPr/>
        <w:t xml:space="preserve">, where </w:t>
      </w:r>
      <m:oMathPara>
        <m:oMathParaPr>
          <m:jc m:val="left"/>
        </m:oMathParaPr>
        <m:oMath>
          <m:r>
            <m:rPr>
              <m:sty m:val="i"/>
            </m:rPr>
            <m:t>h</m:t>
          </m:r>
        </m:oMath>
      </m:oMathPara>
      <w:r>
        <w:rPr/>
        <w:t xml:space="preserve"> is the interval, then </w:t>
      </w:r>
      <m:oMathPara>
        <m:oMathParaPr>
          <m:jc m:val="left"/>
        </m:oMathParaPr>
        <m:oMath>
          <m:r>
            <m:rPr>
              <m:sty m:val="i"/>
            </m:rPr>
            <m:t>δ</m:t>
          </m:r>
          <m:sSub>
            <m:sSubPr/>
            <m:e>
              <m:r>
                <m:rPr>
                  <m:sty m:val="i"/>
                </m:rPr>
                <m:t>y</m:t>
              </m:r>
            </m:e>
            <m:sub>
              <m:r>
                <m:rPr>
                  <m:sty m:val="i"/>
                </m:rPr>
                <m:t>n</m:t>
              </m:r>
              <m:r>
                <m:rPr>
                  <m:sty m:val="p"/>
                </m:rPr>
                <m:t>+</m:t>
              </m:r>
              <m:r>
                <m:rPr>
                  <m:sty m:val="p"/>
                </m:rPr>
                <m:t>1</m:t>
              </m:r>
              <m:r>
                <m:rPr>
                  <m:sty m:val="p"/>
                </m:rPr>
                <m:t>/</m:t>
              </m:r>
              <m:r>
                <m:rPr>
                  <m:sty m:val="p"/>
                </m:rPr>
                <m:t>2</m:t>
              </m:r>
            </m:sub>
          </m:sSub>
          <m:r>
            <m:rPr>
              <m:sty m:val="p"/>
            </m:rPr>
            <m:t>=</m:t>
          </m:r>
          <m:sSub>
            <m:sSubPr/>
            <m:e>
              <m:r>
                <m:rPr>
                  <m:sty m:val="i"/>
                </m:rPr>
                <m:t>y</m:t>
              </m:r>
            </m:e>
            <m:sub>
              <m:r>
                <m:rPr>
                  <m:sty m:val="i"/>
                </m:rPr>
                <m:t>n</m:t>
              </m:r>
              <m:r>
                <m:rPr>
                  <m:sty m:val="p"/>
                </m:rPr>
                <m:t>+</m:t>
              </m:r>
              <m:r>
                <m:rPr>
                  <m:sty m:val="p"/>
                </m:rPr>
                <m:t>1</m:t>
              </m:r>
            </m:sub>
          </m:sSub>
          <m:r>
            <m:rPr>
              <m:sty m:val="p"/>
            </m:rPr>
            <m:t>−</m:t>
          </m:r>
          <m:sSub>
            <m:sSubPr/>
            <m:e>
              <m:r>
                <m:rPr>
                  <m:sty m:val="i"/>
                </m:rPr>
                <m:t>y</m:t>
              </m:r>
            </m:e>
            <m:sub>
              <m:r>
                <m:rPr>
                  <m:sty m:val="i"/>
                </m:rPr>
                <m:t>n</m:t>
              </m:r>
            </m:sub>
          </m:sSub>
        </m:oMath>
      </m:oMathPara>
      <w:r>
        <w:rPr/>
        <w:t xml:space="preserve"> and</w:t>
      </w:r>
    </w:p>
    <w:p>
      <w:pPr>
        <w:spacing w:after="240" w:lineRule="exact"/>
      </w:pPr>
      <m:oMathPara>
        <m:oMathParaPr>
          <m:jc m:val="left"/>
        </m:oMathParaPr>
        <m:oMath>
          <m:sSup>
            <m:sSupPr/>
            <m:e>
              <m:r>
                <m:rPr>
                  <m:sty m:val="i"/>
                </m:rPr>
                <m:t>δ</m:t>
              </m:r>
            </m:e>
            <m:sup>
              <m:r>
                <m:rPr>
                  <m:sty m:val="p"/>
                </m:rPr>
                <m:t>2</m:t>
              </m:r>
            </m:sup>
          </m:sSup>
          <m:sSub>
            <m:sSubPr/>
            <m:e>
              <m:r>
                <m:rPr>
                  <m:sty m:val="i"/>
                </m:rPr>
                <m:t>y</m:t>
              </m:r>
            </m:e>
            <m:sub>
              <m:r>
                <m:rPr>
                  <m:sty m:val="i"/>
                </m:rPr>
                <m:t>n</m:t>
              </m:r>
            </m:sub>
          </m:sSub>
          <m:r>
            <m:rPr>
              <m:sty m:val="p"/>
            </m:rPr>
            <m:t>=</m:t>
          </m:r>
          <m:r>
            <m:rPr>
              <m:sty m:val="i"/>
            </m:rPr>
            <m:t>δ</m:t>
          </m:r>
          <m:sSub>
            <m:sSubPr/>
            <m:e>
              <m:r>
                <m:rPr>
                  <m:sty m:val="i"/>
                </m:rPr>
                <m:t>y</m:t>
              </m:r>
            </m:e>
            <m:sub>
              <m:r>
                <m:rPr>
                  <m:sty m:val="i"/>
                </m:rPr>
                <m:t>n</m:t>
              </m:r>
              <m:r>
                <m:rPr>
                  <m:sty m:val="p"/>
                </m:rPr>
                <m:t>+</m:t>
              </m:r>
              <m:r>
                <m:rPr>
                  <m:sty m:val="p"/>
                </m:rPr>
                <m:t>1</m:t>
              </m:r>
              <m:r>
                <m:rPr>
                  <m:sty m:val="p"/>
                </m:rPr>
                <m:t>/</m:t>
              </m:r>
              <m:r>
                <m:rPr>
                  <m:sty m:val="p"/>
                </m:rPr>
                <m:t>2</m:t>
              </m:r>
            </m:sub>
          </m:sSub>
          <m:r>
            <m:rPr>
              <m:sty m:val="p"/>
            </m:rPr>
            <m:t>−</m:t>
          </m:r>
          <m:r>
            <m:rPr>
              <m:sty m:val="i"/>
            </m:rPr>
            <m:t>δ</m:t>
          </m:r>
          <m:sSub>
            <m:sSubPr/>
            <m:e>
              <m:r>
                <m:rPr>
                  <m:sty m:val="i"/>
                </m:rPr>
                <m:t>y</m:t>
              </m:r>
            </m:e>
            <m:sub>
              <m:r>
                <m:rPr>
                  <m:sty m:val="i"/>
                </m:rPr>
                <m:t>n</m:t>
              </m:r>
              <m:r>
                <m:rPr>
                  <m:sty m:val="p"/>
                </m:rPr>
                <m:t>−</m:t>
              </m:r>
              <m:r>
                <m:rPr>
                  <m:sty m:val="p"/>
                </m:rPr>
                <m:t>1</m:t>
              </m:r>
              <m:r>
                <m:rPr>
                  <m:sty m:val="p"/>
                </m:rPr>
                <m:t>/</m:t>
              </m:r>
              <m:r>
                <m:rPr>
                  <m:sty m:val="p"/>
                </m:rPr>
                <m:t>2</m:t>
              </m:r>
            </m:sub>
          </m:sSub>
        </m:oMath>
      </m:oMathPara>
    </w:p>
    <w:p>
      <w:pPr>
        <w:spacing w:line="420" w:before="360" w:lineRule="exact"/>
      </w:pPr>
      <w:r>
        <w:rPr>
          <w:b/>
          <w:sz w:val="42"/>
        </w:rPr>
        <w:t xml:space="preserve">86. </w:t>
      </w:r>
      <w:r>
        <w:rPr>
          <w:b/>
          <w:sz w:val="42"/>
        </w:rPr>
        <w:t xml:space="preserve">Approximating to derivatives</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e>
                <m:sSub>
                  <m:sSubPr/>
                  <m:e>
                    <m:d>
                      <m:dPr>
                        <m:begChr m:val="("/>
                        <m:endChr m:val=")"/>
                        <m:ctrlPr>
                          <w:rPr>
                            <w:rFonts w:ascii="Cambria Math" w:hAnsi="Cambria Math"/>
                          </w:rPr>
                        </m:ctrlPr>
                      </m:dPr>
                      <m:e>
                        <m:f>
                          <m:fPr>
                            <m:ctrlPr>
                              <w:rPr>
                                <w:rFonts w:ascii="Cambria Math" w:hAnsi="Cambria Math"/>
                              </w:rPr>
                            </m:ctrlPr>
                          </m:fPr>
                          <m:num>
                            <m:r>
                              <m:rPr>
                                <m:sty m:val="p"/>
                              </m:rPr>
                              <m:t>d</m:t>
                            </m:r>
                            <m:r>
                              <m:rPr>
                                <m:sty m:val="i"/>
                              </m:rPr>
                              <m:t>y</m:t>
                            </m:r>
                          </m:num>
                          <m:den>
                            <m:r>
                              <m:rPr>
                                <m:nor/>
                              </m:rPr>
                              <m:t xml:space="preserve"> </m:t>
                            </m:r>
                            <m:r>
                              <m:rPr>
                                <m:sty m:val="p"/>
                              </m:rPr>
                              <m:t>d</m:t>
                            </m:r>
                            <m:r>
                              <m:rPr>
                                <m:sty m:val="i"/>
                              </m:rPr>
                              <m:t>x</m:t>
                            </m:r>
                          </m:den>
                        </m:f>
                      </m:e>
                    </m:d>
                  </m:e>
                  <m:sub>
                    <m:r>
                      <m:rPr>
                        <m:sty m:val="i"/>
                      </m:rPr>
                      <m:t>n</m:t>
                    </m:r>
                  </m:sub>
                </m:sSub>
                <m:r>
                  <m:rPr>
                    <m:sty m:val="p"/>
                  </m:rPr>
                  <m:t>≈</m:t>
                </m:r>
                <m:f>
                  <m:fPr>
                    <m:ctrlPr>
                      <w:rPr>
                        <w:rFonts w:ascii="Cambria Math" w:hAnsi="Cambria Math"/>
                      </w:rPr>
                    </m:ctrlPr>
                  </m:fPr>
                  <m:num>
                    <m:sSub>
                      <m:sSubPr/>
                      <m:e>
                        <m:r>
                          <m:rPr>
                            <m:sty m:val="i"/>
                          </m:rPr>
                          <m:t>y</m:t>
                        </m:r>
                      </m:e>
                      <m:sub>
                        <m:r>
                          <m:rPr>
                            <m:sty m:val="i"/>
                          </m:rPr>
                          <m:t>n</m:t>
                        </m:r>
                        <m:r>
                          <m:rPr>
                            <m:sty m:val="p"/>
                          </m:rPr>
                          <m:t>+</m:t>
                        </m:r>
                        <m:r>
                          <m:rPr>
                            <m:sty m:val="p"/>
                          </m:rPr>
                          <m:t>1</m:t>
                        </m:r>
                      </m:sub>
                    </m:sSub>
                    <m:r>
                      <m:rPr>
                        <m:sty m:val="p"/>
                      </m:rPr>
                      <m:t>−</m:t>
                    </m:r>
                    <m:sSub>
                      <m:sSubPr/>
                      <m:e>
                        <m:r>
                          <m:rPr>
                            <m:sty m:val="i"/>
                          </m:rPr>
                          <m:t>y</m:t>
                        </m:r>
                      </m:e>
                      <m:sub>
                        <m:r>
                          <m:rPr>
                            <m:sty m:val="i"/>
                          </m:rPr>
                          <m:t>n</m:t>
                        </m:r>
                      </m:sub>
                    </m:sSub>
                  </m:num>
                  <m:den>
                    <m:r>
                      <m:rPr>
                        <m:sty m:val="i"/>
                      </m:rPr>
                      <m:t>h</m:t>
                    </m:r>
                  </m:den>
                </m:f>
                <m:r>
                  <m:rPr>
                    <m:sty m:val="p"/>
                  </m:rPr>
                  <m:t>≈</m:t>
                </m:r>
                <m:f>
                  <m:fPr>
                    <m:ctrlPr>
                      <w:rPr>
                        <w:rFonts w:ascii="Cambria Math" w:hAnsi="Cambria Math"/>
                      </w:rPr>
                    </m:ctrlPr>
                  </m:fPr>
                  <m:num>
                    <m:sSub>
                      <m:sSubPr/>
                      <m:e>
                        <m:r>
                          <m:rPr>
                            <m:sty m:val="i"/>
                          </m:rPr>
                          <m:t>y</m:t>
                        </m:r>
                      </m:e>
                      <m:sub>
                        <m:r>
                          <m:rPr>
                            <m:sty m:val="i"/>
                          </m:rPr>
                          <m:t>n</m:t>
                        </m:r>
                      </m:sub>
                    </m:sSub>
                    <m:r>
                      <m:rPr>
                        <m:sty m:val="p"/>
                      </m:rPr>
                      <m:t>−</m:t>
                    </m:r>
                    <m:sSub>
                      <m:sSubPr/>
                      <m:e>
                        <m:r>
                          <m:rPr>
                            <m:sty m:val="i"/>
                          </m:rPr>
                          <m:t>y</m:t>
                        </m:r>
                      </m:e>
                      <m:sub>
                        <m:r>
                          <m:rPr>
                            <m:sty m:val="i"/>
                          </m:rPr>
                          <m:t>n</m:t>
                        </m:r>
                        <m:r>
                          <m:rPr>
                            <m:sty m:val="p"/>
                          </m:rPr>
                          <m:t>−</m:t>
                        </m:r>
                        <m:r>
                          <m:rPr>
                            <m:sty m:val="p"/>
                          </m:rPr>
                          <m:t>1</m:t>
                        </m:r>
                      </m:sub>
                    </m:sSub>
                  </m:num>
                  <m:den>
                    <m:r>
                      <m:rPr>
                        <m:sty m:val="i"/>
                      </m:rPr>
                      <m:t>h</m:t>
                    </m:r>
                  </m:den>
                </m:f>
                <m:r>
                  <m:rPr>
                    <m:sty m:val="p"/>
                  </m:rPr>
                  <m:t>≈</m:t>
                </m:r>
                <m:f>
                  <m:fPr>
                    <m:ctrlPr>
                      <w:rPr>
                        <w:rFonts w:ascii="Cambria Math" w:hAnsi="Cambria Math"/>
                      </w:rPr>
                    </m:ctrlPr>
                  </m:fPr>
                  <m:num>
                    <m:r>
                      <m:rPr>
                        <m:sty m:val="i"/>
                      </m:rPr>
                      <m:t>δ</m:t>
                    </m:r>
                    <m:sSub>
                      <m:sSubPr/>
                      <m:e>
                        <m:r>
                          <m:rPr>
                            <m:sty m:val="i"/>
                          </m:rPr>
                          <m:t>y</m:t>
                        </m:r>
                      </m:e>
                      <m:sub>
                        <m:r>
                          <m:rPr>
                            <m:sty m:val="i"/>
                          </m:rPr>
                          <m:t>n</m:t>
                        </m:r>
                        <m:r>
                          <m:rPr>
                            <m:sty m:val="p"/>
                          </m:rPr>
                          <m:t>+</m:t>
                        </m:r>
                        <m:r>
                          <m:rPr>
                            <m:sty m:val="p"/>
                          </m:rPr>
                          <m:t>1</m:t>
                        </m:r>
                        <m:r>
                          <m:rPr>
                            <m:sty m:val="p"/>
                          </m:rPr>
                          <m:t>/</m:t>
                        </m:r>
                        <m:r>
                          <m:rPr>
                            <m:sty m:val="p"/>
                          </m:rPr>
                          <m:t>2</m:t>
                        </m:r>
                      </m:sub>
                    </m:sSub>
                    <m:r>
                      <m:rPr>
                        <m:sty m:val="p"/>
                      </m:rPr>
                      <m:t>+</m:t>
                    </m:r>
                    <m:r>
                      <m:rPr>
                        <m:sty m:val="i"/>
                      </m:rPr>
                      <m:t>δ</m:t>
                    </m:r>
                    <m:sSub>
                      <m:sSubPr/>
                      <m:e>
                        <m:r>
                          <m:rPr>
                            <m:sty m:val="i"/>
                          </m:rPr>
                          <m:t>y</m:t>
                        </m:r>
                      </m:e>
                      <m:sub>
                        <m:r>
                          <m:rPr>
                            <m:sty m:val="i"/>
                          </m:rPr>
                          <m:t>n</m:t>
                        </m:r>
                        <m:r>
                          <m:rPr>
                            <m:sty m:val="p"/>
                          </m:rPr>
                          <m:t>−</m:t>
                        </m:r>
                        <m:r>
                          <m:rPr>
                            <m:sty m:val="p"/>
                          </m:rPr>
                          <m:t>1</m:t>
                        </m:r>
                        <m:r>
                          <m:rPr>
                            <m:sty m:val="p"/>
                          </m:rPr>
                          <m:t>/</m:t>
                        </m:r>
                        <m:r>
                          <m:rPr>
                            <m:sty m:val="p"/>
                          </m:rPr>
                          <m:t>2</m:t>
                        </m:r>
                      </m:sub>
                    </m:sSub>
                  </m:num>
                  <m:den>
                    <m:r>
                      <m:rPr>
                        <m:sty m:val="p"/>
                      </m:rPr>
                      <m:t>2</m:t>
                    </m:r>
                    <m:r>
                      <m:rPr>
                        <m:sty m:val="i"/>
                      </m:rPr>
                      <m:t>h</m:t>
                    </m:r>
                  </m:den>
                </m:f>
                <m:r>
                  <m:rPr>
                    <m:nor/>
                  </m:rPr>
                  <m:t> where </m:t>
                </m:r>
                <m:r>
                  <m:rPr>
                    <m:sty m:val="i"/>
                  </m:rPr>
                  <m:t>h</m:t>
                </m:r>
                <m:r>
                  <m:rPr>
                    <m:sty m:val="p"/>
                  </m:rPr>
                  <m:t>=</m:t>
                </m:r>
                <m:sSub>
                  <m:sSubPr/>
                  <m:e>
                    <m:r>
                      <m:rPr>
                        <m:sty m:val="i"/>
                      </m:rPr>
                      <m:t>x</m:t>
                    </m:r>
                  </m:e>
                  <m:sub>
                    <m:r>
                      <m:rPr>
                        <m:sty m:val="i"/>
                      </m:rPr>
                      <m:t>n</m:t>
                    </m:r>
                    <m:r>
                      <m:rPr>
                        <m:sty m:val="p"/>
                      </m:rPr>
                      <m:t>+</m:t>
                    </m:r>
                    <m:r>
                      <m:rPr>
                        <m:sty m:val="p"/>
                      </m:rPr>
                      <m:t>1</m:t>
                    </m:r>
                  </m:sub>
                </m:sSub>
                <m:r>
                  <m:rPr>
                    <m:sty m:val="p"/>
                  </m:rPr>
                  <m:t>−</m:t>
                </m:r>
                <m:sSub>
                  <m:sSubPr/>
                  <m:e>
                    <m:r>
                      <m:rPr>
                        <m:sty m:val="i"/>
                      </m:rPr>
                      <m:t>x</m:t>
                    </m:r>
                  </m:e>
                  <m:sub>
                    <m:r>
                      <m:rPr>
                        <m:sty m:val="i"/>
                      </m:rPr>
                      <m:t>n</m:t>
                    </m:r>
                  </m:sub>
                </m:sSub>
              </m:e>
            </m:mr>
            <m:mr>
              <m:e/>
              <m:e>
                <m:sSub>
                  <m:sSubPr/>
                  <m:e>
                    <m:d>
                      <m:dPr>
                        <m:begChr m:val="("/>
                        <m:endChr m:val=")"/>
                        <m:ctrlPr>
                          <w:rPr>
                            <w:rFonts w:ascii="Cambria Math" w:hAnsi="Cambria Math"/>
                          </w:rPr>
                        </m:ctrlPr>
                      </m:dPr>
                      <m:e>
                        <m:f>
                          <m:fPr>
                            <m:ctrlPr>
                              <w:rPr>
                                <w:rFonts w:ascii="Cambria Math" w:hAnsi="Cambria Math"/>
                              </w:rPr>
                            </m:ctrlPr>
                          </m:fPr>
                          <m:num>
                            <m:sSup>
                              <m:sSupPr/>
                              <m:e>
                                <m:r>
                                  <m:rPr>
                                    <m:sty m:val="p"/>
                                  </m:rPr>
                                  <m:t>d</m:t>
                                </m:r>
                              </m:e>
                              <m:sup>
                                <m:r>
                                  <m:rPr>
                                    <m:sty m:val="p"/>
                                  </m:rPr>
                                  <m:t>2</m:t>
                                </m:r>
                              </m:sup>
                            </m:sSup>
                            <m:r>
                              <m:rPr>
                                <m:sty m:val="i"/>
                              </m:rPr>
                              <m:t>y</m:t>
                            </m:r>
                          </m:num>
                          <m:den>
                            <m:r>
                              <m:rPr>
                                <m:nor/>
                              </m:rPr>
                              <m:t xml:space="preserve"> </m:t>
                            </m:r>
                            <m:r>
                              <m:rPr>
                                <m:sty m:val="p"/>
                              </m:rPr>
                              <m:t>d</m:t>
                            </m:r>
                            <m:sSup>
                              <m:sSupPr/>
                              <m:e>
                                <m:r>
                                  <m:rPr>
                                    <m:sty m:val="i"/>
                                  </m:rPr>
                                  <m:t>x</m:t>
                                </m:r>
                              </m:e>
                              <m:sup>
                                <m:r>
                                  <m:rPr>
                                    <m:sty m:val="p"/>
                                  </m:rPr>
                                  <m:t>2</m:t>
                                </m:r>
                              </m:sup>
                            </m:sSup>
                          </m:den>
                        </m:f>
                      </m:e>
                    </m:d>
                  </m:e>
                  <m:sub>
                    <m:r>
                      <m:rPr>
                        <m:sty m:val="i"/>
                      </m:rPr>
                      <m:t>n</m:t>
                    </m:r>
                  </m:sub>
                </m:sSub>
                <m:r>
                  <m:rPr>
                    <m:sty m:val="p"/>
                  </m:rPr>
                  <m:t>≈</m:t>
                </m:r>
                <m:f>
                  <m:fPr>
                    <m:ctrlPr>
                      <w:rPr>
                        <w:rFonts w:ascii="Cambria Math" w:hAnsi="Cambria Math"/>
                      </w:rPr>
                    </m:ctrlPr>
                  </m:fPr>
                  <m:num>
                    <m:sSub>
                      <m:sSubPr/>
                      <m:e>
                        <m:r>
                          <m:rPr>
                            <m:sty m:val="i"/>
                          </m:rPr>
                          <m:t>y</m:t>
                        </m:r>
                      </m:e>
                      <m:sub>
                        <m:r>
                          <m:rPr>
                            <m:sty m:val="i"/>
                          </m:rPr>
                          <m:t>n</m:t>
                        </m:r>
                        <m:r>
                          <m:rPr>
                            <m:sty m:val="p"/>
                          </m:rPr>
                          <m:t>+</m:t>
                        </m:r>
                        <m:r>
                          <m:rPr>
                            <m:sty m:val="p"/>
                          </m:rPr>
                          <m:t>1</m:t>
                        </m:r>
                      </m:sub>
                    </m:sSub>
                    <m:r>
                      <m:rPr>
                        <m:sty m:val="p"/>
                      </m:rPr>
                      <m:t>−</m:t>
                    </m:r>
                    <m:r>
                      <m:rPr>
                        <m:sty m:val="p"/>
                      </m:rPr>
                      <m:t>2</m:t>
                    </m:r>
                    <m:sSub>
                      <m:sSubPr/>
                      <m:e>
                        <m:r>
                          <m:rPr>
                            <m:sty m:val="i"/>
                          </m:rPr>
                          <m:t>y</m:t>
                        </m:r>
                      </m:e>
                      <m:sub>
                        <m:r>
                          <m:rPr>
                            <m:sty m:val="i"/>
                          </m:rPr>
                          <m:t>n</m:t>
                        </m:r>
                      </m:sub>
                    </m:sSub>
                    <m:r>
                      <m:rPr>
                        <m:sty m:val="p"/>
                      </m:rPr>
                      <m:t>+</m:t>
                    </m:r>
                    <m:sSub>
                      <m:sSubPr/>
                      <m:e>
                        <m:r>
                          <m:rPr>
                            <m:sty m:val="i"/>
                          </m:rPr>
                          <m:t>y</m:t>
                        </m:r>
                      </m:e>
                      <m:sub>
                        <m:r>
                          <m:rPr>
                            <m:sty m:val="i"/>
                          </m:rPr>
                          <m:t>n</m:t>
                        </m:r>
                        <m:r>
                          <m:rPr>
                            <m:sty m:val="p"/>
                          </m:rPr>
                          <m:t>−</m:t>
                        </m:r>
                        <m:r>
                          <m:rPr>
                            <m:sty m:val="p"/>
                          </m:rPr>
                          <m:t>1</m:t>
                        </m:r>
                      </m:sub>
                    </m:sSub>
                  </m:num>
                  <m:den>
                    <m:sSup>
                      <m:sSupPr/>
                      <m:e>
                        <m:r>
                          <m:rPr>
                            <m:sty m:val="i"/>
                          </m:rPr>
                          <m:t>h</m:t>
                        </m:r>
                      </m:e>
                      <m:sup>
                        <m:r>
                          <m:rPr>
                            <m:sty m:val="p"/>
                          </m:rPr>
                          <m:t>2</m:t>
                        </m:r>
                      </m:sup>
                    </m:sSup>
                  </m:den>
                </m:f>
                <m:r>
                  <m:rPr>
                    <m:sty m:val="p"/>
                  </m:rPr>
                  <m:t>=</m:t>
                </m:r>
                <m:f>
                  <m:fPr>
                    <m:ctrlPr>
                      <w:rPr>
                        <w:rFonts w:ascii="Cambria Math" w:hAnsi="Cambria Math"/>
                      </w:rPr>
                    </m:ctrlPr>
                  </m:fPr>
                  <m:num>
                    <m:sSup>
                      <m:sSupPr/>
                      <m:e>
                        <m:r>
                          <m:rPr>
                            <m:sty m:val="i"/>
                          </m:rPr>
                          <m:t>δ</m:t>
                        </m:r>
                      </m:e>
                      <m:sup>
                        <m:r>
                          <m:rPr>
                            <m:sty m:val="p"/>
                          </m:rPr>
                          <m:t>2</m:t>
                        </m:r>
                      </m:sup>
                    </m:sSup>
                    <m:sSub>
                      <m:sSubPr/>
                      <m:e>
                        <m:r>
                          <m:rPr>
                            <m:sty m:val="i"/>
                          </m:rPr>
                          <m:t>y</m:t>
                        </m:r>
                      </m:e>
                      <m:sub>
                        <m:r>
                          <m:rPr>
                            <m:sty m:val="i"/>
                          </m:rPr>
                          <m:t>n</m:t>
                        </m:r>
                      </m:sub>
                    </m:sSub>
                  </m:num>
                  <m:den>
                    <m:sSup>
                      <m:sSupPr/>
                      <m:e>
                        <m:r>
                          <m:rPr>
                            <m:sty m:val="i"/>
                          </m:rPr>
                          <m:t>h</m:t>
                        </m:r>
                      </m:e>
                      <m:sup>
                        <m:r>
                          <m:rPr>
                            <m:sty m:val="p"/>
                          </m:rPr>
                          <m:t>2</m:t>
                        </m:r>
                      </m:sup>
                    </m:sSup>
                  </m:den>
                </m:f>
              </m:e>
            </m:mr>
          </m:m>
        </m:oMath>
      </m:oMathPara>
    </w:p>
    <w:p>
      <w:pPr>
        <w:spacing w:line="420" w:before="360" w:lineRule="exact"/>
      </w:pPr>
      <w:r>
        <w:rPr>
          <w:b/>
          <w:sz w:val="42"/>
        </w:rPr>
        <w:t xml:space="preserve">87. </w:t>
      </w:r>
      <w:r>
        <w:rPr>
          <w:b/>
          <w:sz w:val="42"/>
        </w:rPr>
        <w:t xml:space="preserve">Interpolation: Everett's formula</w:t>
      </w:r>
    </w:p>
    <w:p>
      <w:pPr>
        <w:spacing w:after="240" w:lineRule="exact"/>
      </w:pPr>
      <m:oMathPara>
        <m:oMath>
          <m:r>
            <m:rPr>
              <m:sty m:val="i"/>
            </m:rPr>
            <m:t>y</m:t>
          </m:r>
          <m:r>
            <m:rPr>
              <m:sty m:val="p"/>
            </m:rPr>
            <m:t>(</m:t>
          </m:r>
          <m:r>
            <m:rPr>
              <m:sty m:val="i"/>
            </m:rPr>
            <m:t>x</m:t>
          </m:r>
          <m:r>
            <m:rPr>
              <m:sty m:val="p"/>
            </m:rPr>
            <m:t>)</m:t>
          </m:r>
          <m:r>
            <m:rPr>
              <m:sty m:val="p"/>
            </m:rPr>
            <m:t>=</m:t>
          </m:r>
          <m:r>
            <m:rPr>
              <m:sty m:val="i"/>
            </m:rPr>
            <m:t>y</m:t>
          </m:r>
          <m:d>
            <m:dPr>
              <m:begChr m:val="("/>
              <m:endChr m:val=")"/>
              <m:ctrlPr>
                <w:rPr>
                  <w:rFonts w:ascii="Cambria Math" w:hAnsi="Cambria Math"/>
                </w:rPr>
              </m:ctrlPr>
            </m:dPr>
            <m:e>
              <m:sSub>
                <m:sSubPr/>
                <m:e>
                  <m:r>
                    <m:rPr>
                      <m:sty m:val="i"/>
                    </m:rPr>
                    <m:t>x</m:t>
                  </m:r>
                </m:e>
                <m:sub>
                  <m:r>
                    <m:rPr>
                      <m:sty m:val="p"/>
                    </m:rPr>
                    <m:t>0</m:t>
                  </m:r>
                </m:sub>
              </m:sSub>
              <m:r>
                <m:rPr>
                  <m:sty m:val="p"/>
                </m:rPr>
                <m:t>+</m:t>
              </m:r>
              <m:r>
                <m:rPr>
                  <m:sty m:val="i"/>
                </m:rPr>
                <m:t>θ</m:t>
              </m:r>
              <m:r>
                <m:rPr>
                  <m:sty m:val="i"/>
                </m:rPr>
                <m:t>h</m:t>
              </m:r>
            </m:e>
          </m:d>
          <m:r>
            <m:rPr>
              <m:sty m:val="p"/>
            </m:rPr>
            <m:t>≈</m:t>
          </m:r>
          <m:acc>
            <m:accPr>
              <m:chr m:val="‾"/>
            </m:accPr>
            <m:e>
              <m:r>
                <m:rPr>
                  <m:sty m:val="i"/>
                </m:rPr>
                <m:t>θ</m:t>
              </m:r>
            </m:e>
          </m:acc>
          <m:sSub>
            <m:sSubPr/>
            <m:e>
              <m:r>
                <m:rPr>
                  <m:sty m:val="i"/>
                </m:rPr>
                <m:t>y</m:t>
              </m:r>
            </m:e>
            <m:sub>
              <m:r>
                <m:rPr>
                  <m:sty m:val="p"/>
                </m:rPr>
                <m:t>0</m:t>
              </m:r>
            </m:sub>
          </m:sSub>
          <m:r>
            <m:rPr>
              <m:sty m:val="p"/>
            </m:rPr>
            <m:t>+</m:t>
          </m:r>
          <m:r>
            <m:rPr>
              <m:sty m:val="i"/>
            </m:rPr>
            <m:t>θ</m:t>
          </m:r>
          <m:sSub>
            <m:sSubPr/>
            <m:e>
              <m:r>
                <m:rPr>
                  <m:sty m:val="i"/>
                </m:rPr>
                <m:t>y</m:t>
              </m:r>
            </m:e>
            <m:sub>
              <m:r>
                <m:rPr>
                  <m:sty m:val="p"/>
                </m:rPr>
                <m:t>1</m:t>
              </m:r>
            </m:sub>
          </m:sSub>
          <m:r>
            <m:rPr>
              <m:sty m:val="p"/>
            </m:rPr>
            <m:t>+</m:t>
          </m:r>
          <m:f>
            <m:fPr>
              <m:ctrlPr>
                <w:rPr>
                  <w:rFonts w:ascii="Cambria Math" w:hAnsi="Cambria Math"/>
                </w:rPr>
              </m:ctrlPr>
            </m:fPr>
            <m:num>
              <m:r>
                <m:rPr>
                  <m:sty m:val="p"/>
                </m:rPr>
                <m:t>1</m:t>
              </m:r>
            </m:num>
            <m:den>
              <m:r>
                <m:rPr>
                  <m:sty m:val="p"/>
                </m:rPr>
                <m:t>3</m:t>
              </m:r>
              <m:r>
                <m:rPr>
                  <m:sty m:val="p"/>
                </m:rPr>
                <m:t>!</m:t>
              </m:r>
            </m:den>
          </m:f>
          <m:acc>
            <m:accPr>
              <m:chr m:val="‾"/>
            </m:accPr>
            <m:e>
              <m:r>
                <m:rPr>
                  <m:sty m:val="i"/>
                </m:rPr>
                <m:t>θ</m:t>
              </m:r>
            </m:e>
          </m:acc>
          <m:d>
            <m:dPr>
              <m:begChr m:val="("/>
              <m:endChr m:val=")"/>
              <m:ctrlPr>
                <w:rPr>
                  <w:rFonts w:ascii="Cambria Math" w:hAnsi="Cambria Math"/>
                </w:rPr>
              </m:ctrlPr>
            </m:dPr>
            <m:e>
              <m:sSup>
                <m:sSupPr/>
                <m:e>
                  <m:acc>
                    <m:accPr>
                      <m:chr m:val="‾"/>
                    </m:accPr>
                    <m:e>
                      <m:r>
                        <m:rPr>
                          <m:sty m:val="i"/>
                        </m:rPr>
                        <m:t>θ</m:t>
                      </m:r>
                    </m:e>
                  </m:acc>
                </m:e>
                <m:sup>
                  <m:r>
                    <m:rPr>
                      <m:sty m:val="p"/>
                    </m:rPr>
                    <m:t>2</m:t>
                  </m:r>
                </m:sup>
              </m:sSup>
              <m:r>
                <m:rPr>
                  <m:sty m:val="p"/>
                </m:rPr>
                <m:t>−</m:t>
              </m:r>
              <m:r>
                <m:rPr>
                  <m:sty m:val="p"/>
                </m:rPr>
                <m:t>1</m:t>
              </m:r>
            </m:e>
          </m:d>
          <m:sSup>
            <m:sSupPr/>
            <m:e>
              <m:r>
                <m:rPr>
                  <m:sty m:val="i"/>
                </m:rPr>
                <m:t>δ</m:t>
              </m:r>
            </m:e>
            <m:sup>
              <m:r>
                <m:rPr>
                  <m:sty m:val="p"/>
                </m:rPr>
                <m:t>2</m:t>
              </m:r>
            </m:sup>
          </m:sSup>
          <m:sSub>
            <m:sSubPr/>
            <m:e>
              <m:r>
                <m:rPr>
                  <m:sty m:val="i"/>
                </m:rPr>
                <m:t>y</m:t>
              </m:r>
            </m:e>
            <m:sub>
              <m:r>
                <m:rPr>
                  <m:sty m:val="p"/>
                </m:rPr>
                <m:t>0</m:t>
              </m:r>
            </m:sub>
          </m:sSub>
          <m:r>
            <m:rPr>
              <m:sty m:val="p"/>
            </m:rPr>
            <m:t>+</m:t>
          </m:r>
          <m:f>
            <m:fPr>
              <m:ctrlPr>
                <w:rPr>
                  <w:rFonts w:ascii="Cambria Math" w:hAnsi="Cambria Math"/>
                </w:rPr>
              </m:ctrlPr>
            </m:fPr>
            <m:num>
              <m:r>
                <m:rPr>
                  <m:sty m:val="p"/>
                </m:rPr>
                <m:t>1</m:t>
              </m:r>
            </m:num>
            <m:den>
              <m:r>
                <m:rPr>
                  <m:sty m:val="p"/>
                </m:rPr>
                <m:t>3</m:t>
              </m:r>
              <m:r>
                <m:rPr>
                  <m:sty m:val="p"/>
                </m:rPr>
                <m:t>!</m:t>
              </m:r>
            </m:den>
          </m:f>
          <m:r>
            <m:rPr>
              <m:sty m:val="i"/>
            </m:rPr>
            <m:t>θ</m:t>
          </m:r>
          <m:d>
            <m:dPr>
              <m:begChr m:val="("/>
              <m:endChr m:val=")"/>
              <m:ctrlPr>
                <w:rPr>
                  <w:rFonts w:ascii="Cambria Math" w:hAnsi="Cambria Math"/>
                </w:rPr>
              </m:ctrlPr>
            </m:dPr>
            <m:e>
              <m:sSup>
                <m:sSupPr/>
                <m:e>
                  <m:r>
                    <m:rPr>
                      <m:sty m:val="i"/>
                    </m:rPr>
                    <m:t>θ</m:t>
                  </m:r>
                </m:e>
                <m:sup>
                  <m:r>
                    <m:rPr>
                      <m:sty m:val="p"/>
                    </m:rPr>
                    <m:t>2</m:t>
                  </m:r>
                </m:sup>
              </m:sSup>
              <m:r>
                <m:rPr>
                  <m:sty m:val="p"/>
                </m:rPr>
                <m:t>−</m:t>
              </m:r>
              <m:r>
                <m:rPr>
                  <m:sty m:val="p"/>
                </m:rPr>
                <m:t>1</m:t>
              </m:r>
            </m:e>
          </m:d>
          <m:sSup>
            <m:sSupPr/>
            <m:e>
              <m:r>
                <m:rPr>
                  <m:sty m:val="i"/>
                </m:rPr>
                <m:t>δ</m:t>
              </m:r>
            </m:e>
            <m:sup>
              <m:r>
                <m:rPr>
                  <m:sty m:val="p"/>
                </m:rPr>
                <m:t>2</m:t>
              </m:r>
            </m:sup>
          </m:sSup>
          <m:sSub>
            <m:sSubPr/>
            <m:e>
              <m:r>
                <m:rPr>
                  <m:sty m:val="i"/>
                </m:rPr>
                <m:t>y</m:t>
              </m:r>
            </m:e>
            <m:sub>
              <m:r>
                <m:rPr>
                  <m:sty m:val="p"/>
                </m:rPr>
                <m:t>1</m:t>
              </m:r>
            </m:sub>
          </m:sSub>
          <m:r>
            <m:rPr>
              <m:sty m:val="p"/>
            </m:rPr>
            <m:t>+</m:t>
          </m:r>
          <m:r>
            <m:rPr>
              <m:sty m:val="p"/>
            </m:rPr>
            <m:t>⋯</m:t>
          </m:r>
        </m:oMath>
      </m:oMathPara>
    </w:p>
    <w:p>
      <w:pPr>
        <w:spacing w:after="240" w:lineRule="exact"/>
      </w:pPr>
      <w:r>
        <w:rPr/>
        <w:t xml:space="preserve">where </w:t>
      </w:r>
      <m:oMathPara>
        <m:oMathParaPr>
          <m:jc m:val="left"/>
        </m:oMathParaPr>
        <m:oMath>
          <m:r>
            <m:rPr>
              <m:sty m:val="i"/>
            </m:rPr>
            <m:t>θ</m:t>
          </m:r>
        </m:oMath>
      </m:oMathPara>
      <w:r>
        <w:rPr/>
        <w:t xml:space="preserve"> is the fraction of the interval </w:t>
      </w:r>
      <m:oMathPara>
        <m:oMathParaPr>
          <m:jc m:val="left"/>
        </m:oMathParaPr>
        <m:oMath>
          <m:r>
            <m:rPr>
              <m:sty m:val="i"/>
            </m:rPr>
            <m:t>h</m:t>
          </m:r>
          <m:d>
            <m:dPr>
              <m:begChr m:val="("/>
              <m:endChr m:val=")"/>
              <m:ctrlPr>
                <w:rPr>
                  <w:rFonts w:ascii="Cambria Math" w:hAnsi="Cambria Math"/>
                </w:rPr>
              </m:ctrlPr>
            </m:dPr>
            <m:e>
              <m:r>
                <m:rPr>
                  <m:sty m:val="p"/>
                </m:rPr>
                <m:t>=</m:t>
              </m:r>
              <m:sSub>
                <m:sSubPr/>
                <m:e>
                  <m:r>
                    <m:rPr>
                      <m:sty m:val="i"/>
                    </m:rPr>
                    <m:t>x</m:t>
                  </m:r>
                </m:e>
                <m:sub>
                  <m:r>
                    <m:rPr>
                      <m:sty m:val="i"/>
                    </m:rPr>
                    <m:t>n</m:t>
                  </m:r>
                  <m:r>
                    <m:rPr>
                      <m:sty m:val="p"/>
                    </m:rPr>
                    <m:t>+</m:t>
                  </m:r>
                  <m:r>
                    <m:rPr>
                      <m:sty m:val="p"/>
                    </m:rPr>
                    <m:t>1</m:t>
                  </m:r>
                </m:sub>
              </m:sSub>
              <m:r>
                <m:rPr>
                  <m:sty m:val="p"/>
                </m:rPr>
                <m:t>−</m:t>
              </m:r>
              <m:sSub>
                <m:sSubPr/>
                <m:e>
                  <m:r>
                    <m:rPr>
                      <m:sty m:val="i"/>
                    </m:rPr>
                    <m:t>x</m:t>
                  </m:r>
                </m:e>
                <m:sub>
                  <m:r>
                    <m:rPr>
                      <m:sty m:val="i"/>
                    </m:rPr>
                    <m:t>n</m:t>
                  </m:r>
                </m:sub>
              </m:sSub>
            </m:e>
          </m:d>
        </m:oMath>
      </m:oMathPara>
      <w:r>
        <w:rPr/>
        <w:t xml:space="preserve"> between the sampling points and </w:t>
      </w:r>
      <m:oMathPara>
        <m:oMathParaPr>
          <m:jc m:val="left"/>
        </m:oMathParaPr>
        <m:oMath>
          <m:acc>
            <m:accPr>
              <m:chr m:val="‾"/>
            </m:accPr>
            <m:e>
              <m:r>
                <m:rPr>
                  <m:sty m:val="i"/>
                </m:rPr>
                <m:t>θ</m:t>
              </m:r>
            </m:e>
          </m:acc>
          <m:r>
            <m:rPr>
              <m:sty m:val="p"/>
            </m:rPr>
            <m:t>=</m:t>
          </m:r>
          <m:r>
            <m:rPr>
              <m:sty m:val="p"/>
            </m:rPr>
            <m:t>1</m:t>
          </m:r>
          <m:r>
            <m:rPr>
              <m:sty m:val="p"/>
            </m:rPr>
            <m:t>−</m:t>
          </m:r>
          <m:r>
            <m:rPr>
              <m:sty m:val="i"/>
            </m:rPr>
            <m:t>θ</m:t>
          </m:r>
        </m:oMath>
      </m:oMathPara>
      <w:r>
        <w:rPr/>
        <w:t xml:space="preserve">. The first two terms represent linear interpolation.</w:t>
      </w:r>
    </w:p>
    <w:p>
      <w:pPr>
        <w:spacing w:line="420" w:before="360" w:lineRule="exact"/>
      </w:pPr>
      <w:r>
        <w:rPr>
          <w:b/>
          <w:sz w:val="42"/>
        </w:rPr>
        <w:t xml:space="preserve">88. </w:t>
      </w:r>
      <w:r>
        <w:rPr>
          <w:b/>
          <w:sz w:val="42"/>
        </w:rPr>
        <w:t xml:space="preserve">Numerical evaluation of definite integrals</w:t>
      </w:r>
    </w:p>
    <w:p>
      <w:pPr>
        <w:spacing w:line="420" w:before="360" w:lineRule="exact"/>
      </w:pPr>
      <w:r>
        <w:rPr>
          <w:b/>
          <w:sz w:val="42"/>
        </w:rPr>
        <w:t xml:space="preserve">89. </w:t>
      </w:r>
      <w:r>
        <w:rPr>
          <w:b/>
          <w:sz w:val="42"/>
        </w:rPr>
        <w:t xml:space="preserve">Trapezoidal rule</w:t>
      </w:r>
    </w:p>
    <w:p>
      <w:pPr>
        <w:spacing w:after="240" w:lineRule="exact"/>
      </w:pPr>
      <w:r>
        <w:rPr/>
        <w:t xml:space="preserve">The interval of integration is divided into </w:t>
      </w:r>
      <m:oMathPara>
        <m:oMathParaPr>
          <m:jc m:val="left"/>
        </m:oMathParaPr>
        <m:oMath>
          <m:r>
            <m:rPr>
              <m:sty m:val="i"/>
            </m:rPr>
            <m:t>n</m:t>
          </m:r>
        </m:oMath>
      </m:oMathPara>
      <w:r>
        <w:rPr/>
        <w:t xml:space="preserve"> equal sub-intervals, each of width </w:t>
      </w:r>
      <m:oMathPara>
        <m:oMathParaPr>
          <m:jc m:val="left"/>
        </m:oMathParaPr>
        <m:oMath>
          <m:r>
            <m:rPr>
              <m:sty m:val="i"/>
            </m:rPr>
            <m:t>h</m:t>
          </m:r>
        </m:oMath>
      </m:oMathPara>
      <w:r>
        <w:rPr/>
        <w:t xml:space="preserve">; then</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nary>
                  <m:naryPr>
                    <m:chr m:val="∫"/>
                    <m:limLoc m:val="subSup"/>
                    <m:grow m:val="1"/>
                  </m:naryPr>
                  <m:sub>
                    <m:r>
                      <m:rPr>
                        <m:sty m:val="i"/>
                      </m:rPr>
                      <m:t>a</m:t>
                    </m:r>
                  </m:sub>
                  <m:sup>
                    <m:r>
                      <m:rPr>
                        <m:sty m:val="i"/>
                      </m:rPr>
                      <m:t>b</m:t>
                    </m:r>
                  </m:sup>
                  <m:e>
                    <m:r>
                      <m:rPr>
                        <m:sty m:val="p"/>
                      </m:rPr>
                      <m:t xml:space="preserve"> </m:t>
                    </m:r>
                  </m:e>
                </m:nary>
                <m:r>
                  <m:rPr>
                    <m:sty m:val="p"/>
                  </m:rPr>
                  <m:t xml:space="preserve"> </m:t>
                </m:r>
                <m:r>
                  <m:rPr>
                    <m:sty m:val="i"/>
                  </m:rPr>
                  <m:t>f</m:t>
                </m:r>
                <m:r>
                  <m:rPr>
                    <m:sty m:val="p"/>
                  </m:rPr>
                  <m:t>(</m:t>
                </m:r>
                <m:r>
                  <m:rPr>
                    <m:sty m:val="i"/>
                  </m:rPr>
                  <m:t>x</m:t>
                </m:r>
                <m:r>
                  <m:rPr>
                    <m:sty m:val="p"/>
                  </m:rPr>
                  <m:t>)</m:t>
                </m:r>
                <m:r>
                  <m:rPr>
                    <m:sty m:val="p"/>
                  </m:rPr>
                  <m:t>d</m:t>
                </m:r>
                <m:r>
                  <m:rPr>
                    <m:sty m:val="i"/>
                  </m:rPr>
                  <m:t>x</m:t>
                </m:r>
              </m:e>
              <m:e>
                <m:r>
                  <m:rPr>
                    <m:sty m:val="i"/>
                  </m:rPr>
                  <m:t xml:space="preserve"> </m:t>
                </m:r>
                <m:r>
                  <m:rPr>
                    <m:sty m:val="p"/>
                  </m:rPr>
                  <m:t>≈</m:t>
                </m:r>
                <m:r>
                  <m:rPr>
                    <m:sty m:val="i"/>
                  </m:rPr>
                  <m:t>h</m:t>
                </m:r>
                <m:d>
                  <m:dPr>
                    <m:begChr m:val="["/>
                    <m:endChr m:val="]"/>
                    <m:ctrlPr>
                      <w:rPr>
                        <w:rFonts w:ascii="Cambria Math" w:hAnsi="Cambria Math"/>
                      </w:rPr>
                    </m:ctrlPr>
                  </m:dPr>
                  <m:e>
                    <m:r>
                      <m:rPr>
                        <m:sty m:val="i"/>
                      </m:rPr>
                      <m:t>c</m:t>
                    </m:r>
                    <m:f>
                      <m:fPr>
                        <m:ctrlPr>
                          <w:rPr>
                            <w:rFonts w:ascii="Cambria Math" w:hAnsi="Cambria Math"/>
                          </w:rPr>
                        </m:ctrlPr>
                      </m:fPr>
                      <m:num>
                        <m:r>
                          <m:rPr>
                            <m:sty m:val="p"/>
                          </m:rPr>
                          <m:t>1</m:t>
                        </m:r>
                      </m:num>
                      <m:den>
                        <m:r>
                          <m:rPr>
                            <m:sty m:val="p"/>
                          </m:rPr>
                          <m:t>2</m:t>
                        </m:r>
                      </m:den>
                    </m:f>
                    <m:r>
                      <m:rPr>
                        <m:sty m:val="i"/>
                      </m:rPr>
                      <m:t>f</m:t>
                    </m:r>
                    <m:r>
                      <m:rPr>
                        <m:sty m:val="p"/>
                      </m:rPr>
                      <m:t>(</m:t>
                    </m:r>
                    <m:r>
                      <m:rPr>
                        <m:sty m:val="i"/>
                      </m:rPr>
                      <m:t>a</m:t>
                    </m:r>
                    <m:r>
                      <m:rPr>
                        <m:sty m:val="p"/>
                      </m:rPr>
                      <m:t>)</m:t>
                    </m:r>
                    <m:r>
                      <m:rPr>
                        <m:sty m:val="p"/>
                      </m:rPr>
                      <m:t>+</m:t>
                    </m:r>
                    <m:r>
                      <m:rPr>
                        <m:sty m:val="i"/>
                      </m:rPr>
                      <m:t>f</m:t>
                    </m:r>
                    <m:d>
                      <m:dPr>
                        <m:begChr m:val="("/>
                        <m:endChr m:val=")"/>
                        <m:ctrlPr>
                          <w:rPr>
                            <w:rFonts w:ascii="Cambria Math" w:hAnsi="Cambria Math"/>
                          </w:rPr>
                        </m:ctrlPr>
                      </m:dPr>
                      <m:e>
                        <m:sSub>
                          <m:sSubPr/>
                          <m:e>
                            <m:r>
                              <m:rPr>
                                <m:sty m:val="i"/>
                              </m:rPr>
                              <m:t>x</m:t>
                            </m:r>
                          </m:e>
                          <m:sub>
                            <m:r>
                              <m:rPr>
                                <m:sty m:val="p"/>
                              </m:rPr>
                              <m:t>1</m:t>
                            </m:r>
                          </m:sub>
                        </m:sSub>
                      </m:e>
                    </m:d>
                    <m:r>
                      <m:rPr>
                        <m:sty m:val="p"/>
                      </m:rPr>
                      <m:t>+</m:t>
                    </m:r>
                    <m:r>
                      <m:rPr>
                        <m:sty m:val="p"/>
                      </m:rPr>
                      <m:t>⋯</m:t>
                    </m:r>
                    <m:r>
                      <m:rPr>
                        <m:sty m:val="p"/>
                      </m:rPr>
                      <m:t>+</m:t>
                    </m:r>
                    <m:r>
                      <m:rPr>
                        <m:sty m:val="i"/>
                      </m:rPr>
                      <m:t>f</m:t>
                    </m:r>
                    <m:d>
                      <m:dPr>
                        <m:begChr m:val="("/>
                        <m:endChr m:val=")"/>
                        <m:ctrlPr>
                          <w:rPr>
                            <w:rFonts w:ascii="Cambria Math" w:hAnsi="Cambria Math"/>
                          </w:rPr>
                        </m:ctrlPr>
                      </m:dPr>
                      <m:e>
                        <m:sSub>
                          <m:sSubPr/>
                          <m:e>
                            <m:r>
                              <m:rPr>
                                <m:sty m:val="i"/>
                              </m:rPr>
                              <m:t>x</m:t>
                            </m:r>
                          </m:e>
                          <m:sub>
                            <m:r>
                              <m:rPr>
                                <m:sty m:val="i"/>
                              </m:rPr>
                              <m:t>j</m:t>
                            </m:r>
                          </m:sub>
                        </m:sSub>
                      </m:e>
                    </m:d>
                    <m:r>
                      <m:rPr>
                        <m:sty m:val="p"/>
                      </m:rPr>
                      <m:t>+</m:t>
                    </m:r>
                    <m:r>
                      <m:rPr>
                        <m:sty m:val="p"/>
                      </m:rPr>
                      <m:t>⋯</m:t>
                    </m:r>
                    <m:r>
                      <m:rPr>
                        <m:sty m:val="p"/>
                      </m:rPr>
                      <m:t>+</m:t>
                    </m:r>
                    <m:f>
                      <m:fPr>
                        <m:ctrlPr>
                          <w:rPr>
                            <w:rFonts w:ascii="Cambria Math" w:hAnsi="Cambria Math"/>
                          </w:rPr>
                        </m:ctrlPr>
                      </m:fPr>
                      <m:num>
                        <m:r>
                          <m:rPr>
                            <m:sty m:val="p"/>
                          </m:rPr>
                          <m:t>1</m:t>
                        </m:r>
                      </m:num>
                      <m:den>
                        <m:r>
                          <m:rPr>
                            <m:sty m:val="p"/>
                          </m:rPr>
                          <m:t>2</m:t>
                        </m:r>
                      </m:den>
                    </m:f>
                    <m:r>
                      <m:rPr>
                        <m:sty m:val="i"/>
                      </m:rPr>
                      <m:t>f</m:t>
                    </m:r>
                    <m:r>
                      <m:rPr>
                        <m:sty m:val="p"/>
                      </m:rPr>
                      <m:t>(</m:t>
                    </m:r>
                    <m:r>
                      <m:rPr>
                        <m:sty m:val="i"/>
                      </m:rPr>
                      <m:t>b</m:t>
                    </m:r>
                    <m:r>
                      <m:rPr>
                        <m:sty m:val="p"/>
                      </m:rPr>
                      <m:t>)</m:t>
                    </m:r>
                  </m:e>
                </m:d>
              </m:e>
            </m:mr>
            <m:mr>
              <m:e>
                <m:r>
                  <m:rPr>
                    <m:nor/>
                  </m:rPr>
                  <m:t> where </m:t>
                </m:r>
                <m:r>
                  <m:rPr>
                    <m:sty m:val="i"/>
                  </m:rPr>
                  <m:t>h</m:t>
                </m:r>
              </m:e>
              <m:e>
                <m:r>
                  <m:rPr>
                    <m:sty m:val="i"/>
                  </m:rPr>
                  <m:t xml:space="preserve"> </m:t>
                </m:r>
                <m:r>
                  <m:rPr>
                    <m:sty m:val="p"/>
                  </m:rPr>
                  <m:t>=</m:t>
                </m:r>
                <m:r>
                  <m:rPr>
                    <m:sty m:val="p"/>
                  </m:rPr>
                  <m:t>(</m:t>
                </m:r>
                <m:r>
                  <m:rPr>
                    <m:sty m:val="i"/>
                  </m:rPr>
                  <m:t>b</m:t>
                </m:r>
                <m:r>
                  <m:rPr>
                    <m:sty m:val="p"/>
                  </m:rPr>
                  <m:t>−</m:t>
                </m:r>
                <m:r>
                  <m:rPr>
                    <m:sty m:val="i"/>
                  </m:rPr>
                  <m:t>a</m:t>
                </m:r>
                <m:r>
                  <m:rPr>
                    <m:sty m:val="p"/>
                  </m:rPr>
                  <m:t>)</m:t>
                </m:r>
                <m:r>
                  <m:rPr>
                    <m:sty m:val="p"/>
                  </m:rPr>
                  <m:t>/</m:t>
                </m:r>
                <m:r>
                  <m:rPr>
                    <m:sty m:val="i"/>
                  </m:rPr>
                  <m:t>h</m:t>
                </m:r>
                <m:r>
                  <m:rPr>
                    <m:nor/>
                  </m:rPr>
                  <m:t> and </m:t>
                </m:r>
                <m:sSub>
                  <m:sSubPr/>
                  <m:e>
                    <m:r>
                      <m:rPr>
                        <m:sty m:val="i"/>
                      </m:rPr>
                      <m:t>x</m:t>
                    </m:r>
                  </m:e>
                  <m:sub>
                    <m:r>
                      <m:rPr>
                        <m:sty m:val="i"/>
                      </m:rPr>
                      <m:t>j</m:t>
                    </m:r>
                  </m:sub>
                </m:sSub>
                <m:r>
                  <m:rPr>
                    <m:sty m:val="p"/>
                  </m:rPr>
                  <m:t>=</m:t>
                </m:r>
                <m:r>
                  <m:rPr>
                    <m:sty m:val="i"/>
                  </m:rPr>
                  <m:t>a</m:t>
                </m:r>
                <m:r>
                  <m:rPr>
                    <m:sty m:val="p"/>
                  </m:rPr>
                  <m:t>+</m:t>
                </m:r>
                <m:r>
                  <m:rPr>
                    <m:sty m:val="i"/>
                  </m:rPr>
                  <m:t>j</m:t>
                </m:r>
                <m:r>
                  <m:rPr>
                    <m:sty m:val="i"/>
                  </m:rPr>
                  <m:t>h</m:t>
                </m:r>
                <m:r>
                  <m:rPr>
                    <m:sty m:val="p"/>
                  </m:rPr>
                  <m:t>.</m:t>
                </m:r>
              </m:e>
            </m:mr>
          </m:m>
        </m:oMath>
      </m:oMathPara>
    </w:p>
    <w:p>
      <w:pPr>
        <w:spacing w:after="240" w:lineRule="exact"/>
      </w:pPr>
      <w:r>
        <w:rPr/>
        <w:t xml:space="preserve">Simpson's rule</w:t>
      </w:r>
    </w:p>
    <w:p>
      <w:pPr>
        <w:spacing w:after="240" w:lineRule="exact"/>
      </w:pPr>
      <w:r>
        <w:rPr/>
        <w:t xml:space="preserve">The interval of integration is divided into an even number (say </w:t>
      </w:r>
      <m:oMathPara>
        <m:oMathParaPr>
          <m:jc m:val="left"/>
        </m:oMathParaPr>
        <m:oMath>
          <m:r>
            <m:rPr>
              <m:sty m:val="p"/>
            </m:rPr>
            <m:t>2</m:t>
          </m:r>
          <m:r>
            <m:rPr>
              <m:sty m:val="i"/>
            </m:rPr>
            <m:t>n</m:t>
          </m:r>
        </m:oMath>
      </m:oMathPara>
      <w:r>
        <w:rPr/>
        <w:t xml:space="preserve"> ) of equal sub-intervals, each of width </w:t>
      </w:r>
      <m:oMathPara>
        <m:oMathParaPr>
          <m:jc m:val="left"/>
        </m:oMathParaPr>
        <m:oMath>
          <m:r>
            <m:rPr>
              <m:sty m:val="i"/>
            </m:rPr>
            <m:t>h</m:t>
          </m:r>
          <m:r>
            <m:rPr>
              <m:sty m:val="p"/>
            </m:rPr>
            <m:t>=</m:t>
          </m:r>
        </m:oMath>
      </m:oMathPara>
      <w:r>
        <w:rPr/>
        <w:t xml:space="preserve"> </w:t>
      </w:r>
      <m:oMathPara>
        <m:oMathParaPr>
          <m:jc m:val="left"/>
        </m:oMathParaPr>
        <m:oMath>
          <m:r>
            <m:rPr>
              <m:sty m:val="p"/>
            </m:rPr>
            <m:t>(</m:t>
          </m:r>
          <m:r>
            <m:rPr>
              <m:sty m:val="i"/>
            </m:rPr>
            <m:t>b</m:t>
          </m:r>
          <m:r>
            <m:rPr>
              <m:sty m:val="p"/>
            </m:rPr>
            <m:t>−</m:t>
          </m:r>
          <m:r>
            <m:rPr>
              <m:sty m:val="i"/>
            </m:rPr>
            <m:t>a</m:t>
          </m:r>
          <m:r>
            <m:rPr>
              <m:sty m:val="p"/>
            </m:rPr>
            <m:t>)</m:t>
          </m:r>
          <m:r>
            <m:rPr>
              <m:sty m:val="p"/>
            </m:rPr>
            <m:t>/</m:t>
          </m:r>
          <m:r>
            <m:rPr>
              <m:sty m:val="p"/>
            </m:rPr>
            <m:t>2</m:t>
          </m:r>
          <m:r>
            <m:rPr>
              <m:sty m:val="i"/>
            </m:rPr>
            <m:t>n</m:t>
          </m:r>
        </m:oMath>
      </m:oMathPara>
      <w:r>
        <w:rPr/>
        <w:t xml:space="preserve">; then</w:t>
      </w:r>
    </w:p>
    <w:p>
      <w:pPr>
        <w:spacing w:after="240" w:lineRule="exact"/>
      </w:pPr>
      <m:oMathPara>
        <m:oMath>
          <m:nary>
            <m:naryPr>
              <m:chr m:val="∫"/>
              <m:limLoc m:val="subSup"/>
              <m:grow m:val="1"/>
            </m:naryPr>
            <m:sub>
              <m:r>
                <m:rPr>
                  <m:sty m:val="i"/>
                </m:rPr>
                <m:t>a</m:t>
              </m:r>
            </m:sub>
            <m:sup>
              <m:r>
                <m:rPr>
                  <m:sty m:val="i"/>
                </m:rPr>
                <m:t>b</m:t>
              </m:r>
            </m:sup>
            <m:e>
              <m:r>
                <m:rPr>
                  <m:sty m:val="p"/>
                </m:rPr>
                <m:t xml:space="preserve"> </m:t>
              </m:r>
            </m:e>
          </m:nary>
          <m:r>
            <m:rPr>
              <m:sty m:val="i"/>
            </m:rPr>
            <m:t>f</m:t>
          </m:r>
          <m:r>
            <m:rPr>
              <m:sty m:val="p"/>
            </m:rPr>
            <m:t>(</m:t>
          </m:r>
          <m:r>
            <m:rPr>
              <m:sty m:val="i"/>
            </m:rPr>
            <m:t>x</m:t>
          </m:r>
          <m:r>
            <m:rPr>
              <m:sty m:val="p"/>
            </m:rPr>
            <m:t>)</m:t>
          </m:r>
          <m:r>
            <m:rPr>
              <m:sty m:val="p"/>
            </m:rPr>
            <m:t>d</m:t>
          </m:r>
          <m:r>
            <m:rPr>
              <m:sty m:val="i"/>
            </m:rPr>
            <m:t>x</m:t>
          </m:r>
          <m:r>
            <m:rPr>
              <m:sty m:val="p"/>
            </m:rPr>
            <m:t>≈</m:t>
          </m:r>
          <m:f>
            <m:fPr>
              <m:ctrlPr>
                <w:rPr>
                  <w:rFonts w:ascii="Cambria Math" w:hAnsi="Cambria Math"/>
                </w:rPr>
              </m:ctrlPr>
            </m:fPr>
            <m:num>
              <m:r>
                <m:rPr>
                  <m:sty m:val="i"/>
                </m:rPr>
                <m:t>h</m:t>
              </m:r>
            </m:num>
            <m:den>
              <m:r>
                <m:rPr>
                  <m:sty m:val="p"/>
                </m:rPr>
                <m:t>3</m:t>
              </m:r>
            </m:den>
          </m:f>
          <m:d>
            <m:dPr>
              <m:begChr m:val="["/>
              <m:endChr m:val="]"/>
              <m:ctrlPr>
                <w:rPr>
                  <w:rFonts w:ascii="Cambria Math" w:hAnsi="Cambria Math"/>
                </w:rPr>
              </m:ctrlPr>
            </m:dPr>
            <m:e>
              <m:r>
                <m:rPr>
                  <m:sty m:val="i"/>
                </m:rPr>
                <m:t>f</m:t>
              </m:r>
              <m:r>
                <m:rPr>
                  <m:sty m:val="p"/>
                </m:rPr>
                <m:t>(</m:t>
              </m:r>
              <m:r>
                <m:rPr>
                  <m:sty m:val="i"/>
                </m:rPr>
                <m:t>a</m:t>
              </m:r>
              <m:r>
                <m:rPr>
                  <m:sty m:val="p"/>
                </m:rPr>
                <m:t>)</m:t>
              </m:r>
              <m:r>
                <m:rPr>
                  <m:sty m:val="p"/>
                </m:rPr>
                <m:t>+</m:t>
              </m:r>
              <m:r>
                <m:rPr>
                  <m:sty m:val="p"/>
                </m:rPr>
                <m:t>4</m:t>
              </m:r>
              <m:r>
                <m:rPr>
                  <m:sty m:val="i"/>
                </m:rPr>
                <m:t>f</m:t>
              </m:r>
              <m:d>
                <m:dPr>
                  <m:begChr m:val="("/>
                  <m:endChr m:val=")"/>
                  <m:ctrlPr>
                    <w:rPr>
                      <w:rFonts w:ascii="Cambria Math" w:hAnsi="Cambria Math"/>
                    </w:rPr>
                  </m:ctrlPr>
                </m:dPr>
                <m:e>
                  <m:sSub>
                    <m:sSubPr/>
                    <m:e>
                      <m:r>
                        <m:rPr>
                          <m:sty m:val="i"/>
                        </m:rPr>
                        <m:t>x</m:t>
                      </m:r>
                    </m:e>
                    <m:sub>
                      <m:r>
                        <m:rPr>
                          <m:sty m:val="p"/>
                        </m:rPr>
                        <m:t>1</m:t>
                      </m:r>
                    </m:sub>
                  </m:sSub>
                </m:e>
              </m:d>
              <m:r>
                <m:rPr>
                  <m:sty m:val="p"/>
                </m:rPr>
                <m:t>+</m:t>
              </m:r>
              <m:r>
                <m:rPr>
                  <m:sty m:val="p"/>
                </m:rPr>
                <m:t>2</m:t>
              </m:r>
              <m:r>
                <m:rPr>
                  <m:sty m:val="i"/>
                </m:rPr>
                <m:t>f</m:t>
              </m:r>
              <m:d>
                <m:dPr>
                  <m:begChr m:val="("/>
                  <m:endChr m:val=")"/>
                  <m:ctrlPr>
                    <w:rPr>
                      <w:rFonts w:ascii="Cambria Math" w:hAnsi="Cambria Math"/>
                    </w:rPr>
                  </m:ctrlPr>
                </m:dPr>
                <m:e>
                  <m:sSub>
                    <m:sSubPr/>
                    <m:e>
                      <m:r>
                        <m:rPr>
                          <m:sty m:val="i"/>
                        </m:rPr>
                        <m:t>x</m:t>
                      </m:r>
                    </m:e>
                    <m:sub>
                      <m:r>
                        <m:rPr>
                          <m:sty m:val="p"/>
                        </m:rPr>
                        <m:t>2</m:t>
                      </m:r>
                    </m:sub>
                  </m:sSub>
                </m:e>
              </m:d>
              <m:r>
                <m:rPr>
                  <m:sty m:val="p"/>
                </m:rPr>
                <m:t>+</m:t>
              </m:r>
              <m:r>
                <m:rPr>
                  <m:sty m:val="p"/>
                </m:rPr>
                <m:t>4</m:t>
              </m:r>
              <m:r>
                <m:rPr>
                  <m:sty m:val="i"/>
                </m:rPr>
                <m:t>f</m:t>
              </m:r>
              <m:d>
                <m:dPr>
                  <m:begChr m:val="("/>
                  <m:endChr m:val=")"/>
                  <m:ctrlPr>
                    <w:rPr>
                      <w:rFonts w:ascii="Cambria Math" w:hAnsi="Cambria Math"/>
                    </w:rPr>
                  </m:ctrlPr>
                </m:dPr>
                <m:e>
                  <m:sSub>
                    <m:sSubPr/>
                    <m:e>
                      <m:r>
                        <m:rPr>
                          <m:sty m:val="i"/>
                        </m:rPr>
                        <m:t>x</m:t>
                      </m:r>
                    </m:e>
                    <m:sub>
                      <m:r>
                        <m:rPr>
                          <m:sty m:val="p"/>
                        </m:rPr>
                        <m:t>3</m:t>
                      </m:r>
                    </m:sub>
                  </m:sSub>
                </m:e>
              </m:d>
              <m:r>
                <m:rPr>
                  <m:sty m:val="p"/>
                </m:rPr>
                <m:t>+</m:t>
              </m:r>
              <m:r>
                <m:rPr>
                  <m:sty m:val="p"/>
                </m:rPr>
                <m:t>⋯</m:t>
              </m:r>
              <m:r>
                <m:rPr>
                  <m:sty m:val="p"/>
                </m:rPr>
                <m:t>+</m:t>
              </m:r>
              <m:r>
                <m:rPr>
                  <m:sty m:val="p"/>
                </m:rPr>
                <m:t>2</m:t>
              </m:r>
              <m:r>
                <m:rPr>
                  <m:sty m:val="i"/>
                </m:rPr>
                <m:t>f</m:t>
              </m:r>
              <m:d>
                <m:dPr>
                  <m:begChr m:val="("/>
                  <m:endChr m:val=")"/>
                  <m:ctrlPr>
                    <w:rPr>
                      <w:rFonts w:ascii="Cambria Math" w:hAnsi="Cambria Math"/>
                    </w:rPr>
                  </m:ctrlPr>
                </m:dPr>
                <m:e>
                  <m:sSub>
                    <m:sSubPr/>
                    <m:e>
                      <m:r>
                        <m:rPr>
                          <m:sty m:val="i"/>
                        </m:rPr>
                        <m:t>x</m:t>
                      </m:r>
                    </m:e>
                    <m:sub>
                      <m:r>
                        <m:rPr>
                          <m:sty m:val="p"/>
                        </m:rPr>
                        <m:t>2</m:t>
                      </m:r>
                      <m:r>
                        <m:rPr>
                          <m:sty m:val="i"/>
                        </m:rPr>
                        <m:t>n</m:t>
                      </m:r>
                      <m:r>
                        <m:rPr>
                          <m:sty m:val="p"/>
                        </m:rPr>
                        <m:t>−</m:t>
                      </m:r>
                      <m:r>
                        <m:rPr>
                          <m:sty m:val="p"/>
                        </m:rPr>
                        <m:t>2</m:t>
                      </m:r>
                    </m:sub>
                  </m:sSub>
                </m:e>
              </m:d>
              <m:r>
                <m:rPr>
                  <m:sty m:val="p"/>
                </m:rPr>
                <m:t>+</m:t>
              </m:r>
              <m:r>
                <m:rPr>
                  <m:sty m:val="p"/>
                </m:rPr>
                <m:t>4</m:t>
              </m:r>
              <m:r>
                <m:rPr>
                  <m:sty m:val="i"/>
                </m:rPr>
                <m:t>f</m:t>
              </m:r>
              <m:d>
                <m:dPr>
                  <m:begChr m:val="("/>
                  <m:endChr m:val=")"/>
                  <m:ctrlPr>
                    <w:rPr>
                      <w:rFonts w:ascii="Cambria Math" w:hAnsi="Cambria Math"/>
                    </w:rPr>
                  </m:ctrlPr>
                </m:dPr>
                <m:e>
                  <m:sSub>
                    <m:sSubPr/>
                    <m:e>
                      <m:r>
                        <m:rPr>
                          <m:sty m:val="i"/>
                        </m:rPr>
                        <m:t>x</m:t>
                      </m:r>
                    </m:e>
                    <m:sub>
                      <m:r>
                        <m:rPr>
                          <m:sty m:val="p"/>
                        </m:rPr>
                        <m:t>2</m:t>
                      </m:r>
                      <m:r>
                        <m:rPr>
                          <m:sty m:val="i"/>
                        </m:rPr>
                        <m:t>n</m:t>
                      </m:r>
                      <m:r>
                        <m:rPr>
                          <m:sty m:val="p"/>
                        </m:rPr>
                        <m:t>−</m:t>
                      </m:r>
                      <m:r>
                        <m:rPr>
                          <m:sty m:val="p"/>
                        </m:rPr>
                        <m:t>1</m:t>
                      </m:r>
                    </m:sub>
                  </m:sSub>
                </m:e>
              </m:d>
              <m:r>
                <m:rPr>
                  <m:sty m:val="p"/>
                </m:rPr>
                <m:t>+</m:t>
              </m:r>
              <m:r>
                <m:rPr>
                  <m:sty m:val="i"/>
                </m:rPr>
                <m:t>f</m:t>
              </m:r>
              <m:r>
                <m:rPr>
                  <m:sty m:val="p"/>
                </m:rPr>
                <m:t>(</m:t>
              </m:r>
              <m:r>
                <m:rPr>
                  <m:sty m:val="i"/>
                </m:rPr>
                <m:t>b</m:t>
              </m:r>
              <m:r>
                <m:rPr>
                  <m:sty m:val="p"/>
                </m:rPr>
                <m:t>)</m:t>
              </m:r>
            </m:e>
          </m:d>
        </m:oMath>
      </m:oMathPara>
    </w:p>
    <w:p>
      <w:pPr>
        <w:spacing w:after="240" w:lineRule="exact"/>
      </w:pPr>
      <w:r>
        <w:rPr/>
        <w:t xml:space="preserve">These have the general form </w:t>
      </w:r>
      <m:oMathPara>
        <m:oMathParaPr>
          <m:jc m:val="left"/>
        </m:oMathParaPr>
        <m:oMath>
          <m:sSubSup>
            <m:sSubSupPr/>
            <m:e>
              <m:r>
                <m:rPr>
                  <m:sty m:val="p"/>
                </m:rPr>
                <m:t>∫</m:t>
              </m:r>
            </m:e>
            <m:sub>
              <m:r>
                <m:rPr>
                  <m:sty m:val="p"/>
                </m:rPr>
                <m:t>−</m:t>
              </m:r>
              <m:r>
                <m:rPr>
                  <m:sty m:val="p"/>
                </m:rPr>
                <m:t>1</m:t>
              </m:r>
            </m:sub>
            <m:sup>
              <m:r>
                <m:rPr>
                  <m:sty m:val="p"/>
                </m:rPr>
                <m:t>1</m:t>
              </m:r>
            </m:sup>
          </m:sSubSup>
          <m:r>
            <m:rPr>
              <m:sty m:val="p"/>
            </m:rPr>
            <m:t xml:space="preserve"> </m:t>
          </m:r>
          <m:r>
            <m:rPr>
              <m:sty m:val="i"/>
            </m:rPr>
            <m:t>y</m:t>
          </m:r>
          <m:r>
            <m:rPr>
              <m:sty m:val="p"/>
            </m:rPr>
            <m:t>(</m:t>
          </m:r>
          <m:r>
            <m:rPr>
              <m:sty m:val="i"/>
            </m:rPr>
            <m:t>x</m:t>
          </m:r>
          <m:r>
            <m:rPr>
              <m:sty m:val="p"/>
            </m:rPr>
            <m:t>)</m:t>
          </m:r>
          <m:r>
            <m:rPr>
              <m:sty m:val="p"/>
            </m:rPr>
            <m:t>d</m:t>
          </m:r>
          <m:r>
            <m:rPr>
              <m:sty m:val="i"/>
            </m:rPr>
            <m:t>x</m:t>
          </m:r>
          <m:r>
            <m:rPr>
              <m:sty m:val="p"/>
            </m:rPr>
            <m:t>≈</m:t>
          </m:r>
          <m:sSubSup>
            <m:sSubSupPr/>
            <m:e>
              <m:r>
                <m:rPr>
                  <m:sty m:val="p"/>
                </m:rPr>
                <m:t>∑</m:t>
              </m:r>
            </m:e>
            <m:sub>
              <m:r>
                <m:rPr>
                  <m:sty m:val="p"/>
                </m:rPr>
                <m:t>1</m:t>
              </m:r>
            </m:sub>
            <m:sup>
              <m:r>
                <m:rPr>
                  <m:sty m:val="i"/>
                </m:rPr>
                <m:t>n</m:t>
              </m:r>
            </m:sup>
          </m:sSubSup>
          <m:r>
            <m:rPr>
              <m:sty m:val="p"/>
            </m:rPr>
            <m:t xml:space="preserve"> </m:t>
          </m:r>
          <m:sSub>
            <m:sSubPr/>
            <m:e>
              <m:r>
                <m:rPr>
                  <m:sty m:val="i"/>
                </m:rPr>
                <m:t>c</m:t>
              </m:r>
            </m:e>
            <m:sub>
              <m:r>
                <m:rPr>
                  <m:sty m:val="i"/>
                </m:rPr>
                <m:t>i</m:t>
              </m:r>
            </m:sub>
          </m:sSub>
          <m:r>
            <m:rPr>
              <m:sty m:val="i"/>
            </m:rPr>
            <m:t>y</m:t>
          </m:r>
          <m:d>
            <m:dPr>
              <m:begChr m:val="("/>
              <m:endChr m:val=")"/>
              <m:ctrlPr>
                <w:rPr>
                  <w:rFonts w:ascii="Cambria Math" w:hAnsi="Cambria Math"/>
                </w:rPr>
              </m:ctrlPr>
            </m:dPr>
            <m:e>
              <m:sSub>
                <m:sSubPr/>
                <m:e>
                  <m:r>
                    <m:rPr>
                      <m:sty m:val="i"/>
                    </m:rPr>
                    <m:t>x</m:t>
                  </m:r>
                </m:e>
                <m:sub>
                  <m:r>
                    <m:rPr>
                      <m:sty m:val="i"/>
                    </m:rPr>
                    <m:t>i</m:t>
                  </m:r>
                </m:sub>
              </m:sSub>
            </m:e>
          </m:d>
        </m:oMath>
      </m:oMathPara>
    </w:p>
    <w:p>
      <w:pPr>
        <w:spacing w:after="240" w:lineRule="exact"/>
      </w:pPr>
      <w:r>
        <w:rPr/>
        <w:t xml:space="preserve">For </w:t>
      </w:r>
      <m:oMathPara>
        <m:oMathParaPr>
          <m:jc m:val="left"/>
        </m:oMathParaPr>
        <m:oMath>
          <m:r>
            <m:rPr>
              <m:sty m:val="i"/>
            </m:rPr>
            <m:t>n</m:t>
          </m:r>
          <m:r>
            <m:rPr>
              <m:sty m:val="p"/>
            </m:rPr>
            <m:t>=</m:t>
          </m:r>
          <m:r>
            <m:rPr>
              <m:sty m:val="p"/>
            </m:rPr>
            <m:t>2</m:t>
          </m:r>
          <m:r>
            <m:rPr>
              <m:sty m:val="p"/>
            </m:rPr>
            <m:t>:</m:t>
          </m:r>
          <m:box>
            <m:e>
              <m:r>
                <m:rPr>
                  <m:sty m:val="p"/>
                </m:rPr>
                <m:t xml:space="preserve"> </m:t>
              </m:r>
            </m:e>
          </m:box>
          <m:sSub>
            <m:sSubPr/>
            <m:e>
              <m:r>
                <m:rPr>
                  <m:sty m:val="i"/>
                </m:rPr>
                <m:t>x</m:t>
              </m:r>
            </m:e>
            <m:sub>
              <m:r>
                <m:rPr>
                  <m:sty m:val="i"/>
                </m:rPr>
                <m:t>i</m:t>
              </m:r>
            </m:sub>
          </m:sSub>
          <m:r>
            <m:rPr>
              <m:sty m:val="p"/>
            </m:rPr>
            <m:t>=</m:t>
          </m:r>
          <m:r>
            <m:rPr>
              <m:sty m:val="p"/>
            </m:rPr>
            <m:t>±</m:t>
          </m:r>
          <m:r>
            <m:rPr>
              <m:sty m:val="p"/>
            </m:rPr>
            <m:t>0</m:t>
          </m:r>
          <m:r>
            <m:rPr>
              <m:sty m:val="p"/>
            </m:rPr>
            <m:t>⋅</m:t>
          </m:r>
          <m:r>
            <m:rPr>
              <m:sty m:val="p"/>
            </m:rPr>
            <m:t>5773</m:t>
          </m:r>
          <m:r>
            <m:rPr>
              <m:sty m:val="p"/>
            </m:rPr>
            <m:t>;</m:t>
          </m:r>
          <m:box>
            <m:e>
              <m:r>
                <m:rPr>
                  <m:sty m:val="p"/>
                </m:rPr>
                <m:t xml:space="preserve"> </m:t>
              </m:r>
            </m:e>
          </m:box>
          <m:sSub>
            <m:sSubPr/>
            <m:e>
              <m:r>
                <m:rPr>
                  <m:sty m:val="i"/>
                </m:rPr>
                <m:t>c</m:t>
              </m:r>
            </m:e>
            <m:sub>
              <m:r>
                <m:rPr>
                  <m:sty m:val="i"/>
                </m:rPr>
                <m:t>i</m:t>
              </m:r>
            </m:sub>
          </m:sSub>
          <m:r>
            <m:rPr>
              <m:sty m:val="p"/>
            </m:rPr>
            <m:t>=</m:t>
          </m:r>
          <m:r>
            <m:rPr>
              <m:sty m:val="p"/>
            </m:rPr>
            <m:t>1</m:t>
          </m:r>
          <m:r>
            <m:rPr>
              <m:sty m:val="p"/>
            </m:rPr>
            <m:t>,</m:t>
          </m:r>
          <m:r>
            <m:rPr>
              <m:sty m:val="p"/>
            </m:rPr>
            <m:t>1</m:t>
          </m:r>
        </m:oMath>
      </m:oMathPara>
      <w:r>
        <w:rPr/>
        <w:t xml:space="preserve"> (exact for any cubic).</w:t>
      </w:r>
    </w:p>
    <w:p>
      <w:pPr>
        <w:spacing w:after="240" w:lineRule="exact"/>
      </w:pPr>
      <w:r>
        <w:rPr/>
        <w:t xml:space="preserve">For </w:t>
      </w:r>
      <m:oMathPara>
        <m:oMathParaPr>
          <m:jc m:val="left"/>
        </m:oMathParaPr>
        <m:oMath>
          <m:r>
            <m:rPr>
              <m:sty m:val="i"/>
            </m:rPr>
            <m:t>n</m:t>
          </m:r>
          <m:r>
            <m:rPr>
              <m:sty m:val="p"/>
            </m:rPr>
            <m:t>=</m:t>
          </m:r>
          <m:r>
            <m:rPr>
              <m:sty m:val="p"/>
            </m:rPr>
            <m:t>3</m:t>
          </m:r>
          <m:r>
            <m:rPr>
              <m:sty m:val="p"/>
            </m:rPr>
            <m:t>:</m:t>
          </m:r>
          <m:box>
            <m:e>
              <m:r>
                <m:rPr>
                  <m:sty m:val="p"/>
                </m:rPr>
                <m:t xml:space="preserve"> </m:t>
              </m:r>
            </m:e>
          </m:box>
          <m:sSub>
            <m:sSubPr/>
            <m:e>
              <m:r>
                <m:rPr>
                  <m:sty m:val="i"/>
                </m:rPr>
                <m:t>x</m:t>
              </m:r>
            </m:e>
            <m:sub>
              <m:r>
                <m:rPr>
                  <m:sty m:val="i"/>
                </m:rPr>
                <m:t>i</m:t>
              </m:r>
            </m:sub>
          </m:sSub>
          <m:r>
            <m:rPr>
              <m:sty m:val="p"/>
            </m:rPr>
            <m:t>=</m:t>
          </m:r>
          <m:r>
            <m:rPr>
              <m:sty m:val="p"/>
            </m:rPr>
            <m:t>−</m:t>
          </m:r>
          <m:r>
            <m:rPr>
              <m:sty m:val="p"/>
            </m:rPr>
            <m:t>0.7746</m:t>
          </m:r>
          <m:r>
            <m:rPr>
              <m:sty m:val="p"/>
            </m:rPr>
            <m:t>,</m:t>
          </m:r>
          <m:r>
            <m:rPr>
              <m:sty m:val="p"/>
            </m:rPr>
            <m:t>0</m:t>
          </m:r>
          <m:r>
            <m:rPr>
              <m:sty m:val="p"/>
            </m:rPr>
            <m:t>⋅</m:t>
          </m:r>
          <m:r>
            <m:rPr>
              <m:sty m:val="p"/>
            </m:rPr>
            <m:t>0</m:t>
          </m:r>
          <m:r>
            <m:rPr>
              <m:sty m:val="p"/>
            </m:rPr>
            <m:t>,</m:t>
          </m:r>
          <m:r>
            <m:rPr>
              <m:sty m:val="p"/>
            </m:rPr>
            <m:t>0</m:t>
          </m:r>
          <m:r>
            <m:rPr>
              <m:sty m:val="p"/>
            </m:rPr>
            <m:t>⋅</m:t>
          </m:r>
          <m:r>
            <m:rPr>
              <m:sty m:val="p"/>
            </m:rPr>
            <m:t>7746</m:t>
          </m:r>
          <m:r>
            <m:rPr>
              <m:sty m:val="p"/>
            </m:rPr>
            <m:t>;</m:t>
          </m:r>
          <m:box>
            <m:e>
              <m:r>
                <m:rPr>
                  <m:sty m:val="p"/>
                </m:rPr>
                <m:t xml:space="preserve"> </m:t>
              </m:r>
            </m:e>
          </m:box>
          <m:sSub>
            <m:sSubPr/>
            <m:e>
              <m:r>
                <m:rPr>
                  <m:sty m:val="i"/>
                </m:rPr>
                <m:t>c</m:t>
              </m:r>
            </m:e>
            <m:sub>
              <m:r>
                <m:rPr>
                  <m:sty m:val="i"/>
                </m:rPr>
                <m:t>i</m:t>
              </m:r>
            </m:sub>
          </m:sSub>
          <m:r>
            <m:rPr>
              <m:sty m:val="p"/>
            </m:rPr>
            <m:t>=</m:t>
          </m:r>
          <m:r>
            <m:rPr>
              <m:sty m:val="p"/>
            </m:rPr>
            <m:t>0.555</m:t>
          </m:r>
          <m:r>
            <m:rPr>
              <m:sty m:val="p"/>
            </m:rPr>
            <m:t>,</m:t>
          </m:r>
          <m:r>
            <m:rPr>
              <m:sty m:val="p"/>
            </m:rPr>
            <m:t>0.888</m:t>
          </m:r>
          <m:r>
            <m:rPr>
              <m:sty m:val="p"/>
            </m:rPr>
            <m:t>,</m:t>
          </m:r>
          <m:r>
            <m:rPr>
              <m:sty m:val="p"/>
            </m:rPr>
            <m:t>0.555</m:t>
          </m:r>
        </m:oMath>
      </m:oMathPara>
      <w:r>
        <w:rPr/>
        <w:t xml:space="preserve"> (exact for any quintic).</w:t>
      </w:r>
    </w:p>
    <w:p>
      <w:pPr>
        <w:spacing w:line="420" w:before="360" w:lineRule="exact"/>
      </w:pPr>
      <w:r>
        <w:rPr>
          <w:b/>
          <w:sz w:val="42"/>
        </w:rPr>
        <w:t xml:space="preserve">90. </w:t>
      </w:r>
      <w:r>
        <w:rPr>
          <w:b/>
          <w:sz w:val="42"/>
        </w:rPr>
        <w:t xml:space="preserve">Treatment of Random Errors</w:t>
      </w:r>
    </w:p>
    <w:p>
      <w:pPr>
        <w:spacing w:after="240" w:lineRule="exact"/>
      </w:pPr>
      <w:r>
        <w:rPr/>
        <w:t xml:space="preserve">Sample mean</w:t>
      </w:r>
    </w:p>
    <w:p>
      <w:pPr>
        <w:spacing w:after="240" w:lineRule="exact"/>
      </w:pPr>
      <w:r>
        <w:rPr/>
        <w:t xml:space="preserve">Residual:</w:t>
      </w:r>
    </w:p>
    <w:p>
      <w:pPr>
        <w:spacing w:after="240" w:lineRule="exact"/>
      </w:pPr>
      <w:r>
        <w:rPr/>
        <w:t xml:space="preserve">Standard deviation of sample:</w:t>
      </w:r>
    </w:p>
    <w:p>
      <w:pPr>
        <w:spacing w:after="240" w:lineRule="exact"/>
      </w:pPr>
      <w:r>
        <w:rPr/>
        <w:t xml:space="preserve">Standard deviation of distribution:</w:t>
      </w:r>
    </w:p>
    <w:p>
      <w:pPr>
        <w:spacing w:after="240" w:lineRule="exact"/>
      </w:pPr>
      <w:r>
        <w:rPr/>
        <w:t xml:space="preserve">Standard deviation of mean: </w:t>
      </w:r>
      <m:oMathPara>
        <m:oMathParaPr>
          <m:jc m:val="left"/>
        </m:oMathParaPr>
        <m:oMath>
          <m:acc>
            <m:accPr>
              <m:chr m:val="‾"/>
            </m:accPr>
            <m:e>
              <m:r>
                <m:rPr>
                  <m:sty m:val="i"/>
                </m:rPr>
                <m:t>x</m:t>
              </m:r>
            </m:e>
          </m:acc>
          <m:r>
            <m:rPr>
              <m:sty m:val="p"/>
            </m:rPr>
            <m:t>=</m:t>
          </m:r>
          <m:f>
            <m:fPr>
              <m:ctrlPr>
                <w:rPr>
                  <w:rFonts w:ascii="Cambria Math" w:hAnsi="Cambria Math"/>
                </w:rPr>
              </m:ctrlPr>
            </m:fPr>
            <m:num>
              <m:r>
                <m:rPr>
                  <m:sty m:val="p"/>
                </m:rPr>
                <m:t>1</m:t>
              </m:r>
            </m:num>
            <m:den>
              <m:r>
                <m:rPr>
                  <m:sty m:val="i"/>
                </m:rPr>
                <m:t>n</m:t>
              </m:r>
            </m:den>
          </m:f>
          <m:d>
            <m:dPr>
              <m:begChr m:val="("/>
              <m:endChr m:val=")"/>
              <m:ctrlPr>
                <w:rPr>
                  <w:rFonts w:ascii="Cambria Math" w:hAnsi="Cambria Math"/>
                </w:rPr>
              </m:ctrlPr>
            </m:dPr>
            <m:e>
              <m:sSub>
                <m:sSubPr/>
                <m:e>
                  <m:r>
                    <m:rPr>
                      <m:sty m:val="i"/>
                    </m:rPr>
                    <m:t>x</m:t>
                  </m:r>
                </m:e>
                <m:sub>
                  <m:r>
                    <m:rPr>
                      <m:sty m:val="p"/>
                    </m:rPr>
                    <m:t>1</m:t>
                  </m:r>
                </m:sub>
              </m:sSub>
              <m:r>
                <m:rPr>
                  <m:sty m:val="p"/>
                </m:rPr>
                <m:t>+</m:t>
              </m:r>
              <m:sSub>
                <m:sSubPr/>
                <m:e>
                  <m:r>
                    <m:rPr>
                      <m:sty m:val="i"/>
                    </m:rPr>
                    <m:t>x</m:t>
                  </m:r>
                </m:e>
                <m:sub>
                  <m:r>
                    <m:rPr>
                      <m:sty m:val="p"/>
                    </m:rPr>
                    <m:t>2</m:t>
                  </m:r>
                </m:sub>
              </m:sSub>
              <m:r>
                <m:rPr>
                  <m:sty m:val="p"/>
                </m:rPr>
                <m:t>+</m:t>
              </m:r>
              <m:r>
                <m:rPr>
                  <m:sty m:val="p"/>
                </m:rPr>
                <m:t>⋯</m:t>
              </m:r>
              <m:sSub>
                <m:sSubPr/>
                <m:e>
                  <m:r>
                    <m:rPr>
                      <m:sty m:val="i"/>
                    </m:rPr>
                    <m:t>x</m:t>
                  </m:r>
                </m:e>
                <m:sub>
                  <m:r>
                    <m:rPr>
                      <m:sty m:val="i"/>
                    </m:rPr>
                    <m:t>n</m:t>
                  </m:r>
                </m:sub>
              </m:sSub>
            </m:e>
          </m:d>
        </m:oMath>
      </m:oMathPara>
    </w:p>
    <w:p>
      <w:pPr>
        <w:spacing w:after="240" w:lineRule="exact"/>
      </w:pPr>
      <m:oMathPara>
        <m:oMathParaPr>
          <m:jc m:val="left"/>
        </m:oMathParaPr>
        <m:oMath>
          <m:r>
            <m:rPr>
              <m:sty m:val="i"/>
            </m:rPr>
            <m:t>d</m:t>
          </m:r>
          <m:r>
            <m:rPr>
              <m:sty m:val="p"/>
            </m:rPr>
            <m:t>=</m:t>
          </m:r>
          <m:r>
            <m:rPr>
              <m:sty m:val="i"/>
            </m:rPr>
            <m:t>x</m:t>
          </m:r>
          <m:r>
            <m:rPr>
              <m:sty m:val="p"/>
            </m:rPr>
            <m:t>−</m:t>
          </m:r>
          <m:acc>
            <m:accPr>
              <m:chr m:val="‾"/>
            </m:accPr>
            <m:e>
              <m:r>
                <m:rPr>
                  <m:sty m:val="i"/>
                </m:rPr>
                <m:t>x</m:t>
              </m:r>
            </m:e>
          </m:acc>
        </m:oMath>
      </m:oMathPara>
    </w:p>
    <w:p>
      <w:pPr>
        <w:spacing w:after="240" w:lineRule="exact"/>
      </w:pPr>
      <m:oMathPara>
        <m:oMathParaPr>
          <m:jc m:val="left"/>
        </m:oMathParaPr>
        <m:oMath>
          <m:r>
            <m:rPr>
              <m:sty m:val="i"/>
            </m:rPr>
            <m:t>s</m:t>
          </m:r>
          <m:r>
            <m:rPr>
              <m:sty m:val="p"/>
            </m:rPr>
            <m:t>=</m:t>
          </m:r>
          <m:f>
            <m:fPr>
              <m:ctrlPr>
                <w:rPr>
                  <w:rFonts w:ascii="Cambria Math" w:hAnsi="Cambria Math"/>
                </w:rPr>
              </m:ctrlPr>
            </m:fPr>
            <m:num>
              <m:r>
                <m:rPr>
                  <m:sty m:val="p"/>
                </m:rPr>
                <m:t>1</m:t>
              </m:r>
            </m:num>
            <m:den>
              <m:rad>
                <m:radPr>
                  <m:degHide m:val="1"/>
                  <m:ctrlPr>
                    <w:rPr>
                      <w:rFonts w:ascii="Cambria Math" w:hAnsi="Cambria Math"/>
                    </w:rPr>
                  </m:ctrlPr>
                </m:radPr>
                <m:deg/>
                <m:e>
                  <m:r>
                    <m:rPr>
                      <m:sty m:val="i"/>
                    </m:rPr>
                    <m:t>n</m:t>
                  </m:r>
                </m:e>
              </m:rad>
            </m:den>
          </m:f>
          <m:sSup>
            <m:sSupPr/>
            <m:e>
              <m:d>
                <m:dPr>
                  <m:begChr m:val="("/>
                  <m:endChr m:val=")"/>
                  <m:ctrlPr>
                    <w:rPr>
                      <w:rFonts w:ascii="Cambria Math" w:hAnsi="Cambria Math"/>
                    </w:rPr>
                  </m:ctrlPr>
                </m:dPr>
                <m:e>
                  <m:sSubSup>
                    <m:sSubSupPr/>
                    <m:e>
                      <m:r>
                        <m:rPr>
                          <m:sty m:val="i"/>
                        </m:rPr>
                        <m:t>d</m:t>
                      </m:r>
                    </m:e>
                    <m:sub>
                      <m:r>
                        <m:rPr>
                          <m:sty m:val="p"/>
                        </m:rPr>
                        <m:t>1</m:t>
                      </m:r>
                    </m:sub>
                    <m:sup>
                      <m:r>
                        <m:rPr>
                          <m:sty m:val="p"/>
                        </m:rPr>
                        <m:t>2</m:t>
                      </m:r>
                    </m:sup>
                  </m:sSubSup>
                  <m:r>
                    <m:rPr>
                      <m:sty m:val="p"/>
                    </m:rPr>
                    <m:t>+</m:t>
                  </m:r>
                  <m:sSubSup>
                    <m:sSubSupPr/>
                    <m:e>
                      <m:r>
                        <m:rPr>
                          <m:sty m:val="i"/>
                        </m:rPr>
                        <m:t>d</m:t>
                      </m:r>
                    </m:e>
                    <m:sub>
                      <m:r>
                        <m:rPr>
                          <m:sty m:val="p"/>
                        </m:rPr>
                        <m:t>2</m:t>
                      </m:r>
                    </m:sub>
                    <m:sup>
                      <m:r>
                        <m:rPr>
                          <m:sty m:val="p"/>
                        </m:rPr>
                        <m:t>2</m:t>
                      </m:r>
                    </m:sup>
                  </m:sSubSup>
                  <m:r>
                    <m:rPr>
                      <m:sty m:val="p"/>
                    </m:rPr>
                    <m:t>+</m:t>
                  </m:r>
                  <m:r>
                    <m:rPr>
                      <m:sty m:val="p"/>
                    </m:rPr>
                    <m:t>⋯</m:t>
                  </m:r>
                  <m:sSubSup>
                    <m:sSubSupPr/>
                    <m:e>
                      <m:r>
                        <m:rPr>
                          <m:sty m:val="i"/>
                        </m:rPr>
                        <m:t>d</m:t>
                      </m:r>
                    </m:e>
                    <m:sub>
                      <m:r>
                        <m:rPr>
                          <m:sty m:val="i"/>
                        </m:rPr>
                        <m:t>n</m:t>
                      </m:r>
                    </m:sub>
                    <m:sup>
                      <m:r>
                        <m:rPr>
                          <m:sty m:val="p"/>
                        </m:rPr>
                        <m:t>2</m:t>
                      </m:r>
                    </m:sup>
                  </m:sSubSup>
                </m:e>
              </m:d>
            </m:e>
            <m:sup>
              <m:r>
                <m:rPr>
                  <m:sty m:val="p"/>
                </m:rPr>
                <m:t>1</m:t>
              </m:r>
              <m:r>
                <m:rPr>
                  <m:sty m:val="p"/>
                </m:rPr>
                <m:t>/</m:t>
              </m:r>
              <m:r>
                <m:rPr>
                  <m:sty m:val="p"/>
                </m:rPr>
                <m:t>2</m:t>
              </m:r>
            </m:sup>
          </m:sSup>
        </m:oMath>
      </m:oMathPara>
    </w:p>
    <w:p>
      <w:pPr>
        <w:spacing w:after="240" w:lineRule="exact"/>
      </w:pPr>
      <m:oMathPara>
        <m:oMathParaPr>
          <m:jc m:val="left"/>
        </m:oMathParaPr>
        <m:oMath>
          <m:r>
            <m:rPr>
              <m:sty m:val="i"/>
            </m:rPr>
            <m:t>σ</m:t>
          </m:r>
          <m:r>
            <m:rPr>
              <m:sty m:val="p"/>
            </m:rPr>
            <m:t>≈</m:t>
          </m:r>
          <m:f>
            <m:fPr>
              <m:ctrlPr>
                <w:rPr>
                  <w:rFonts w:ascii="Cambria Math" w:hAnsi="Cambria Math"/>
                </w:rPr>
              </m:ctrlPr>
            </m:fPr>
            <m:num>
              <m:r>
                <m:rPr>
                  <m:sty m:val="p"/>
                </m:rPr>
                <m:t>1</m:t>
              </m:r>
            </m:num>
            <m:den>
              <m:rad>
                <m:radPr>
                  <m:degHide m:val="1"/>
                  <m:ctrlPr>
                    <w:rPr>
                      <w:rFonts w:ascii="Cambria Math" w:hAnsi="Cambria Math"/>
                    </w:rPr>
                  </m:ctrlPr>
                </m:radPr>
                <m:deg/>
                <m:e>
                  <m:r>
                    <m:rPr>
                      <m:sty m:val="i"/>
                    </m:rPr>
                    <m:t>n</m:t>
                  </m:r>
                  <m:r>
                    <m:rPr>
                      <m:sty m:val="p"/>
                    </m:rPr>
                    <m:t>−</m:t>
                  </m:r>
                  <m:r>
                    <m:rPr>
                      <m:sty m:val="p"/>
                    </m:rPr>
                    <m:t>1</m:t>
                  </m:r>
                </m:e>
              </m:rad>
            </m:den>
          </m:f>
          <m:sSup>
            <m:sSupPr/>
            <m:e>
              <m:d>
                <m:dPr>
                  <m:begChr m:val="("/>
                  <m:endChr m:val=")"/>
                  <m:ctrlPr>
                    <w:rPr>
                      <w:rFonts w:ascii="Cambria Math" w:hAnsi="Cambria Math"/>
                    </w:rPr>
                  </m:ctrlPr>
                </m:dPr>
                <m:e>
                  <m:sSubSup>
                    <m:sSubSupPr/>
                    <m:e>
                      <m:r>
                        <m:rPr>
                          <m:sty m:val="i"/>
                        </m:rPr>
                        <m:t>d</m:t>
                      </m:r>
                    </m:e>
                    <m:sub>
                      <m:r>
                        <m:rPr>
                          <m:sty m:val="p"/>
                        </m:rPr>
                        <m:t>1</m:t>
                      </m:r>
                    </m:sub>
                    <m:sup>
                      <m:r>
                        <m:rPr>
                          <m:sty m:val="p"/>
                        </m:rPr>
                        <m:t>2</m:t>
                      </m:r>
                    </m:sup>
                  </m:sSubSup>
                  <m:r>
                    <m:rPr>
                      <m:sty m:val="p"/>
                    </m:rPr>
                    <m:t>+</m:t>
                  </m:r>
                  <m:sSubSup>
                    <m:sSubSupPr/>
                    <m:e>
                      <m:r>
                        <m:rPr>
                          <m:sty m:val="i"/>
                        </m:rPr>
                        <m:t>d</m:t>
                      </m:r>
                    </m:e>
                    <m:sub>
                      <m:r>
                        <m:rPr>
                          <m:sty m:val="p"/>
                        </m:rPr>
                        <m:t>2</m:t>
                      </m:r>
                    </m:sub>
                    <m:sup>
                      <m:r>
                        <m:rPr>
                          <m:sty m:val="p"/>
                        </m:rPr>
                        <m:t>2</m:t>
                      </m:r>
                    </m:sup>
                  </m:sSubSup>
                  <m:r>
                    <m:rPr>
                      <m:sty m:val="p"/>
                    </m:rPr>
                    <m:t>+</m:t>
                  </m:r>
                  <m:r>
                    <m:rPr>
                      <m:sty m:val="p"/>
                    </m:rPr>
                    <m:t>⋯</m:t>
                  </m:r>
                  <m:sSubSup>
                    <m:sSubSupPr/>
                    <m:e>
                      <m:r>
                        <m:rPr>
                          <m:sty m:val="i"/>
                        </m:rPr>
                        <m:t>d</m:t>
                      </m:r>
                    </m:e>
                    <m:sub>
                      <m:r>
                        <m:rPr>
                          <m:sty m:val="i"/>
                        </m:rPr>
                        <m:t>n</m:t>
                      </m:r>
                    </m:sub>
                    <m:sup>
                      <m:r>
                        <m:rPr>
                          <m:sty m:val="p"/>
                        </m:rPr>
                        <m:t>2</m:t>
                      </m:r>
                    </m:sup>
                  </m:sSubSup>
                </m:e>
              </m:d>
            </m:e>
            <m:sup>
              <m:r>
                <m:rPr>
                  <m:sty m:val="p"/>
                </m:rPr>
                <m:t>1</m:t>
              </m:r>
              <m:r>
                <m:rPr>
                  <m:sty m:val="p"/>
                </m:rPr>
                <m:t>/</m:t>
              </m:r>
              <m:r>
                <m:rPr>
                  <m:sty m:val="p"/>
                </m:rPr>
                <m:t>2</m:t>
              </m:r>
            </m:sup>
          </m:sSup>
        </m:oMath>
      </m:oMathPara>
    </w:p>
    <w:p>
      <w:pPr>
        <w:spacing w:after="240" w:lineRule="exact"/>
      </w:pPr>
      <m:oMathPara>
        <m:oMathParaPr>
          <m:jc m:val="left"/>
        </m:oMathParaPr>
        <m:oMath>
          <m:sSub>
            <m:sSubPr/>
            <m:e>
              <m:r>
                <m:rPr>
                  <m:sty m:val="i"/>
                </m:rPr>
                <m:t>σ</m:t>
              </m:r>
            </m:e>
            <m:sub>
              <m:r>
                <m:rPr>
                  <m:sty m:val="i"/>
                </m:rPr>
                <m:t>m</m:t>
              </m:r>
            </m:sub>
          </m:sSub>
          <m:r>
            <m:rPr>
              <m:sty m:val="p"/>
            </m:rPr>
            <m:t>=</m:t>
          </m:r>
          <m:f>
            <m:fPr>
              <m:ctrlPr>
                <w:rPr>
                  <w:rFonts w:ascii="Cambria Math" w:hAnsi="Cambria Math"/>
                </w:rPr>
              </m:ctrlPr>
            </m:fPr>
            <m:num>
              <m:r>
                <m:rPr>
                  <m:sty m:val="i"/>
                </m:rPr>
                <m:t>σ</m:t>
              </m:r>
            </m:num>
            <m:den>
              <m:rad>
                <m:radPr>
                  <m:degHide m:val="1"/>
                  <m:ctrlPr>
                    <w:rPr>
                      <w:rFonts w:ascii="Cambria Math" w:hAnsi="Cambria Math"/>
                    </w:rPr>
                  </m:ctrlPr>
                </m:radPr>
                <m:deg/>
                <m:e>
                  <m:r>
                    <m:rPr>
                      <m:sty m:val="i"/>
                    </m:rPr>
                    <m:t>n</m:t>
                  </m:r>
                </m:e>
              </m:rad>
            </m:den>
          </m:f>
          <m:r>
            <m:rPr>
              <m:sty m:val="p"/>
            </m:rPr>
            <m:t>=</m:t>
          </m:r>
          <m:f>
            <m:fPr>
              <m:ctrlPr>
                <w:rPr>
                  <w:rFonts w:ascii="Cambria Math" w:hAnsi="Cambria Math"/>
                </w:rPr>
              </m:ctrlPr>
            </m:fPr>
            <m:num>
              <m:r>
                <m:rPr>
                  <m:sty m:val="p"/>
                </m:rPr>
                <m:t>1</m:t>
              </m:r>
            </m:num>
            <m:den>
              <m:rad>
                <m:radPr>
                  <m:degHide m:val="1"/>
                  <m:ctrlPr>
                    <w:rPr>
                      <w:rFonts w:ascii="Cambria Math" w:hAnsi="Cambria Math"/>
                    </w:rPr>
                  </m:ctrlPr>
                </m:radPr>
                <m:deg/>
                <m:e>
                  <m:r>
                    <m:rPr>
                      <m:sty m:val="i"/>
                    </m:rPr>
                    <m:t>n</m:t>
                  </m:r>
                  <m:r>
                    <m:rPr>
                      <m:sty m:val="p"/>
                    </m:rPr>
                    <m:t>(</m:t>
                  </m:r>
                  <m:r>
                    <m:rPr>
                      <m:sty m:val="i"/>
                    </m:rPr>
                    <m:t>n</m:t>
                  </m:r>
                  <m:r>
                    <m:rPr>
                      <m:sty m:val="p"/>
                    </m:rPr>
                    <m:t>−</m:t>
                  </m:r>
                  <m:r>
                    <m:rPr>
                      <m:sty m:val="p"/>
                    </m:rPr>
                    <m:t>1</m:t>
                  </m:r>
                  <m:r>
                    <m:rPr>
                      <m:sty m:val="p"/>
                    </m:rPr>
                    <m:t>)</m:t>
                  </m:r>
                </m:e>
              </m:rad>
            </m:den>
          </m:f>
          <m:sSup>
            <m:sSupPr/>
            <m:e>
              <m:d>
                <m:dPr>
                  <m:begChr m:val="("/>
                  <m:endChr m:val=")"/>
                  <m:ctrlPr>
                    <w:rPr>
                      <w:rFonts w:ascii="Cambria Math" w:hAnsi="Cambria Math"/>
                    </w:rPr>
                  </m:ctrlPr>
                </m:dPr>
                <m:e>
                  <m:sSubSup>
                    <m:sSubSupPr/>
                    <m:e>
                      <m:r>
                        <m:rPr>
                          <m:sty m:val="i"/>
                        </m:rPr>
                        <m:t>d</m:t>
                      </m:r>
                    </m:e>
                    <m:sub>
                      <m:r>
                        <m:rPr>
                          <m:sty m:val="p"/>
                        </m:rPr>
                        <m:t>1</m:t>
                      </m:r>
                    </m:sub>
                    <m:sup>
                      <m:r>
                        <m:rPr>
                          <m:sty m:val="p"/>
                        </m:rPr>
                        <m:t>2</m:t>
                      </m:r>
                    </m:sup>
                  </m:sSubSup>
                  <m:r>
                    <m:rPr>
                      <m:sty m:val="p"/>
                    </m:rPr>
                    <m:t>+</m:t>
                  </m:r>
                  <m:sSubSup>
                    <m:sSubSupPr/>
                    <m:e>
                      <m:r>
                        <m:rPr>
                          <m:sty m:val="i"/>
                        </m:rPr>
                        <m:t>d</m:t>
                      </m:r>
                    </m:e>
                    <m:sub>
                      <m:r>
                        <m:rPr>
                          <m:sty m:val="p"/>
                        </m:rPr>
                        <m:t>2</m:t>
                      </m:r>
                    </m:sub>
                    <m:sup>
                      <m:r>
                        <m:rPr>
                          <m:sty m:val="p"/>
                        </m:rPr>
                        <m:t>2</m:t>
                      </m:r>
                    </m:sup>
                  </m:sSubSup>
                  <m:r>
                    <m:rPr>
                      <m:sty m:val="p"/>
                    </m:rPr>
                    <m:t>+</m:t>
                  </m:r>
                  <m:r>
                    <m:rPr>
                      <m:sty m:val="p"/>
                    </m:rPr>
                    <m:t>⋯</m:t>
                  </m:r>
                  <m:sSubSup>
                    <m:sSubSupPr/>
                    <m:e>
                      <m:r>
                        <m:rPr>
                          <m:sty m:val="i"/>
                        </m:rPr>
                        <m:t>d</m:t>
                      </m:r>
                    </m:e>
                    <m:sub>
                      <m:r>
                        <m:rPr>
                          <m:sty m:val="i"/>
                        </m:rPr>
                        <m:t>n</m:t>
                      </m:r>
                    </m:sub>
                    <m:sup>
                      <m:r>
                        <m:rPr>
                          <m:sty m:val="p"/>
                        </m:rPr>
                        <m:t>2</m:t>
                      </m:r>
                    </m:sup>
                  </m:sSubSup>
                </m:e>
              </m:d>
            </m:e>
            <m:sup>
              <m:r>
                <m:rPr>
                  <m:sty m:val="p"/>
                </m:rPr>
                <m:t>1</m:t>
              </m:r>
              <m:r>
                <m:rPr>
                  <m:sty m:val="p"/>
                </m:rPr>
                <m:t>/</m:t>
              </m:r>
              <m:r>
                <m:rPr>
                  <m:sty m:val="p"/>
                </m:rPr>
                <m:t>2</m:t>
              </m:r>
            </m:sup>
          </m:sSup>
        </m:oMath>
      </m:oMathPara>
    </w:p>
    <w:p>
      <w:pPr>
        <w:spacing w:after="240" w:lineRule="exact"/>
      </w:pPr>
      <m:oMathPara>
        <m:oMath>
          <m:r>
            <m:rPr>
              <m:sty m:val="p"/>
            </m:rPr>
            <m:t>=</m:t>
          </m:r>
          <m:f>
            <m:fPr>
              <m:ctrlPr>
                <w:rPr>
                  <w:rFonts w:ascii="Cambria Math" w:hAnsi="Cambria Math"/>
                </w:rPr>
              </m:ctrlPr>
            </m:fPr>
            <m:num>
              <m:r>
                <m:rPr>
                  <m:sty m:val="p"/>
                </m:rPr>
                <m:t>1</m:t>
              </m:r>
            </m:num>
            <m:den>
              <m:rad>
                <m:radPr>
                  <m:degHide m:val="1"/>
                  <m:ctrlPr>
                    <w:rPr>
                      <w:rFonts w:ascii="Cambria Math" w:hAnsi="Cambria Math"/>
                    </w:rPr>
                  </m:ctrlPr>
                </m:radPr>
                <m:deg/>
                <m:e>
                  <m:r>
                    <m:rPr>
                      <m:sty m:val="i"/>
                    </m:rPr>
                    <m:t>n</m:t>
                  </m:r>
                  <m:r>
                    <m:rPr>
                      <m:sty m:val="p"/>
                    </m:rPr>
                    <m:t>(</m:t>
                  </m:r>
                  <m:r>
                    <m:rPr>
                      <m:sty m:val="i"/>
                    </m:rPr>
                    <m:t>n</m:t>
                  </m:r>
                  <m:r>
                    <m:rPr>
                      <m:sty m:val="p"/>
                    </m:rPr>
                    <m:t>−</m:t>
                  </m:r>
                  <m:r>
                    <m:rPr>
                      <m:sty m:val="p"/>
                    </m:rPr>
                    <m:t>1</m:t>
                  </m:r>
                  <m:r>
                    <m:rPr>
                      <m:sty m:val="p"/>
                    </m:rPr>
                    <m:t>)</m:t>
                  </m:r>
                </m:e>
              </m:rad>
            </m:den>
          </m:f>
          <m:sSup>
            <m:sSupPr/>
            <m:e>
              <m:d>
                <m:dPr>
                  <m:begChr m:val="["/>
                  <m:endChr m:val="]"/>
                  <m:ctrlPr>
                    <w:rPr>
                      <w:rFonts w:ascii="Cambria Math" w:hAnsi="Cambria Math"/>
                    </w:rPr>
                  </m:ctrlPr>
                </m:dPr>
                <m:e>
                  <m:nary>
                    <m:naryPr>
                      <m:chr m:val="∑"/>
                      <m:limLoc m:val="undOvr"/>
                      <m:subHide m:val="1"/>
                      <m:supHide m:val="1"/>
                      <m:ctrlPr>
                        <w:rPr>
                          <w:rFonts w:ascii="Cambria Math" w:hAnsi="Cambria Math"/>
                        </w:rPr>
                      </m:ctrlPr>
                    </m:naryPr>
                    <m:sub/>
                    <m:sup/>
                    <m:e>
                      <m:r>
                        <m:t xml:space="preserve"> </m:t>
                      </m:r>
                    </m:e>
                  </m:nary>
                  <m:sSubSup>
                    <m:sSubSupPr/>
                    <m:e>
                      <m:r>
                        <m:rPr>
                          <m:sty m:val="i"/>
                        </m:rPr>
                        <m:t>x</m:t>
                      </m:r>
                    </m:e>
                    <m:sub>
                      <m:r>
                        <m:rPr>
                          <m:sty m:val="i"/>
                        </m:rPr>
                        <m:t>i</m:t>
                      </m:r>
                    </m:sub>
                    <m:sup>
                      <m:r>
                        <m:rPr>
                          <m:sty m:val="p"/>
                        </m:rPr>
                        <m:t>2</m:t>
                      </m:r>
                    </m:sup>
                  </m:sSubSup>
                  <m:r>
                    <m:rPr>
                      <m:sty m:val="p"/>
                    </m:rPr>
                    <m:t>−</m:t>
                  </m:r>
                  <m:f>
                    <m:fPr>
                      <m:ctrlPr>
                        <w:rPr>
                          <w:rFonts w:ascii="Cambria Math" w:hAnsi="Cambria Math"/>
                        </w:rPr>
                      </m:ctrlPr>
                    </m:fPr>
                    <m:num>
                      <m:r>
                        <m:rPr>
                          <m:sty m:val="p"/>
                        </m:rPr>
                        <m:t>1</m:t>
                      </m:r>
                    </m:num>
                    <m:den>
                      <m:r>
                        <m:rPr>
                          <m:sty m:val="i"/>
                        </m:rPr>
                        <m:t>n</m:t>
                      </m:r>
                    </m:den>
                  </m:f>
                  <m:sSup>
                    <m:sSupPr/>
                    <m:e>
                      <m:d>
                        <m:dPr>
                          <m:begChr m:val="("/>
                          <m:endChr m:val=")"/>
                          <m:ctrlPr>
                            <w:rPr>
                              <w:rFonts w:ascii="Cambria Math" w:hAnsi="Cambria Math"/>
                            </w:rPr>
                          </m:ctrlPr>
                        </m:dPr>
                        <m:e>
                          <m:nary>
                            <m:naryPr>
                              <m:chr m:val="∑"/>
                              <m:limLoc m:val="undOvr"/>
                              <m:subHide m:val="1"/>
                              <m:supHide m:val="1"/>
                              <m:ctrlPr>
                                <w:rPr>
                                  <w:rFonts w:ascii="Cambria Math" w:hAnsi="Cambria Math"/>
                                </w:rPr>
                              </m:ctrlPr>
                            </m:naryPr>
                            <m:sub/>
                            <m:sup/>
                            <m:e>
                              <m:r>
                                <m:t xml:space="preserve"> </m:t>
                              </m:r>
                            </m:e>
                          </m:nary>
                          <m:sSub>
                            <m:sSubPr/>
                            <m:e>
                              <m:r>
                                <m:rPr>
                                  <m:sty m:val="i"/>
                                </m:rPr>
                                <m:t>x</m:t>
                              </m:r>
                            </m:e>
                            <m:sub>
                              <m:r>
                                <m:rPr>
                                  <m:sty m:val="i"/>
                                </m:rPr>
                                <m:t>i</m:t>
                              </m:r>
                            </m:sub>
                          </m:sSub>
                        </m:e>
                      </m:d>
                    </m:e>
                    <m:sup>
                      <m:r>
                        <m:rPr>
                          <m:sty m:val="p"/>
                        </m:rPr>
                        <m:t>2</m:t>
                      </m:r>
                    </m:sup>
                  </m:sSup>
                </m:e>
              </m:d>
            </m:e>
            <m:sup>
              <m:r>
                <m:rPr>
                  <m:sty m:val="p"/>
                </m:rPr>
                <m:t>1</m:t>
              </m:r>
              <m:r>
                <m:rPr>
                  <m:sty m:val="p"/>
                </m:rPr>
                <m:t>/</m:t>
              </m:r>
              <m:r>
                <m:rPr>
                  <m:sty m:val="p"/>
                </m:rPr>
                <m:t>2</m:t>
              </m:r>
            </m:sup>
          </m:sSup>
        </m:oMath>
      </m:oMathPara>
    </w:p>
    <w:p>
      <w:pPr>
        <w:spacing w:after="240" w:lineRule="exact"/>
      </w:pPr>
      <w:r>
        <w:rPr/>
        <w:t xml:space="preserve">Result of </w:t>
      </w:r>
      <m:oMathPara>
        <m:oMathParaPr>
          <m:jc m:val="left"/>
        </m:oMathParaPr>
        <m:oMath>
          <m:r>
            <m:rPr>
              <m:sty m:val="i"/>
            </m:rPr>
            <m:t>n</m:t>
          </m:r>
        </m:oMath>
      </m:oMathPara>
      <w:r>
        <w:rPr/>
        <w:t xml:space="preserve"> measurements is quoted as </w:t>
      </w:r>
      <m:oMathPara>
        <m:oMathParaPr>
          <m:jc m:val="left"/>
        </m:oMathParaPr>
        <m:oMath>
          <m:acc>
            <m:accPr>
              <m:chr m:val="‾"/>
            </m:accPr>
            <m:e>
              <m:r>
                <m:rPr>
                  <m:sty m:val="i"/>
                </m:rPr>
                <m:t>x</m:t>
              </m:r>
            </m:e>
          </m:acc>
          <m:r>
            <m:rPr>
              <m:sty m:val="p"/>
            </m:rPr>
            <m:t>±</m:t>
          </m:r>
          <m:sSub>
            <m:sSubPr/>
            <m:e>
              <m:r>
                <m:rPr>
                  <m:sty m:val="i"/>
                </m:rPr>
                <m:t>σ</m:t>
              </m:r>
            </m:e>
            <m:sub>
              <m:r>
                <m:rPr>
                  <m:sty m:val="i"/>
                </m:rPr>
                <m:t>m</m:t>
              </m:r>
            </m:sub>
          </m:sSub>
        </m:oMath>
      </m:oMathPara>
      <w:r>
        <w:rPr/>
        <w:t xml:space="preserve">.</w:t>
      </w:r>
    </w:p>
    <w:p>
      <w:pPr>
        <w:spacing w:line="420" w:before="360" w:lineRule="exact"/>
      </w:pPr>
      <w:r>
        <w:rPr>
          <w:b/>
          <w:sz w:val="42"/>
        </w:rPr>
        <w:t xml:space="preserve">91. </w:t>
      </w:r>
      <w:r>
        <w:rPr>
          <w:b/>
          <w:sz w:val="42"/>
        </w:rPr>
        <w:t xml:space="preserve">Range method</w:t>
      </w:r>
    </w:p>
    <w:p>
      <w:pPr>
        <w:spacing w:after="240" w:lineRule="exact"/>
      </w:pPr>
      <w:r>
        <w:rPr/>
        <w:t xml:space="preserve">A quick but crude method of estimating </w:t>
      </w:r>
      <m:oMathPara>
        <m:oMathParaPr>
          <m:jc m:val="left"/>
        </m:oMathParaPr>
        <m:oMath>
          <m:r>
            <m:rPr>
              <m:sty m:val="i"/>
            </m:rPr>
            <m:t>σ</m:t>
          </m:r>
        </m:oMath>
      </m:oMathPara>
      <w:r>
        <w:rPr/>
        <w:t xml:space="preserve"> is to find the range </w:t>
      </w:r>
      <m:oMathPara>
        <m:oMathParaPr>
          <m:jc m:val="left"/>
        </m:oMathParaPr>
        <m:oMath>
          <m:r>
            <m:rPr>
              <m:sty m:val="i"/>
            </m:rPr>
            <m:t>r</m:t>
          </m:r>
        </m:oMath>
      </m:oMathPara>
      <w:r>
        <w:rPr/>
        <w:t xml:space="preserve"> of a set of </w:t>
      </w:r>
      <m:oMathPara>
        <m:oMathParaPr>
          <m:jc m:val="left"/>
        </m:oMathParaPr>
        <m:oMath>
          <m:r>
            <m:rPr>
              <m:sty m:val="i"/>
            </m:rPr>
            <m:t>n</m:t>
          </m:r>
        </m:oMath>
      </m:oMathPara>
      <w:r>
        <w:rPr/>
        <w:t xml:space="preserve"> readings, i.e., the difference between the largest and smallest values, then</w:t>
      </w:r>
    </w:p>
    <w:p>
      <w:pPr>
        <w:spacing w:after="240" w:lineRule="exact"/>
      </w:pPr>
      <m:oMathPara>
        <m:oMath>
          <m:r>
            <m:rPr>
              <m:sty m:val="i"/>
            </m:rPr>
            <m:t>σ</m:t>
          </m:r>
          <m:r>
            <m:rPr>
              <m:sty m:val="p"/>
            </m:rPr>
            <m:t>≈</m:t>
          </m:r>
          <m:f>
            <m:fPr>
              <m:ctrlPr>
                <w:rPr>
                  <w:rFonts w:ascii="Cambria Math" w:hAnsi="Cambria Math"/>
                </w:rPr>
              </m:ctrlPr>
            </m:fPr>
            <m:num>
              <m:r>
                <m:rPr>
                  <m:sty m:val="i"/>
                </m:rPr>
                <m:t>r</m:t>
              </m:r>
            </m:num>
            <m:den>
              <m:rad>
                <m:radPr>
                  <m:degHide m:val="1"/>
                  <m:ctrlPr>
                    <w:rPr>
                      <w:rFonts w:ascii="Cambria Math" w:hAnsi="Cambria Math"/>
                    </w:rPr>
                  </m:ctrlPr>
                </m:radPr>
                <m:deg/>
                <m:e>
                  <m:r>
                    <m:rPr>
                      <m:sty m:val="i"/>
                    </m:rPr>
                    <m:t>n</m:t>
                  </m:r>
                </m:e>
              </m:rad>
            </m:den>
          </m:f>
        </m:oMath>
      </m:oMathPara>
    </w:p>
    <w:p>
      <w:pPr>
        <w:spacing w:after="240" w:lineRule="exact"/>
      </w:pPr>
      <w:r>
        <w:rPr/>
        <w:t xml:space="preserve">This is usually adequate for </w:t>
      </w:r>
      <m:oMathPara>
        <m:oMathParaPr>
          <m:jc m:val="left"/>
        </m:oMathParaPr>
        <m:oMath>
          <m:r>
            <m:rPr>
              <m:sty m:val="i"/>
            </m:rPr>
            <m:t>n</m:t>
          </m:r>
        </m:oMath>
      </m:oMathPara>
      <w:r>
        <w:rPr/>
        <w:t xml:space="preserve"> less than about 12 .</w:t>
      </w:r>
    </w:p>
    <w:p>
      <w:pPr>
        <w:spacing w:line="420" w:before="360" w:lineRule="exact"/>
      </w:pPr>
      <w:r>
        <w:rPr>
          <w:b/>
          <w:sz w:val="42"/>
        </w:rPr>
        <w:t xml:space="preserve">92. </w:t>
      </w:r>
      <w:r>
        <w:rPr>
          <w:b/>
          <w:sz w:val="42"/>
        </w:rPr>
        <w:t xml:space="preserve">Combination of errors</w:t>
      </w:r>
    </w:p>
    <w:p>
      <w:pPr>
        <w:spacing w:after="240" w:lineRule="exact"/>
      </w:pPr>
      <w:r>
        <w:rPr/>
        <w:t xml:space="preserve">If </w:t>
      </w:r>
      <m:oMathPara>
        <m:oMathParaPr>
          <m:jc m:val="left"/>
        </m:oMathParaPr>
        <m:oMath>
          <m:r>
            <m:rPr>
              <m:sty m:val="i"/>
            </m:rPr>
            <m:t>Z</m:t>
          </m:r>
          <m:r>
            <m:rPr>
              <m:sty m:val="p"/>
            </m:rPr>
            <m:t>=</m:t>
          </m:r>
          <m:r>
            <m:rPr>
              <m:sty m:val="i"/>
            </m:rPr>
            <m:t>Z</m:t>
          </m:r>
          <m:r>
            <m:rPr>
              <m:sty m:val="p"/>
            </m:rPr>
            <m:t>(</m:t>
          </m:r>
          <m:r>
            <m:rPr>
              <m:sty m:val="i"/>
            </m:rPr>
            <m:t>A</m:t>
          </m:r>
          <m:r>
            <m:rPr>
              <m:sty m:val="p"/>
            </m:rPr>
            <m:t>,</m:t>
          </m:r>
          <m:r>
            <m:rPr>
              <m:sty m:val="i"/>
            </m:rPr>
            <m:t>B</m:t>
          </m:r>
          <m:r>
            <m:rPr>
              <m:sty m:val="p"/>
            </m:rPr>
            <m:t>,</m:t>
          </m:r>
          <m:r>
            <m:rPr>
              <m:sty m:val="p"/>
            </m:rPr>
            <m:t>…</m:t>
          </m:r>
          <m:r>
            <m:rPr>
              <m:sty m:val="p"/>
            </m:rPr>
            <m:t>)</m:t>
          </m:r>
        </m:oMath>
      </m:oMathPara>
      <w:r>
        <w:rPr/>
        <w:t xml:space="preserve"> (with </w:t>
      </w:r>
      <m:oMathPara>
        <m:oMathParaPr>
          <m:jc m:val="left"/>
        </m:oMathParaPr>
        <m:oMath>
          <m:r>
            <m:rPr>
              <m:sty m:val="i"/>
            </m:rPr>
            <m:t>A</m:t>
          </m:r>
          <m:r>
            <m:rPr>
              <m:sty m:val="p"/>
            </m:rPr>
            <m:t>,</m:t>
          </m:r>
          <m:r>
            <m:rPr>
              <m:sty m:val="i"/>
            </m:rPr>
            <m:t>B</m:t>
          </m:r>
        </m:oMath>
      </m:oMathPara>
      <w:r>
        <w:rPr/>
        <w:t xml:space="preserve">, etc. independent) then</w:t>
      </w:r>
    </w:p>
    <w:p>
      <w:pPr>
        <w:spacing w:after="240" w:lineRule="exact"/>
      </w:pPr>
      <w:r>
        <w:rPr/>
        <w:t xml:space="preserve">So if</w:t>
      </w:r>
    </w:p>
    <w:p>
      <w:pPr>
        <w:spacing w:after="240" w:lineRule="exact"/>
      </w:pPr>
      <m:oMathPara>
        <m:oMath>
          <m:sSup>
            <m:sSupPr/>
            <m:e>
              <m:d>
                <m:dPr>
                  <m:begChr m:val="("/>
                  <m:endChr m:val=")"/>
                  <m:ctrlPr>
                    <w:rPr>
                      <w:rFonts w:ascii="Cambria Math" w:hAnsi="Cambria Math"/>
                    </w:rPr>
                  </m:ctrlPr>
                </m:dPr>
                <m:e>
                  <m:sSub>
                    <m:sSubPr/>
                    <m:e>
                      <m:r>
                        <m:rPr>
                          <m:sty m:val="i"/>
                        </m:rPr>
                        <m:t>σ</m:t>
                      </m:r>
                    </m:e>
                    <m:sub>
                      <m:r>
                        <m:rPr>
                          <m:sty m:val="i"/>
                        </m:rPr>
                        <m:t>Z</m:t>
                      </m:r>
                    </m:sub>
                  </m:sSub>
                </m:e>
              </m:d>
            </m:e>
            <m:sup>
              <m:r>
                <m:rPr>
                  <m:sty m:val="p"/>
                </m:rPr>
                <m:t>2</m:t>
              </m:r>
            </m:sup>
          </m:sSup>
          <m:r>
            <m:rPr>
              <m:sty m:val="p"/>
            </m:rPr>
            <m:t>=</m:t>
          </m:r>
          <m:sSup>
            <m:sSupPr/>
            <m:e>
              <m:d>
                <m:dPr>
                  <m:begChr m:val="("/>
                  <m:endChr m:val=")"/>
                  <m:ctrlPr>
                    <w:rPr>
                      <w:rFonts w:ascii="Cambria Math" w:hAnsi="Cambria Math"/>
                    </w:rPr>
                  </m:ctrlPr>
                </m:dPr>
                <m:e>
                  <m:f>
                    <m:fPr>
                      <m:ctrlPr>
                        <w:rPr>
                          <w:rFonts w:ascii="Cambria Math" w:hAnsi="Cambria Math"/>
                        </w:rPr>
                      </m:ctrlPr>
                    </m:fPr>
                    <m:num>
                      <m:r>
                        <m:rPr>
                          <m:sty m:val="p"/>
                        </m:rPr>
                        <m:t>∂</m:t>
                      </m:r>
                      <m:r>
                        <m:rPr>
                          <m:sty m:val="i"/>
                        </m:rPr>
                        <m:t>Z</m:t>
                      </m:r>
                    </m:num>
                    <m:den>
                      <m:r>
                        <m:rPr>
                          <m:sty m:val="p"/>
                        </m:rPr>
                        <m:t>∂</m:t>
                      </m:r>
                      <m:r>
                        <m:rPr>
                          <m:sty m:val="i"/>
                        </m:rPr>
                        <m:t>A</m:t>
                      </m:r>
                    </m:den>
                  </m:f>
                  <m:sSub>
                    <m:sSubPr/>
                    <m:e>
                      <m:r>
                        <m:rPr>
                          <m:sty m:val="i"/>
                        </m:rPr>
                        <m:t>σ</m:t>
                      </m:r>
                    </m:e>
                    <m:sub>
                      <m:r>
                        <m:rPr>
                          <m:sty m:val="i"/>
                        </m:rPr>
                        <m:t>A</m:t>
                      </m:r>
                    </m:sub>
                  </m:sSub>
                </m:e>
              </m:d>
            </m:e>
            <m:sup>
              <m:r>
                <m:rPr>
                  <m:sty m:val="p"/>
                </m:rPr>
                <m:t>2</m:t>
              </m:r>
            </m:sup>
          </m:sSup>
          <m:r>
            <m:rPr>
              <m:sty m:val="p"/>
            </m:rPr>
            <m:t>+</m:t>
          </m:r>
          <m:sSup>
            <m:sSupPr/>
            <m:e>
              <m:d>
                <m:dPr>
                  <m:begChr m:val="("/>
                  <m:endChr m:val=")"/>
                  <m:ctrlPr>
                    <w:rPr>
                      <w:rFonts w:ascii="Cambria Math" w:hAnsi="Cambria Math"/>
                    </w:rPr>
                  </m:ctrlPr>
                </m:dPr>
                <m:e>
                  <m:f>
                    <m:fPr>
                      <m:ctrlPr>
                        <w:rPr>
                          <w:rFonts w:ascii="Cambria Math" w:hAnsi="Cambria Math"/>
                        </w:rPr>
                      </m:ctrlPr>
                    </m:fPr>
                    <m:num>
                      <m:r>
                        <m:rPr>
                          <m:sty m:val="p"/>
                        </m:rPr>
                        <m:t>∂</m:t>
                      </m:r>
                      <m:r>
                        <m:rPr>
                          <m:sty m:val="i"/>
                        </m:rPr>
                        <m:t>Z</m:t>
                      </m:r>
                    </m:num>
                    <m:den>
                      <m:r>
                        <m:rPr>
                          <m:sty m:val="p"/>
                        </m:rPr>
                        <m:t>∂</m:t>
                      </m:r>
                      <m:r>
                        <m:rPr>
                          <m:sty m:val="i"/>
                        </m:rPr>
                        <m:t>B</m:t>
                      </m:r>
                    </m:den>
                  </m:f>
                  <m:sSub>
                    <m:sSubPr/>
                    <m:e>
                      <m:r>
                        <m:rPr>
                          <m:sty m:val="i"/>
                        </m:rPr>
                        <m:t>σ</m:t>
                      </m:r>
                    </m:e>
                    <m:sub>
                      <m:r>
                        <m:rPr>
                          <m:sty m:val="i"/>
                        </m:rPr>
                        <m:t>B</m:t>
                      </m:r>
                    </m:sub>
                  </m:sSub>
                </m:e>
              </m:d>
            </m:e>
            <m:sup>
              <m:r>
                <m:rPr>
                  <m:sty m:val="p"/>
                </m:rPr>
                <m:t>2</m:t>
              </m:r>
            </m:sup>
          </m:sSup>
          <m:r>
            <m:rPr>
              <m:sty m:val="p"/>
            </m:rPr>
            <m:t>+</m:t>
          </m:r>
          <m:r>
            <m:rPr>
              <m:sty m:val="p"/>
            </m:rPr>
            <m:t>⋯</m:t>
          </m:r>
        </m:oMath>
      </m:oMathPara>
    </w:p>
    <w:p>
      <w:pPr>
        <w:spacing w:after="240" w:lineRule="exact"/>
      </w:pPr>
      <w:r>
        <w:rPr/>
        <w:t xml:space="preserve">(i) </w:t>
      </w:r>
      <m:oMathPara>
        <m:oMathParaPr>
          <m:jc m:val="left"/>
        </m:oMathParaPr>
        <m:oMath>
          <m:r>
            <m:rPr>
              <m:sty m:val="i"/>
            </m:rPr>
            <m:t>Z</m:t>
          </m:r>
          <m:r>
            <m:rPr>
              <m:sty m:val="p"/>
            </m:rPr>
            <m:t>=</m:t>
          </m:r>
          <m:r>
            <m:rPr>
              <m:sty m:val="i"/>
            </m:rPr>
            <m:t>A</m:t>
          </m:r>
          <m:r>
            <m:rPr>
              <m:sty m:val="p"/>
            </m:rPr>
            <m:t>±</m:t>
          </m:r>
          <m:r>
            <m:rPr>
              <m:sty m:val="i"/>
            </m:rPr>
            <m:t>B</m:t>
          </m:r>
          <m:r>
            <m:rPr>
              <m:sty m:val="p"/>
            </m:rPr>
            <m:t>±</m:t>
          </m:r>
          <m:r>
            <m:rPr>
              <m:sty m:val="i"/>
            </m:rPr>
            <m:t>C</m:t>
          </m:r>
        </m:oMath>
      </m:oMathPara>
      <w:r>
        <w:rPr/>
        <w:br w:type="textWrapping"/>
      </w:r>
      <m:oMathPara>
        <m:oMathParaPr>
          <m:jc m:val="left"/>
        </m:oMathParaPr>
        <m:oMath>
          <m:sSup>
            <m:sSupPr/>
            <m:e>
              <m:d>
                <m:dPr>
                  <m:begChr m:val="("/>
                  <m:endChr m:val=")"/>
                  <m:ctrlPr>
                    <w:rPr>
                      <w:rFonts w:ascii="Cambria Math" w:hAnsi="Cambria Math"/>
                    </w:rPr>
                  </m:ctrlPr>
                </m:dPr>
                <m:e>
                  <m:sSub>
                    <m:sSubPr/>
                    <m:e>
                      <m:r>
                        <m:rPr>
                          <m:sty m:val="i"/>
                        </m:rPr>
                        <m:t>σ</m:t>
                      </m:r>
                    </m:e>
                    <m:sub>
                      <m:r>
                        <m:rPr>
                          <m:sty m:val="i"/>
                        </m:rPr>
                        <m:t>Z</m:t>
                      </m:r>
                    </m:sub>
                  </m:sSub>
                </m:e>
              </m:d>
            </m:e>
            <m:sup>
              <m:r>
                <m:rPr>
                  <m:sty m:val="p"/>
                </m:rPr>
                <m:t>2</m:t>
              </m:r>
            </m:sup>
          </m:sSup>
          <m:r>
            <m:rPr>
              <m:sty m:val="p"/>
            </m:rPr>
            <m:t>=</m:t>
          </m:r>
          <m:sSup>
            <m:sSupPr/>
            <m:e>
              <m:d>
                <m:dPr>
                  <m:begChr m:val="("/>
                  <m:endChr m:val=")"/>
                  <m:ctrlPr>
                    <w:rPr>
                      <w:rFonts w:ascii="Cambria Math" w:hAnsi="Cambria Math"/>
                    </w:rPr>
                  </m:ctrlPr>
                </m:dPr>
                <m:e>
                  <m:sSub>
                    <m:sSubPr/>
                    <m:e>
                      <m:r>
                        <m:rPr>
                          <m:sty m:val="i"/>
                        </m:rPr>
                        <m:t>σ</m:t>
                      </m:r>
                    </m:e>
                    <m:sub>
                      <m:r>
                        <m:rPr>
                          <m:sty m:val="i"/>
                        </m:rPr>
                        <m:t>A</m:t>
                      </m:r>
                    </m:sub>
                  </m:sSub>
                </m:e>
              </m:d>
            </m:e>
            <m:sup>
              <m:r>
                <m:rPr>
                  <m:sty m:val="p"/>
                </m:rPr>
                <m:t>2</m:t>
              </m:r>
            </m:sup>
          </m:sSup>
          <m:r>
            <m:rPr>
              <m:sty m:val="p"/>
            </m:rPr>
            <m:t>+</m:t>
          </m:r>
          <m:sSup>
            <m:sSupPr/>
            <m:e>
              <m:d>
                <m:dPr>
                  <m:begChr m:val="("/>
                  <m:endChr m:val=")"/>
                  <m:ctrlPr>
                    <w:rPr>
                      <w:rFonts w:ascii="Cambria Math" w:hAnsi="Cambria Math"/>
                    </w:rPr>
                  </m:ctrlPr>
                </m:dPr>
                <m:e>
                  <m:sSub>
                    <m:sSubPr/>
                    <m:e>
                      <m:r>
                        <m:rPr>
                          <m:sty m:val="i"/>
                        </m:rPr>
                        <m:t>σ</m:t>
                      </m:r>
                    </m:e>
                    <m:sub>
                      <m:r>
                        <m:rPr>
                          <m:sty m:val="i"/>
                        </m:rPr>
                        <m:t>B</m:t>
                      </m:r>
                    </m:sub>
                  </m:sSub>
                </m:e>
              </m:d>
            </m:e>
            <m:sup>
              <m:r>
                <m:rPr>
                  <m:sty m:val="p"/>
                </m:rPr>
                <m:t>2</m:t>
              </m:r>
            </m:sup>
          </m:sSup>
          <m:r>
            <m:rPr>
              <m:sty m:val="p"/>
            </m:rPr>
            <m:t>+</m:t>
          </m:r>
          <m:sSup>
            <m:sSupPr/>
            <m:e>
              <m:d>
                <m:dPr>
                  <m:begChr m:val="("/>
                  <m:endChr m:val=")"/>
                  <m:ctrlPr>
                    <w:rPr>
                      <w:rFonts w:ascii="Cambria Math" w:hAnsi="Cambria Math"/>
                    </w:rPr>
                  </m:ctrlPr>
                </m:dPr>
                <m:e>
                  <m:sSub>
                    <m:sSubPr/>
                    <m:e>
                      <m:r>
                        <m:rPr>
                          <m:sty m:val="i"/>
                        </m:rPr>
                        <m:t>σ</m:t>
                      </m:r>
                    </m:e>
                    <m:sub>
                      <m:r>
                        <m:rPr>
                          <m:sty m:val="i"/>
                        </m:rPr>
                        <m:t>C</m:t>
                      </m:r>
                    </m:sub>
                  </m:sSub>
                </m:e>
              </m:d>
            </m:e>
            <m:sup>
              <m:r>
                <m:rPr>
                  <m:sty m:val="p"/>
                </m:rPr>
                <m:t>2</m:t>
              </m:r>
            </m:sup>
          </m:sSup>
        </m:oMath>
      </m:oMathPara>
      <w:r>
        <w:rPr/>
        <w:br w:type="textWrapping"/>
      </w:r>
      <w:r>
        <w:rPr/>
        <w:t xml:space="preserve">(ii) </w:t>
      </w:r>
      <m:oMathPara>
        <m:oMathParaPr>
          <m:jc m:val="left"/>
        </m:oMathParaPr>
        <m:oMath>
          <m:r>
            <m:rPr>
              <m:sty m:val="i"/>
            </m:rPr>
            <m:t>Z</m:t>
          </m:r>
          <m:r>
            <m:rPr>
              <m:sty m:val="p"/>
            </m:rPr>
            <m:t>=</m:t>
          </m:r>
          <m:r>
            <m:rPr>
              <m:sty m:val="i"/>
            </m:rPr>
            <m:t>A</m:t>
          </m:r>
          <m:r>
            <m:rPr>
              <m:sty m:val="i"/>
            </m:rPr>
            <m:t>B</m:t>
          </m:r>
        </m:oMath>
      </m:oMathPara>
      <w:r>
        <w:rPr/>
        <w:t xml:space="preserve"> or </w:t>
      </w:r>
      <m:oMathPara>
        <m:oMathParaPr>
          <m:jc m:val="left"/>
        </m:oMathParaPr>
        <m:oMath>
          <m:r>
            <m:rPr>
              <m:sty m:val="i"/>
            </m:rPr>
            <m:t>A</m:t>
          </m:r>
          <m:r>
            <m:rPr>
              <m:sty m:val="p"/>
            </m:rPr>
            <m:t>/</m:t>
          </m:r>
          <m:r>
            <m:rPr>
              <m:sty m:val="i"/>
            </m:rPr>
            <m:t>B</m:t>
          </m:r>
        </m:oMath>
      </m:oMathPara>
      <w:r>
        <w:rPr/>
        <w:t xml:space="preserve">,</w:t>
      </w:r>
      <w:r>
        <w:rPr/>
        <w:br w:type="textWrapping"/>
      </w:r>
      <m:oMathPara>
        <m:oMathParaPr>
          <m:jc m:val="left"/>
        </m:oMathParaPr>
        <m:oMath>
          <m:sSup>
            <m:sSupPr/>
            <m:e>
              <m:d>
                <m:dPr>
                  <m:begChr m:val="("/>
                  <m:endChr m:val=")"/>
                  <m:ctrlPr>
                    <w:rPr>
                      <w:rFonts w:ascii="Cambria Math" w:hAnsi="Cambria Math"/>
                    </w:rPr>
                  </m:ctrlPr>
                </m:dPr>
                <m:e>
                  <m:f>
                    <m:fPr>
                      <m:ctrlPr>
                        <w:rPr>
                          <w:rFonts w:ascii="Cambria Math" w:hAnsi="Cambria Math"/>
                        </w:rPr>
                      </m:ctrlPr>
                    </m:fPr>
                    <m:num>
                      <m:sSub>
                        <m:sSubPr/>
                        <m:e>
                          <m:r>
                            <m:rPr>
                              <m:sty m:val="i"/>
                            </m:rPr>
                            <m:t>σ</m:t>
                          </m:r>
                        </m:e>
                        <m:sub>
                          <m:r>
                            <m:rPr>
                              <m:sty m:val="i"/>
                            </m:rPr>
                            <m:t>Z</m:t>
                          </m:r>
                        </m:sub>
                      </m:sSub>
                    </m:num>
                    <m:den>
                      <m:r>
                        <m:rPr>
                          <m:sty m:val="i"/>
                        </m:rPr>
                        <m:t>Z</m:t>
                      </m:r>
                    </m:den>
                  </m:f>
                </m:e>
              </m:d>
            </m:e>
            <m:sup>
              <m:r>
                <m:rPr>
                  <m:sty m:val="p"/>
                </m:rPr>
                <m:t>2</m:t>
              </m:r>
            </m:sup>
          </m:sSup>
          <m:r>
            <m:rPr>
              <m:sty m:val="p"/>
            </m:rPr>
            <m:t>=</m:t>
          </m:r>
          <m:sSup>
            <m:sSupPr/>
            <m:e>
              <m:d>
                <m:dPr>
                  <m:begChr m:val="("/>
                  <m:endChr m:val=")"/>
                  <m:ctrlPr>
                    <w:rPr>
                      <w:rFonts w:ascii="Cambria Math" w:hAnsi="Cambria Math"/>
                    </w:rPr>
                  </m:ctrlPr>
                </m:dPr>
                <m:e>
                  <m:f>
                    <m:fPr>
                      <m:ctrlPr>
                        <w:rPr>
                          <w:rFonts w:ascii="Cambria Math" w:hAnsi="Cambria Math"/>
                        </w:rPr>
                      </m:ctrlPr>
                    </m:fPr>
                    <m:num>
                      <m:sSub>
                        <m:sSubPr/>
                        <m:e>
                          <m:r>
                            <m:rPr>
                              <m:sty m:val="i"/>
                            </m:rPr>
                            <m:t>σ</m:t>
                          </m:r>
                        </m:e>
                        <m:sub>
                          <m:r>
                            <m:rPr>
                              <m:sty m:val="i"/>
                            </m:rPr>
                            <m:t>A</m:t>
                          </m:r>
                        </m:sub>
                      </m:sSub>
                    </m:num>
                    <m:den>
                      <m:r>
                        <m:rPr>
                          <m:sty m:val="i"/>
                        </m:rPr>
                        <m:t>A</m:t>
                      </m:r>
                    </m:den>
                  </m:f>
                </m:e>
              </m:d>
            </m:e>
            <m:sup>
              <m:r>
                <m:rPr>
                  <m:sty m:val="p"/>
                </m:rPr>
                <m:t>2</m:t>
              </m:r>
            </m:sup>
          </m:sSup>
          <m:r>
            <m:rPr>
              <m:sty m:val="p"/>
            </m:rPr>
            <m:t>+</m:t>
          </m:r>
          <m:sSup>
            <m:sSupPr/>
            <m:e>
              <m:d>
                <m:dPr>
                  <m:begChr m:val="("/>
                  <m:endChr m:val=")"/>
                  <m:ctrlPr>
                    <w:rPr>
                      <w:rFonts w:ascii="Cambria Math" w:hAnsi="Cambria Math"/>
                    </w:rPr>
                  </m:ctrlPr>
                </m:dPr>
                <m:e>
                  <m:f>
                    <m:fPr>
                      <m:ctrlPr>
                        <w:rPr>
                          <w:rFonts w:ascii="Cambria Math" w:hAnsi="Cambria Math"/>
                        </w:rPr>
                      </m:ctrlPr>
                    </m:fPr>
                    <m:num>
                      <m:sSub>
                        <m:sSubPr/>
                        <m:e>
                          <m:r>
                            <m:rPr>
                              <m:sty m:val="i"/>
                            </m:rPr>
                            <m:t>σ</m:t>
                          </m:r>
                        </m:e>
                        <m:sub>
                          <m:r>
                            <m:rPr>
                              <m:sty m:val="i"/>
                            </m:rPr>
                            <m:t>B</m:t>
                          </m:r>
                        </m:sub>
                      </m:sSub>
                    </m:num>
                    <m:den>
                      <m:r>
                        <m:rPr>
                          <m:sty m:val="i"/>
                        </m:rPr>
                        <m:t>B</m:t>
                      </m:r>
                    </m:den>
                  </m:f>
                </m:e>
              </m:d>
            </m:e>
            <m:sup>
              <m:r>
                <m:rPr>
                  <m:sty m:val="p"/>
                </m:rPr>
                <m:t>2</m:t>
              </m:r>
            </m:sup>
          </m:sSup>
        </m:oMath>
      </m:oMathPara>
      <w:r>
        <w:rPr/>
        <w:br w:type="textWrapping"/>
      </w:r>
      <w:r>
        <w:rPr/>
        <w:t xml:space="preserve">(iii) </w:t>
      </w:r>
      <m:oMathPara>
        <m:oMathParaPr>
          <m:jc m:val="left"/>
        </m:oMathParaPr>
        <m:oMath>
          <m:r>
            <m:rPr>
              <m:sty m:val="i"/>
            </m:rPr>
            <m:t>Z</m:t>
          </m:r>
          <m:r>
            <m:rPr>
              <m:sty m:val="p"/>
            </m:rPr>
            <m:t>=</m:t>
          </m:r>
          <m:sSup>
            <m:sSupPr/>
            <m:e>
              <m:r>
                <m:rPr>
                  <m:sty m:val="i"/>
                </m:rPr>
                <m:t>A</m:t>
              </m:r>
            </m:e>
            <m:sup>
              <m:r>
                <m:rPr>
                  <m:sty m:val="i"/>
                </m:rPr>
                <m:t>m</m:t>
              </m:r>
            </m:sup>
          </m:sSup>
        </m:oMath>
      </m:oMathPara>
      <w:r>
        <w:rPr/>
        <w:t xml:space="preserve">,</w:t>
      </w:r>
      <w:r>
        <w:rPr/>
        <w:br w:type="textWrapping"/>
      </w:r>
      <m:oMathPara>
        <m:oMathParaPr>
          <m:jc m:val="left"/>
        </m:oMathParaPr>
        <m:oMath>
          <m:f>
            <m:fPr>
              <m:ctrlPr>
                <w:rPr>
                  <w:rFonts w:ascii="Cambria Math" w:hAnsi="Cambria Math"/>
                </w:rPr>
              </m:ctrlPr>
            </m:fPr>
            <m:num>
              <m:sSub>
                <m:sSubPr/>
                <m:e>
                  <m:r>
                    <m:rPr>
                      <m:sty m:val="i"/>
                    </m:rPr>
                    <m:t>σ</m:t>
                  </m:r>
                </m:e>
                <m:sub>
                  <m:r>
                    <m:rPr>
                      <m:sty m:val="i"/>
                    </m:rPr>
                    <m:t>Z</m:t>
                  </m:r>
                </m:sub>
              </m:sSub>
            </m:num>
            <m:den>
              <m:r>
                <m:rPr>
                  <m:sty m:val="i"/>
                </m:rPr>
                <m:t>Z</m:t>
              </m:r>
            </m:den>
          </m:f>
          <m:r>
            <m:rPr>
              <m:sty m:val="p"/>
            </m:rPr>
            <m:t>=</m:t>
          </m:r>
          <m:r>
            <m:rPr>
              <m:sty m:val="i"/>
            </m:rPr>
            <m:t>m</m:t>
          </m:r>
          <m:f>
            <m:fPr>
              <m:ctrlPr>
                <w:rPr>
                  <w:rFonts w:ascii="Cambria Math" w:hAnsi="Cambria Math"/>
                </w:rPr>
              </m:ctrlPr>
            </m:fPr>
            <m:num>
              <m:sSub>
                <m:sSubPr/>
                <m:e>
                  <m:r>
                    <m:rPr>
                      <m:sty m:val="i"/>
                    </m:rPr>
                    <m:t>σ</m:t>
                  </m:r>
                </m:e>
                <m:sub>
                  <m:r>
                    <m:rPr>
                      <m:sty m:val="i"/>
                    </m:rPr>
                    <m:t>A</m:t>
                  </m:r>
                </m:sub>
              </m:sSub>
            </m:num>
            <m:den>
              <m:r>
                <m:rPr>
                  <m:sty m:val="i"/>
                </m:rPr>
                <m:t>A</m:t>
              </m:r>
            </m:den>
          </m:f>
        </m:oMath>
      </m:oMathPara>
      <w:r>
        <w:rPr/>
        <w:br w:type="textWrapping"/>
      </w:r>
      <w:r>
        <w:rPr/>
        <w:t xml:space="preserve">(iv) </w:t>
      </w:r>
      <m:oMathPara>
        <m:oMathParaPr>
          <m:jc m:val="left"/>
        </m:oMathParaPr>
        <m:oMath>
          <m:r>
            <m:rPr>
              <m:sty m:val="i"/>
            </m:rPr>
            <m:t>Z</m:t>
          </m:r>
          <m:r>
            <m:rPr>
              <m:sty m:val="p"/>
            </m:rPr>
            <m:t>=</m:t>
          </m:r>
          <m:r>
            <m:rPr>
              <m:sty m:val="p"/>
            </m:rPr>
            <m:t>ln</m:t>
          </m:r>
          <m:r>
            <m:rPr>
              <m:sty m:val="p"/>
            </m:rPr>
            <m:t>⁡</m:t>
          </m:r>
          <m:r>
            <m:rPr>
              <m:sty m:val="i"/>
            </m:rPr>
            <m:t>A</m:t>
          </m:r>
        </m:oMath>
      </m:oMathPara>
      <w:r>
        <w:rPr/>
        <w:t xml:space="preserve">,</w:t>
      </w:r>
      <w:r>
        <w:rPr/>
        <w:br w:type="textWrapping"/>
      </w:r>
      <m:oMathPara>
        <m:oMathParaPr>
          <m:jc m:val="left"/>
        </m:oMathParaPr>
        <m:oMath>
          <m:sSub>
            <m:sSubPr/>
            <m:e>
              <m:r>
                <m:rPr>
                  <m:sty m:val="i"/>
                </m:rPr>
                <m:t>σ</m:t>
              </m:r>
            </m:e>
            <m:sub>
              <m:r>
                <m:rPr>
                  <m:sty m:val="i"/>
                </m:rPr>
                <m:t>Z</m:t>
              </m:r>
            </m:sub>
          </m:sSub>
          <m:r>
            <m:rPr>
              <m:sty m:val="p"/>
            </m:rPr>
            <m:t>=</m:t>
          </m:r>
          <m:f>
            <m:fPr>
              <m:ctrlPr>
                <w:rPr>
                  <w:rFonts w:ascii="Cambria Math" w:hAnsi="Cambria Math"/>
                </w:rPr>
              </m:ctrlPr>
            </m:fPr>
            <m:num>
              <m:sSub>
                <m:sSubPr/>
                <m:e>
                  <m:r>
                    <m:rPr>
                      <m:sty m:val="i"/>
                    </m:rPr>
                    <m:t>σ</m:t>
                  </m:r>
                </m:e>
                <m:sub>
                  <m:r>
                    <m:rPr>
                      <m:sty m:val="i"/>
                    </m:rPr>
                    <m:t>A</m:t>
                  </m:r>
                </m:sub>
              </m:sSub>
            </m:num>
            <m:den>
              <m:r>
                <m:rPr>
                  <m:sty m:val="i"/>
                </m:rPr>
                <m:t>A</m:t>
              </m:r>
            </m:den>
          </m:f>
        </m:oMath>
      </m:oMathPara>
      <w:r>
        <w:rPr/>
        <w:br w:type="textWrapping"/>
      </w:r>
      <w:r>
        <w:rPr/>
        <w:t xml:space="preserve">(v) </w:t>
      </w:r>
      <m:oMathPara>
        <m:oMathParaPr>
          <m:jc m:val="left"/>
        </m:oMathParaPr>
        <m:oMath>
          <m:r>
            <m:rPr>
              <m:sty m:val="i"/>
            </m:rPr>
            <m:t>Z</m:t>
          </m:r>
          <m:r>
            <m:rPr>
              <m:sty m:val="p"/>
            </m:rPr>
            <m:t>=</m:t>
          </m:r>
          <m:r>
            <m:rPr>
              <m:sty m:val="p"/>
            </m:rPr>
            <m:t>exp</m:t>
          </m:r>
          <m:r>
            <m:rPr>
              <m:sty m:val="p"/>
            </m:rPr>
            <m:t>⁡</m:t>
          </m:r>
          <m:r>
            <m:rPr>
              <m:sty m:val="i"/>
            </m:rPr>
            <m:t>A</m:t>
          </m:r>
        </m:oMath>
      </m:oMathPara>
      <w:r>
        <w:rPr/>
        <w:t xml:space="preserve">,</w:t>
      </w:r>
      <w:r>
        <w:rPr/>
        <w:br w:type="textWrapping"/>
      </w:r>
      <m:oMathPara>
        <m:oMathParaPr>
          <m:jc m:val="left"/>
        </m:oMathParaPr>
        <m:oMath>
          <m:f>
            <m:fPr>
              <m:ctrlPr>
                <w:rPr>
                  <w:rFonts w:ascii="Cambria Math" w:hAnsi="Cambria Math"/>
                </w:rPr>
              </m:ctrlPr>
            </m:fPr>
            <m:num>
              <m:sSub>
                <m:sSubPr/>
                <m:e>
                  <m:r>
                    <m:rPr>
                      <m:sty m:val="i"/>
                    </m:rPr>
                    <m:t>σ</m:t>
                  </m:r>
                </m:e>
                <m:sub>
                  <m:r>
                    <m:rPr>
                      <m:sty m:val="i"/>
                    </m:rPr>
                    <m:t>Z</m:t>
                  </m:r>
                </m:sub>
              </m:sSub>
            </m:num>
            <m:den>
              <m:r>
                <m:rPr>
                  <m:sty m:val="i"/>
                </m:rPr>
                <m:t>Z</m:t>
              </m:r>
            </m:den>
          </m:f>
          <m:r>
            <m:rPr>
              <m:sty m:val="p"/>
            </m:rPr>
            <m:t>=</m:t>
          </m:r>
          <m:sSub>
            <m:sSubPr/>
            <m:e>
              <m:r>
                <m:rPr>
                  <m:sty m:val="i"/>
                </m:rPr>
                <m:t>σ</m:t>
              </m:r>
            </m:e>
            <m:sub>
              <m:r>
                <m:rPr>
                  <m:sty m:val="i"/>
                </m:rPr>
                <m:t>A</m:t>
              </m:r>
            </m:sub>
          </m:sSub>
        </m:oMath>
      </m:oMathPara>
    </w:p>
    <w:p>
      <w:pPr>
        <w:spacing w:line="420" w:before="360" w:lineRule="exact"/>
      </w:pPr>
      <w:r>
        <w:rPr>
          <w:b/>
          <w:sz w:val="42"/>
        </w:rPr>
        <w:t xml:space="preserve">93. </w:t>
      </w:r>
      <w:r>
        <w:rPr>
          <w:b/>
          <w:sz w:val="42"/>
        </w:rPr>
        <w:t xml:space="preserve">Statistics</w:t>
      </w:r>
    </w:p>
    <w:p>
      <w:pPr>
        <w:spacing w:line="420" w:before="360" w:lineRule="exact"/>
      </w:pPr>
      <w:r>
        <w:rPr>
          <w:b/>
          <w:sz w:val="42"/>
        </w:rPr>
        <w:t xml:space="preserve">94. </w:t>
      </w:r>
      <w:r>
        <w:rPr>
          <w:b/>
          <w:sz w:val="42"/>
        </w:rPr>
        <w:t xml:space="preserve">Mean and Variance</w:t>
      </w:r>
    </w:p>
    <w:p>
      <w:pPr>
        <w:spacing w:after="240" w:lineRule="exact"/>
      </w:pPr>
      <w:r>
        <w:rPr/>
        <w:t xml:space="preserve">A random variable </w:t>
      </w:r>
      <m:oMathPara>
        <m:oMathParaPr>
          <m:jc m:val="left"/>
        </m:oMathParaPr>
        <m:oMath>
          <m:r>
            <m:rPr>
              <m:sty m:val="i"/>
            </m:rPr>
            <m:t>X</m:t>
          </m:r>
        </m:oMath>
      </m:oMathPara>
      <w:r>
        <w:rPr/>
        <w:t xml:space="preserve"> has a distribution over some subset </w:t>
      </w:r>
      <m:oMathPara>
        <m:oMathParaPr>
          <m:jc m:val="left"/>
        </m:oMathParaPr>
        <m:oMath>
          <m:r>
            <m:rPr>
              <m:sty m:val="i"/>
            </m:rPr>
            <m:t>x</m:t>
          </m:r>
        </m:oMath>
      </m:oMathPara>
      <w:r>
        <w:rPr/>
        <w:t xml:space="preserve"> of the real numbers. When the distribution of </w:t>
      </w:r>
      <m:oMathPara>
        <m:oMathParaPr>
          <m:jc m:val="left"/>
        </m:oMathParaPr>
        <m:oMath>
          <m:r>
            <m:rPr>
              <m:sty m:val="i"/>
            </m:rPr>
            <m:t>X</m:t>
          </m:r>
        </m:oMath>
      </m:oMathPara>
      <w:r>
        <w:rPr/>
        <w:t xml:space="preserve"> is discrete, the probability that </w:t>
      </w:r>
      <m:oMathPara>
        <m:oMathParaPr>
          <m:jc m:val="left"/>
        </m:oMathParaPr>
        <m:oMath>
          <m:r>
            <m:rPr>
              <m:sty m:val="i"/>
            </m:rPr>
            <m:t>X</m:t>
          </m:r>
          <m:r>
            <m:rPr>
              <m:sty m:val="p"/>
            </m:rPr>
            <m:t>=</m:t>
          </m:r>
          <m:sSub>
            <m:sSubPr/>
            <m:e>
              <m:r>
                <m:rPr>
                  <m:sty m:val="i"/>
                </m:rPr>
                <m:t>x</m:t>
              </m:r>
            </m:e>
            <m:sub>
              <m:r>
                <m:rPr>
                  <m:sty m:val="i"/>
                </m:rPr>
                <m:t>i</m:t>
              </m:r>
            </m:sub>
          </m:sSub>
        </m:oMath>
      </m:oMathPara>
      <w:r>
        <w:rPr/>
        <w:t xml:space="preserve"> is </w:t>
      </w:r>
      <m:oMathPara>
        <m:oMathParaPr>
          <m:jc m:val="left"/>
        </m:oMathParaPr>
        <m:oMath>
          <m:sSub>
            <m:sSubPr/>
            <m:e>
              <m:r>
                <m:rPr>
                  <m:sty m:val="i"/>
                </m:rPr>
                <m:t>P</m:t>
              </m:r>
            </m:e>
            <m:sub>
              <m:r>
                <m:rPr>
                  <m:sty m:val="i"/>
                </m:rPr>
                <m:t>i</m:t>
              </m:r>
            </m:sub>
          </m:sSub>
        </m:oMath>
      </m:oMathPara>
      <w:r>
        <w:rPr/>
        <w:t xml:space="preserve">. When the distribution is continuous, the probability that </w:t>
      </w:r>
      <m:oMathPara>
        <m:oMathParaPr>
          <m:jc m:val="left"/>
        </m:oMathParaPr>
        <m:oMath>
          <m:r>
            <m:rPr>
              <m:sty m:val="i"/>
            </m:rPr>
            <m:t>X</m:t>
          </m:r>
        </m:oMath>
      </m:oMathPara>
      <w:r>
        <w:rPr/>
        <w:t xml:space="preserve"> lies in an interval </w:t>
      </w:r>
      <m:oMathPara>
        <m:oMathParaPr>
          <m:jc m:val="left"/>
        </m:oMathParaPr>
        <m:oMath>
          <m:r>
            <m:rPr>
              <m:sty m:val="i"/>
            </m:rPr>
            <m:t>δ</m:t>
          </m:r>
          <m:r>
            <m:rPr>
              <m:sty m:val="i"/>
            </m:rPr>
            <m:t>x</m:t>
          </m:r>
        </m:oMath>
      </m:oMathPara>
      <w:r>
        <w:rPr/>
        <w:t xml:space="preserve"> is </w:t>
      </w:r>
      <m:oMathPara>
        <m:oMathParaPr>
          <m:jc m:val="left"/>
        </m:oMathParaPr>
        <m:oMath>
          <m:r>
            <m:rPr>
              <m:sty m:val="i"/>
            </m:rPr>
            <m:t>f</m:t>
          </m:r>
          <m:r>
            <m:rPr>
              <m:sty m:val="p"/>
            </m:rPr>
            <m:t>(</m:t>
          </m:r>
          <m:r>
            <m:rPr>
              <m:sty m:val="i"/>
            </m:rPr>
            <m:t>x</m:t>
          </m:r>
          <m:r>
            <m:rPr>
              <m:sty m:val="p"/>
            </m:rPr>
            <m:t>)</m:t>
          </m:r>
          <m:r>
            <m:rPr>
              <m:sty m:val="i"/>
            </m:rPr>
            <m:t>δ</m:t>
          </m:r>
          <m:r>
            <m:rPr>
              <m:sty m:val="i"/>
            </m:rPr>
            <m:t>x</m:t>
          </m:r>
        </m:oMath>
      </m:oMathPara>
      <w:r>
        <w:rPr/>
        <w:t xml:space="preserve">, where </w:t>
      </w:r>
      <m:oMathPara>
        <m:oMathParaPr>
          <m:jc m:val="left"/>
        </m:oMathParaPr>
        <m:oMath>
          <m:r>
            <m:rPr>
              <m:sty m:val="i"/>
            </m:rPr>
            <m:t>f</m:t>
          </m:r>
          <m:r>
            <m:rPr>
              <m:sty m:val="p"/>
            </m:rPr>
            <m:t>(</m:t>
          </m:r>
          <m:r>
            <m:rPr>
              <m:sty m:val="i"/>
            </m:rPr>
            <m:t>x</m:t>
          </m:r>
          <m:r>
            <m:rPr>
              <m:sty m:val="p"/>
            </m:rPr>
            <m:t>)</m:t>
          </m:r>
        </m:oMath>
      </m:oMathPara>
      <w:r>
        <w:rPr/>
        <w:t xml:space="preserve"> is the probability density function.</w:t>
      </w:r>
    </w:p>
    <w:p>
      <w:pPr>
        <w:spacing w:after="240" w:lineRule="exact"/>
      </w:pPr>
      <m:oMathPara>
        <m:oMath>
          <m:m>
            <m:mPr>
              <m:plcHide m:val="1"/>
              <m:cGpRule m:val="0"/>
              <m:mcs>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
                  <m:mcPr>
                    <m:count m:val="1"/>
                    <m:mcJc m:val="right"/>
                  </m:mcPr>
                </m:mc>
                <m:mc>
                  <m:mcPr>
                    <m:count m:val="1"/>
                    <m:mcJc m:val="left"/>
                  </m:mcPr>
                </m:mc>
              </m:mcs>
              <m:ctrlPr>
                <w:rPr>
                  <w:rFonts w:ascii="Cambria Math" w:hAnsi="Cambria Math"/>
                  <w:i/>
                </w:rPr>
              </m:ctrlPr>
            </m:mPr>
            <m:mr>
              <m:e/>
              <m:e>
                <m:r>
                  <m:rPr>
                    <m:nor/>
                  </m:rPr>
                  <m:t> Mean </m:t>
                </m:r>
                <m:r>
                  <m:rPr>
                    <m:sty m:val="i"/>
                  </m:rPr>
                  <m:t>μ</m:t>
                </m:r>
                <m:r>
                  <m:rPr>
                    <m:sty m:val="p"/>
                  </m:rPr>
                  <m:t>=</m:t>
                </m:r>
                <m:r>
                  <m:rPr>
                    <m:sty m:val="i"/>
                  </m:rPr>
                  <m:t>E</m:t>
                </m:r>
                <m:r>
                  <m:rPr>
                    <m:sty m:val="p"/>
                  </m:rPr>
                  <m:t>(</m:t>
                </m:r>
                <m:r>
                  <m:rPr>
                    <m:sty m:val="i"/>
                  </m:rPr>
                  <m:t>X</m:t>
                </m:r>
                <m:r>
                  <m:rPr>
                    <m:sty m:val="p"/>
                  </m:rPr>
                  <m:t>)</m:t>
                </m:r>
                <m:r>
                  <m:rPr>
                    <m:sty m:val="p"/>
                  </m:rPr>
                  <m:t>=</m:t>
                </m:r>
                <m:nary>
                  <m:naryPr>
                    <m:chr m:val="∑"/>
                    <m:limLoc m:val="undOvr"/>
                    <m:subHide m:val="1"/>
                    <m:supHide m:val="1"/>
                    <m:ctrlPr>
                      <w:rPr>
                        <w:rFonts w:ascii="Cambria Math" w:hAnsi="Cambria Math"/>
                      </w:rPr>
                    </m:ctrlPr>
                  </m:naryPr>
                  <m:sub/>
                  <m:sup/>
                  <m:e>
                    <m:r>
                      <m:t xml:space="preserve"> </m:t>
                    </m:r>
                  </m:e>
                </m:nary>
                <m:sSub>
                  <m:sSubPr/>
                  <m:e>
                    <m:r>
                      <m:rPr>
                        <m:sty m:val="i"/>
                      </m:rPr>
                      <m:t>P</m:t>
                    </m:r>
                  </m:e>
                  <m:sub>
                    <m:r>
                      <m:rPr>
                        <m:sty m:val="i"/>
                      </m:rPr>
                      <m:t>i</m:t>
                    </m:r>
                  </m:sub>
                </m:sSub>
                <m:sSub>
                  <m:sSubPr/>
                  <m:e>
                    <m:r>
                      <m:rPr>
                        <m:sty m:val="i"/>
                      </m:rPr>
                      <m:t>x</m:t>
                    </m:r>
                  </m:e>
                  <m:sub>
                    <m:r>
                      <m:rPr>
                        <m:sty m:val="i"/>
                      </m:rPr>
                      <m:t>i</m:t>
                    </m:r>
                  </m:sub>
                </m:sSub>
                <m:r>
                  <m:rPr>
                    <m:nor/>
                  </m:rPr>
                  <m:t> or </m:t>
                </m:r>
                <m:nary>
                  <m:naryPr>
                    <m:chr m:val="∫"/>
                    <m:limLoc m:val="undOvr"/>
                    <m:subHide m:val="1"/>
                    <m:supHide m:val="1"/>
                    <m:ctrlPr>
                      <w:rPr>
                        <w:rFonts w:ascii="Cambria Math" w:hAnsi="Cambria Math"/>
                      </w:rPr>
                    </m:ctrlPr>
                  </m:naryPr>
                  <m:sub/>
                  <m:sup/>
                  <m:e>
                    <m:r>
                      <m:t xml:space="preserve"> </m:t>
                    </m:r>
                  </m:e>
                </m:nary>
                <m:r>
                  <m:rPr>
                    <m:sty m:val="i"/>
                  </m:rPr>
                  <m:t>x</m:t>
                </m:r>
                <m:r>
                  <m:rPr>
                    <m:sty m:val="i"/>
                  </m:rPr>
                  <m:t>f</m:t>
                </m:r>
                <m:r>
                  <m:rPr>
                    <m:sty m:val="p"/>
                  </m:rPr>
                  <m:t>(</m:t>
                </m:r>
                <m:r>
                  <m:rPr>
                    <m:sty m:val="i"/>
                  </m:rPr>
                  <m:t>x</m:t>
                </m:r>
                <m:r>
                  <m:rPr>
                    <m:sty m:val="p"/>
                  </m:rPr>
                  <m:t>)</m:t>
                </m:r>
                <m:r>
                  <m:rPr>
                    <m:sty m:val="p"/>
                  </m:rPr>
                  <m:t>d</m:t>
                </m:r>
                <m:r>
                  <m:rPr>
                    <m:sty m:val="i"/>
                  </m:rPr>
                  <m:t>x</m:t>
                </m:r>
                <m:r>
                  <m:rPr>
                    <m:sty m:val="p"/>
                  </m:rPr>
                  <m:t>.</m:t>
                </m:r>
              </m:e>
            </m:mr>
            <m:mr>
              <m:e/>
              <m:e>
                <m:r>
                  <m:rPr>
                    <m:nor/>
                  </m:rPr>
                  <m:t> Variance </m:t>
                </m:r>
                <m:sSup>
                  <m:sSupPr/>
                  <m:e>
                    <m:r>
                      <m:rPr>
                        <m:sty m:val="i"/>
                      </m:rPr>
                      <m:t>σ</m:t>
                    </m:r>
                  </m:e>
                  <m:sup>
                    <m:r>
                      <m:rPr>
                        <m:sty m:val="p"/>
                      </m:rPr>
                      <m:t>2</m:t>
                    </m:r>
                  </m:sup>
                </m:sSup>
                <m:r>
                  <m:rPr>
                    <m:sty m:val="p"/>
                  </m:rPr>
                  <m:t>=</m:t>
                </m:r>
                <m:r>
                  <m:rPr>
                    <m:sty m:val="i"/>
                  </m:rPr>
                  <m:t>V</m:t>
                </m:r>
                <m:r>
                  <m:rPr>
                    <m:sty m:val="p"/>
                  </m:rPr>
                  <m:t>(</m:t>
                </m:r>
                <m:r>
                  <m:rPr>
                    <m:sty m:val="i"/>
                  </m:rPr>
                  <m:t>X</m:t>
                </m:r>
                <m:r>
                  <m:rPr>
                    <m:sty m:val="p"/>
                  </m:rPr>
                  <m:t>)</m:t>
                </m:r>
                <m:r>
                  <m:rPr>
                    <m:sty m:val="p"/>
                  </m:rPr>
                  <m:t>=</m:t>
                </m:r>
                <m:r>
                  <m:rPr>
                    <m:sty m:val="i"/>
                  </m:rPr>
                  <m:t>E</m:t>
                </m:r>
                <m:d>
                  <m:dPr>
                    <m:begChr m:val="["/>
                    <m:endChr m:val="]"/>
                    <m:ctrlPr>
                      <w:rPr>
                        <w:rFonts w:ascii="Cambria Math" w:hAnsi="Cambria Math"/>
                      </w:rPr>
                    </m:ctrlPr>
                  </m:dPr>
                  <m:e>
                    <m:r>
                      <m:rPr>
                        <m:sty m:val="p"/>
                      </m:rPr>
                      <m:t>(</m:t>
                    </m:r>
                    <m:r>
                      <m:rPr>
                        <m:sty m:val="i"/>
                      </m:rPr>
                      <m:t>X</m:t>
                    </m:r>
                    <m:r>
                      <m:rPr>
                        <m:sty m:val="p"/>
                      </m:rPr>
                      <m:t>−</m:t>
                    </m:r>
                    <m:r>
                      <m:rPr>
                        <m:sty m:val="i"/>
                      </m:rPr>
                      <m:t>μ</m:t>
                    </m:r>
                    <m:sSup>
                      <m:sSupPr/>
                      <m:e>
                        <m:r>
                          <m:rPr>
                            <m:sty m:val="p"/>
                          </m:rPr>
                          <m:t>)</m:t>
                        </m:r>
                      </m:e>
                      <m:sup>
                        <m:r>
                          <m:rPr>
                            <m:sty m:val="p"/>
                          </m:rPr>
                          <m:t>2</m:t>
                        </m:r>
                      </m:sup>
                    </m:sSup>
                  </m:e>
                </m:d>
                <m:r>
                  <m:rPr>
                    <m:sty m:val="p"/>
                  </m:rPr>
                  <m:t>=</m:t>
                </m:r>
                <m:nary>
                  <m:naryPr>
                    <m:chr m:val="∑"/>
                    <m:limLoc m:val="undOvr"/>
                    <m:subHide m:val="1"/>
                    <m:supHide m:val="1"/>
                    <m:ctrlPr>
                      <w:rPr>
                        <w:rFonts w:ascii="Cambria Math" w:hAnsi="Cambria Math"/>
                      </w:rPr>
                    </m:ctrlPr>
                  </m:naryPr>
                  <m:sub/>
                  <m:sup/>
                  <m:e>
                    <m:r>
                      <m:t xml:space="preserve"> </m:t>
                    </m:r>
                  </m:e>
                </m:nary>
                <m:sSub>
                  <m:sSubPr/>
                  <m:e>
                    <m:r>
                      <m:rPr>
                        <m:sty m:val="i"/>
                      </m:rPr>
                      <m:t>P</m:t>
                    </m:r>
                  </m:e>
                  <m:sub>
                    <m:r>
                      <m:rPr>
                        <m:sty m:val="i"/>
                      </m:rPr>
                      <m:t>i</m:t>
                    </m:r>
                  </m:sub>
                </m:sSub>
                <m:sSup>
                  <m:sSupPr/>
                  <m:e>
                    <m:d>
                      <m:dPr>
                        <m:begChr m:val="("/>
                        <m:endChr m:val=")"/>
                        <m:ctrlPr>
                          <w:rPr>
                            <w:rFonts w:ascii="Cambria Math" w:hAnsi="Cambria Math"/>
                          </w:rPr>
                        </m:ctrlPr>
                      </m:dPr>
                      <m:e>
                        <m:sSub>
                          <m:sSubPr/>
                          <m:e>
                            <m:r>
                              <m:rPr>
                                <m:sty m:val="i"/>
                              </m:rPr>
                              <m:t>x</m:t>
                            </m:r>
                          </m:e>
                          <m:sub>
                            <m:r>
                              <m:rPr>
                                <m:sty m:val="i"/>
                              </m:rPr>
                              <m:t>i</m:t>
                            </m:r>
                          </m:sub>
                        </m:sSub>
                        <m:r>
                          <m:rPr>
                            <m:sty m:val="p"/>
                          </m:rPr>
                          <m:t>−</m:t>
                        </m:r>
                        <m:r>
                          <m:rPr>
                            <m:sty m:val="i"/>
                          </m:rPr>
                          <m:t>μ</m:t>
                        </m:r>
                      </m:e>
                    </m:d>
                  </m:e>
                  <m:sup>
                    <m:r>
                      <m:rPr>
                        <m:sty m:val="p"/>
                      </m:rPr>
                      <m:t>2</m:t>
                    </m:r>
                  </m:sup>
                </m:sSup>
                <m:r>
                  <m:rPr>
                    <m:nor/>
                  </m:rPr>
                  <m:t> or </m:t>
                </m:r>
                <m:nary>
                  <m:naryPr>
                    <m:chr m:val="∫"/>
                    <m:limLoc m:val="undOvr"/>
                    <m:subHide m:val="1"/>
                    <m:supHide m:val="1"/>
                    <m:ctrlPr>
                      <w:rPr>
                        <w:rFonts w:ascii="Cambria Math" w:hAnsi="Cambria Math"/>
                      </w:rPr>
                    </m:ctrlPr>
                  </m:naryPr>
                  <m:sub/>
                  <m:sup/>
                  <m:e>
                    <m:r>
                      <m:t xml:space="preserve"> </m:t>
                    </m:r>
                  </m:e>
                </m:nary>
                <m:r>
                  <m:rPr>
                    <m:sty m:val="p"/>
                  </m:rPr>
                  <m:t>(</m:t>
                </m:r>
                <m:r>
                  <m:rPr>
                    <m:sty m:val="i"/>
                  </m:rPr>
                  <m:t>x</m:t>
                </m:r>
                <m:r>
                  <m:rPr>
                    <m:sty m:val="p"/>
                  </m:rPr>
                  <m:t>−</m:t>
                </m:r>
                <m:r>
                  <m:rPr>
                    <m:sty m:val="i"/>
                  </m:rPr>
                  <m:t>μ</m:t>
                </m:r>
                <m:sSup>
                  <m:sSupPr/>
                  <m:e>
                    <m:r>
                      <m:rPr>
                        <m:sty m:val="p"/>
                      </m:rPr>
                      <m:t>)</m:t>
                    </m:r>
                  </m:e>
                  <m:sup>
                    <m:r>
                      <m:rPr>
                        <m:sty m:val="p"/>
                      </m:rPr>
                      <m:t>2</m:t>
                    </m:r>
                  </m:sup>
                </m:sSup>
                <m:r>
                  <m:rPr>
                    <m:sty m:val="i"/>
                  </m:rPr>
                  <m:t>f</m:t>
                </m:r>
                <m:r>
                  <m:rPr>
                    <m:sty m:val="p"/>
                  </m:rPr>
                  <m:t>(</m:t>
                </m:r>
                <m:r>
                  <m:rPr>
                    <m:sty m:val="i"/>
                  </m:rPr>
                  <m:t>x</m:t>
                </m:r>
                <m:r>
                  <m:rPr>
                    <m:sty m:val="p"/>
                  </m:rPr>
                  <m:t>)</m:t>
                </m:r>
                <m:r>
                  <m:rPr>
                    <m:sty m:val="p"/>
                  </m:rPr>
                  <m:t>d</m:t>
                </m:r>
                <m:r>
                  <m:rPr>
                    <m:sty m:val="i"/>
                  </m:rPr>
                  <m:t>x</m:t>
                </m:r>
                <m:r>
                  <m:rPr>
                    <m:sty m:val="p"/>
                  </m:rPr>
                  <m:t>.</m:t>
                </m:r>
              </m:e>
            </m:mr>
          </m:m>
        </m:oMath>
      </m:oMathPara>
    </w:p>
    <w:p>
      <w:pPr>
        <w:spacing w:line="420" w:before="360" w:lineRule="exact"/>
      </w:pPr>
      <w:r>
        <w:rPr>
          <w:b/>
          <w:sz w:val="42"/>
        </w:rPr>
        <w:t xml:space="preserve">95. </w:t>
      </w:r>
      <w:r>
        <w:rPr>
          <w:b/>
          <w:sz w:val="42"/>
        </w:rPr>
        <w:t xml:space="preserve">Probability distributions</w:t>
      </w:r>
    </w:p>
    <w:p>
      <w:pPr>
        <w:spacing w:after="240" w:lineRule="exact"/>
      </w:pPr>
      <w:r>
        <w:rPr/>
        <w:t xml:space="preserve">Error function: </w:t>
      </w:r>
      <m:oMathPara>
        <m:oMathParaPr>
          <m:jc m:val="left"/>
        </m:oMathParaPr>
        <m:oMath>
          <m:box>
            <m:e>
              <m:r>
                <m:rPr>
                  <m:sty m:val="p"/>
                </m:rPr>
                <m:t xml:space="preserve"> </m:t>
              </m:r>
            </m:e>
          </m:box>
          <m:r>
            <m:rPr>
              <m:sty m:val="p"/>
            </m:rPr>
            <m:t>erf</m:t>
          </m:r>
          <m:r>
            <m:rPr>
              <m:sty m:val="p"/>
            </m:rPr>
            <m:t>⁡</m:t>
          </m:r>
          <m:r>
            <m:rPr>
              <m:sty m:val="p"/>
            </m:rPr>
            <m:t>(</m:t>
          </m:r>
          <m:r>
            <m:rPr>
              <m:sty m:val="i"/>
            </m:rPr>
            <m:t>x</m:t>
          </m:r>
          <m:r>
            <m:rPr>
              <m:sty m:val="p"/>
            </m:rPr>
            <m:t>)</m:t>
          </m:r>
          <m:r>
            <m:rPr>
              <m:sty m:val="p"/>
            </m:rPr>
            <m:t>=</m:t>
          </m:r>
          <m:f>
            <m:fPr>
              <m:ctrlPr>
                <w:rPr>
                  <w:rFonts w:ascii="Cambria Math" w:hAnsi="Cambria Math"/>
                </w:rPr>
              </m:ctrlPr>
            </m:fPr>
            <m:num>
              <m:r>
                <m:rPr>
                  <m:sty m:val="p"/>
                </m:rPr>
                <m:t>2</m:t>
              </m:r>
            </m:num>
            <m:den>
              <m:rad>
                <m:radPr>
                  <m:degHide m:val="1"/>
                  <m:ctrlPr>
                    <w:rPr>
                      <w:rFonts w:ascii="Cambria Math" w:hAnsi="Cambria Math"/>
                    </w:rPr>
                  </m:ctrlPr>
                </m:radPr>
                <m:deg/>
                <m:e>
                  <m:r>
                    <m:rPr>
                      <m:sty m:val="i"/>
                    </m:rPr>
                    <m:t>π</m:t>
                  </m:r>
                </m:e>
              </m:rad>
            </m:den>
          </m:f>
          <m:sSubSup>
            <m:sSubSupPr/>
            <m:e>
              <m:r>
                <m:rPr>
                  <m:sty m:val="p"/>
                </m:rPr>
                <m:t>∫</m:t>
              </m:r>
            </m:e>
            <m:sub>
              <m:r>
                <m:rPr>
                  <m:sty m:val="p"/>
                </m:rPr>
                <m:t>0</m:t>
              </m:r>
            </m:sub>
            <m:sup>
              <m:r>
                <m:rPr>
                  <m:sty m:val="i"/>
                </m:rPr>
                <m:t>x</m:t>
              </m:r>
            </m:sup>
          </m:sSubSup>
          <m:r>
            <m:rPr>
              <m:sty m:val="p"/>
            </m:rPr>
            <m:t xml:space="preserve"> </m:t>
          </m:r>
          <m:sSup>
            <m:sSupPr/>
            <m:e>
              <m:r>
                <m:rPr>
                  <m:sty m:val="p"/>
                </m:rPr>
                <m:t>e</m:t>
              </m:r>
            </m:e>
            <m:sup>
              <m:r>
                <m:rPr>
                  <m:sty m:val="p"/>
                </m:rPr>
                <m:t>−</m:t>
              </m:r>
              <m:sSup>
                <m:sSupPr/>
                <m:e>
                  <m:r>
                    <m:rPr>
                      <m:sty m:val="i"/>
                    </m:rPr>
                    <m:t>y</m:t>
                  </m:r>
                </m:e>
                <m:sup>
                  <m:r>
                    <m:rPr>
                      <m:sty m:val="p"/>
                    </m:rPr>
                    <m:t>2</m:t>
                  </m:r>
                </m:sup>
              </m:sSup>
            </m:sup>
          </m:sSup>
          <m:r>
            <m:rPr>
              <m:nor/>
            </m:rPr>
            <m:t xml:space="preserve"> </m:t>
          </m:r>
          <m:r>
            <m:rPr>
              <m:sty m:val="p"/>
            </m:rPr>
            <m:t>d</m:t>
          </m:r>
          <m:r>
            <m:rPr>
              <m:sty m:val="i"/>
            </m:rPr>
            <m:t>y</m:t>
          </m:r>
        </m:oMath>
      </m:oMathPara>
    </w:p>
    <w:p>
      <w:pPr>
        <w:spacing w:after="240" w:lineRule="exact"/>
      </w:pPr>
      <w:r>
        <w:rPr/>
        <w:t xml:space="preserve">Binomial: </w:t>
      </w:r>
      <m:oMathPara>
        <m:oMathParaPr>
          <m:jc m:val="left"/>
        </m:oMathParaPr>
        <m:oMath>
          <m:box>
            <m:e>
              <m:r>
                <m:rPr>
                  <m:sty m:val="p"/>
                </m:rPr>
                <m:t xml:space="preserve"> </m:t>
              </m:r>
            </m:e>
          </m:box>
          <m:r>
            <m:rPr>
              <m:sty m:val="i"/>
            </m:rPr>
            <m:t>f</m:t>
          </m:r>
          <m:r>
            <m:rPr>
              <m:sty m:val="p"/>
            </m:rPr>
            <m:t>(</m:t>
          </m:r>
          <m:r>
            <m:rPr>
              <m:sty m:val="i"/>
            </m:rPr>
            <m:t>x</m:t>
          </m:r>
          <m:r>
            <m:rPr>
              <m:sty m:val="p"/>
            </m:rPr>
            <m:t>)</m:t>
          </m:r>
          <m:r>
            <m:rPr>
              <m:sty m:val="p"/>
            </m:rPr>
            <m:t>=</m:t>
          </m:r>
          <m:d>
            <m:dPr>
              <m:begChr m:val="("/>
              <m:endChr m:val=")"/>
              <m:ctrlPr>
                <w:rPr>
                  <w:rFonts w:ascii="Cambria Math" w:hAnsi="Cambria Math"/>
                </w:rPr>
              </m:ctrlPr>
            </m:dPr>
            <m:e>
              <m:m>
                <m:mPr>
                  <m:plcHide m:val="1"/>
                  <m:cGpRule m:val="0"/>
                  <m:mcs>
                    <m:mc>
                      <m:mcPr>
                        <m:count m:val="1"/>
                        <m:mcJc m:val="left"/>
                      </m:mcPr>
                    </m:mc>
                  </m:mcs>
                  <m:ctrlPr>
                    <w:rPr>
                      <w:rFonts w:ascii="Cambria Math" w:hAnsi="Cambria Math"/>
                      <w:i/>
                    </w:rPr>
                  </m:ctrlPr>
                </m:mPr>
                <m:mr>
                  <m:e>
                    <m:r>
                      <m:rPr>
                        <m:sty m:val="i"/>
                      </m:rPr>
                      <m:t>n</m:t>
                    </m:r>
                  </m:e>
                </m:mr>
                <m:mr>
                  <m:e>
                    <m:r>
                      <m:rPr>
                        <m:sty m:val="i"/>
                      </m:rPr>
                      <m:t>x</m:t>
                    </m:r>
                  </m:e>
                </m:mr>
              </m:m>
            </m:e>
          </m:d>
          <m:sSup>
            <m:sSupPr/>
            <m:e>
              <m:r>
                <m:rPr>
                  <m:sty m:val="i"/>
                </m:rPr>
                <m:t>p</m:t>
              </m:r>
            </m:e>
            <m:sup>
              <m:r>
                <m:rPr>
                  <m:sty m:val="i"/>
                </m:rPr>
                <m:t>x</m:t>
              </m:r>
            </m:sup>
          </m:sSup>
          <m:sSup>
            <m:sSupPr/>
            <m:e>
              <m:r>
                <m:rPr>
                  <m:sty m:val="i"/>
                </m:rPr>
                <m:t>q</m:t>
              </m:r>
            </m:e>
            <m:sup>
              <m:r>
                <m:rPr>
                  <m:sty m:val="i"/>
                </m:rPr>
                <m:t>n</m:t>
              </m:r>
              <m:r>
                <m:rPr>
                  <m:sty m:val="p"/>
                </m:rPr>
                <m:t>−</m:t>
              </m:r>
              <m:r>
                <m:rPr>
                  <m:sty m:val="i"/>
                </m:rPr>
                <m:t>x</m:t>
              </m:r>
            </m:sup>
          </m:sSup>
        </m:oMath>
      </m:oMathPara>
      <w:r>
        <w:rPr/>
        <w:t xml:space="preserve"> where </w:t>
      </w:r>
      <m:oMathPara>
        <m:oMathParaPr>
          <m:jc m:val="left"/>
        </m:oMathParaPr>
        <m:oMath>
          <m:r>
            <m:rPr>
              <m:sty m:val="i"/>
            </m:rPr>
            <m:t>q</m:t>
          </m:r>
          <m:r>
            <m:rPr>
              <m:sty m:val="p"/>
            </m:rPr>
            <m:t>=</m:t>
          </m:r>
          <m:r>
            <m:rPr>
              <m:sty m:val="p"/>
            </m:rPr>
            <m:t>(</m:t>
          </m:r>
          <m:r>
            <m:rPr>
              <m:sty m:val="p"/>
            </m:rPr>
            <m:t>1</m:t>
          </m:r>
          <m:r>
            <m:rPr>
              <m:sty m:val="p"/>
            </m:rPr>
            <m:t>−</m:t>
          </m:r>
          <m:r>
            <m:rPr>
              <m:sty m:val="i"/>
            </m:rPr>
            <m:t>p</m:t>
          </m:r>
          <m:r>
            <m:rPr>
              <m:sty m:val="p"/>
            </m:rPr>
            <m:t>)</m:t>
          </m:r>
          <m:r>
            <m:rPr>
              <m:sty m:val="p"/>
            </m:rPr>
            <m:t>,</m:t>
          </m:r>
          <m:box>
            <m:e>
              <m:r>
                <m:rPr>
                  <m:sty m:val="p"/>
                </m:rPr>
                <m:t xml:space="preserve"> </m:t>
              </m:r>
            </m:e>
          </m:box>
          <m:r>
            <m:rPr>
              <m:sty m:val="i"/>
            </m:rPr>
            <m:t>μ</m:t>
          </m:r>
          <m:r>
            <m:rPr>
              <m:sty m:val="p"/>
            </m:rPr>
            <m:t>=</m:t>
          </m:r>
          <m:r>
            <m:rPr>
              <m:sty m:val="i"/>
            </m:rPr>
            <m:t>n</m:t>
          </m:r>
          <m:r>
            <m:rPr>
              <m:sty m:val="i"/>
            </m:rPr>
            <m:t>p</m:t>
          </m:r>
          <m:r>
            <m:rPr>
              <m:sty m:val="p"/>
            </m:rPr>
            <m:t>,</m:t>
          </m:r>
          <m:sSup>
            <m:sSupPr/>
            <m:e>
              <m:r>
                <m:rPr>
                  <m:sty m:val="i"/>
                </m:rPr>
                <m:t>σ</m:t>
              </m:r>
            </m:e>
            <m:sup>
              <m:r>
                <m:rPr>
                  <m:sty m:val="p"/>
                </m:rPr>
                <m:t>2</m:t>
              </m:r>
            </m:sup>
          </m:sSup>
          <m:r>
            <m:rPr>
              <m:sty m:val="p"/>
            </m:rPr>
            <m:t>=</m:t>
          </m:r>
          <m:r>
            <m:rPr>
              <m:sty m:val="i"/>
            </m:rPr>
            <m:t>n</m:t>
          </m:r>
          <m:r>
            <m:rPr>
              <m:sty m:val="i"/>
            </m:rPr>
            <m:t>p</m:t>
          </m:r>
          <m:r>
            <m:rPr>
              <m:sty m:val="i"/>
            </m:rPr>
            <m:t>q</m:t>
          </m:r>
          <m:r>
            <m:rPr>
              <m:sty m:val="p"/>
            </m:rPr>
            <m:t>,</m:t>
          </m:r>
          <m:r>
            <m:rPr>
              <m:sty m:val="i"/>
            </m:rPr>
            <m:t>p</m:t>
          </m:r>
          <m:r>
            <m:rPr>
              <m:sty m:val="p"/>
            </m:rPr>
            <m:t>&lt;</m:t>
          </m:r>
          <m:r>
            <m:rPr>
              <m:sty m:val="p"/>
            </m:rPr>
            <m:t>1</m:t>
          </m:r>
        </m:oMath>
      </m:oMathPara>
      <w:r>
        <w:rPr/>
        <w:t xml:space="preserve">.</w:t>
      </w:r>
    </w:p>
    <w:p>
      <w:pPr>
        <w:spacing w:after="240" w:lineRule="exact"/>
      </w:pPr>
      <w:r>
        <w:rPr/>
        <w:t xml:space="preserve">Poisson: </w:t>
      </w:r>
      <m:oMathPara>
        <m:oMathParaPr>
          <m:jc m:val="left"/>
        </m:oMathParaPr>
        <m:oMath>
          <m:box>
            <m:e>
              <m:r>
                <m:rPr>
                  <m:sty m:val="p"/>
                </m:rPr>
                <m:t xml:space="preserve"> </m:t>
              </m:r>
            </m:e>
          </m:box>
          <m:r>
            <m:rPr>
              <m:sty m:val="i"/>
            </m:rPr>
            <m:t>f</m:t>
          </m:r>
          <m:r>
            <m:rPr>
              <m:sty m:val="p"/>
            </m:rPr>
            <m:t>(</m:t>
          </m:r>
          <m:r>
            <m:rPr>
              <m:sty m:val="i"/>
            </m:rPr>
            <m:t>x</m:t>
          </m:r>
          <m:r>
            <m:rPr>
              <m:sty m:val="p"/>
            </m:rPr>
            <m:t>)</m:t>
          </m:r>
          <m:r>
            <m:rPr>
              <m:sty m:val="p"/>
            </m:rPr>
            <m:t>=</m:t>
          </m:r>
          <m:f>
            <m:fPr>
              <m:ctrlPr>
                <w:rPr>
                  <w:rFonts w:ascii="Cambria Math" w:hAnsi="Cambria Math"/>
                </w:rPr>
              </m:ctrlPr>
            </m:fPr>
            <m:num>
              <m:sSup>
                <m:sSupPr/>
                <m:e>
                  <m:r>
                    <m:rPr>
                      <m:sty m:val="i"/>
                    </m:rPr>
                    <m:t>μ</m:t>
                  </m:r>
                </m:e>
                <m:sup>
                  <m:r>
                    <m:rPr>
                      <m:sty m:val="i"/>
                    </m:rPr>
                    <m:t>x</m:t>
                  </m:r>
                </m:sup>
              </m:sSup>
            </m:num>
            <m:den>
              <m:r>
                <m:rPr>
                  <m:sty m:val="i"/>
                </m:rPr>
                <m:t>x</m:t>
              </m:r>
              <m:r>
                <m:rPr>
                  <m:sty m:val="p"/>
                </m:rPr>
                <m:t>!</m:t>
              </m:r>
            </m:den>
          </m:f>
          <m:sSup>
            <m:sSupPr/>
            <m:e>
              <m:r>
                <m:rPr>
                  <m:sty m:val="p"/>
                </m:rPr>
                <m:t>e</m:t>
              </m:r>
            </m:e>
            <m:sup>
              <m:r>
                <m:rPr>
                  <m:sty m:val="p"/>
                </m:rPr>
                <m:t>−</m:t>
              </m:r>
              <m:r>
                <m:rPr>
                  <m:sty m:val="i"/>
                </m:rPr>
                <m:t>μ</m:t>
              </m:r>
            </m:sup>
          </m:sSup>
        </m:oMath>
      </m:oMathPara>
      <w:r>
        <w:rPr/>
        <w:t xml:space="preserve">, and </w:t>
      </w:r>
      <m:oMathPara>
        <m:oMathParaPr>
          <m:jc m:val="left"/>
        </m:oMathParaPr>
        <m:oMath>
          <m:sSup>
            <m:sSupPr/>
            <m:e>
              <m:r>
                <m:rPr>
                  <m:sty m:val="i"/>
                </m:rPr>
                <m:t>σ</m:t>
              </m:r>
            </m:e>
            <m:sup>
              <m:r>
                <m:rPr>
                  <m:sty m:val="p"/>
                </m:rPr>
                <m:t>2</m:t>
              </m:r>
            </m:sup>
          </m:sSup>
          <m:r>
            <m:rPr>
              <m:sty m:val="p"/>
            </m:rPr>
            <m:t>=</m:t>
          </m:r>
          <m:r>
            <m:rPr>
              <m:sty m:val="i"/>
            </m:rPr>
            <m:t>μ</m:t>
          </m:r>
        </m:oMath>
      </m:oMathPara>
    </w:p>
    <w:p>
      <w:pPr>
        <w:spacing w:after="240" w:lineRule="exact"/>
      </w:pPr>
      <w:r>
        <w:rPr/>
        <w:t xml:space="preserve">Normal: </w:t>
      </w:r>
      <m:oMathPara>
        <m:oMathParaPr>
          <m:jc m:val="left"/>
        </m:oMathParaPr>
        <m:oMath>
          <m:box>
            <m:e>
              <m:r>
                <m:rPr>
                  <m:sty m:val="p"/>
                </m:rPr>
                <m:t xml:space="preserve"> </m:t>
              </m:r>
            </m:e>
          </m:box>
          <m:r>
            <m:rPr>
              <m:sty m:val="i"/>
            </m:rPr>
            <m:t>f</m:t>
          </m:r>
          <m:r>
            <m:rPr>
              <m:sty m:val="p"/>
            </m:rPr>
            <m:t>(</m:t>
          </m:r>
          <m:r>
            <m:rPr>
              <m:sty m:val="i"/>
            </m:rPr>
            <m:t>x</m:t>
          </m:r>
          <m:r>
            <m:rPr>
              <m:sty m:val="p"/>
            </m:rPr>
            <m:t>)</m:t>
          </m:r>
          <m:r>
            <m:rPr>
              <m:sty m:val="p"/>
            </m:rPr>
            <m:t>=</m:t>
          </m:r>
          <m:f>
            <m:fPr>
              <m:ctrlPr>
                <w:rPr>
                  <w:rFonts w:ascii="Cambria Math" w:hAnsi="Cambria Math"/>
                </w:rPr>
              </m:ctrlPr>
            </m:fPr>
            <m:num>
              <m:r>
                <m:rPr>
                  <m:sty m:val="p"/>
                </m:rPr>
                <m:t>1</m:t>
              </m:r>
            </m:num>
            <m:den>
              <m:r>
                <m:rPr>
                  <m:sty m:val="i"/>
                </m:rPr>
                <m:t>σ</m:t>
              </m:r>
              <m:rad>
                <m:radPr>
                  <m:degHide m:val="1"/>
                  <m:ctrlPr>
                    <w:rPr>
                      <w:rFonts w:ascii="Cambria Math" w:hAnsi="Cambria Math"/>
                    </w:rPr>
                  </m:ctrlPr>
                </m:radPr>
                <m:deg/>
                <m:e>
                  <m:r>
                    <m:rPr>
                      <m:sty m:val="p"/>
                    </m:rPr>
                    <m:t>2</m:t>
                  </m:r>
                  <m:r>
                    <m:rPr>
                      <m:sty m:val="i"/>
                    </m:rPr>
                    <m:t>π</m:t>
                  </m:r>
                </m:e>
              </m:rad>
            </m:den>
          </m:f>
          <m:r>
            <m:rPr>
              <m:sty m:val="p"/>
            </m:rPr>
            <m:t>exp</m:t>
          </m:r>
          <m:r>
            <m:rPr>
              <m:sty m:val="p"/>
            </m:rPr>
            <m:t>⁡</m:t>
          </m:r>
          <m:d>
            <m:dPr>
              <m:begChr m:val="["/>
              <m:endChr m:val="]"/>
              <m:ctrlPr>
                <w:rPr>
                  <w:rFonts w:ascii="Cambria Math" w:hAnsi="Cambria Math"/>
                </w:rPr>
              </m:ctrlPr>
            </m:dPr>
            <m:e>
              <m:r>
                <m:rPr>
                  <m:sty m:val="p"/>
                </m:rPr>
                <m:t>−</m:t>
              </m:r>
              <m:f>
                <m:fPr>
                  <m:ctrlPr>
                    <w:rPr>
                      <w:rFonts w:ascii="Cambria Math" w:hAnsi="Cambria Math"/>
                    </w:rPr>
                  </m:ctrlPr>
                </m:fPr>
                <m:num>
                  <m:r>
                    <m:rPr>
                      <m:sty m:val="p"/>
                    </m:rPr>
                    <m:t>(</m:t>
                  </m:r>
                  <m:r>
                    <m:rPr>
                      <m:sty m:val="i"/>
                    </m:rPr>
                    <m:t>x</m:t>
                  </m:r>
                  <m:r>
                    <m:rPr>
                      <m:sty m:val="p"/>
                    </m:rPr>
                    <m:t>−</m:t>
                  </m:r>
                  <m:r>
                    <m:rPr>
                      <m:sty m:val="i"/>
                    </m:rPr>
                    <m:t>μ</m:t>
                  </m:r>
                  <m:sSup>
                    <m:sSupPr/>
                    <m:e>
                      <m:r>
                        <m:rPr>
                          <m:sty m:val="p"/>
                        </m:rPr>
                        <m:t>)</m:t>
                      </m:r>
                    </m:e>
                    <m:sup>
                      <m:r>
                        <m:rPr>
                          <m:sty m:val="p"/>
                        </m:rPr>
                        <m:t>2</m:t>
                      </m:r>
                    </m:sup>
                  </m:sSup>
                </m:num>
                <m:den>
                  <m:r>
                    <m:rPr>
                      <m:sty m:val="p"/>
                    </m:rPr>
                    <m:t>2</m:t>
                  </m:r>
                  <m:sSup>
                    <m:sSupPr/>
                    <m:e>
                      <m:r>
                        <m:rPr>
                          <m:sty m:val="i"/>
                        </m:rPr>
                        <m:t>σ</m:t>
                      </m:r>
                    </m:e>
                    <m:sup>
                      <m:r>
                        <m:rPr>
                          <m:sty m:val="p"/>
                        </m:rPr>
                        <m:t>2</m:t>
                      </m:r>
                    </m:sup>
                  </m:sSup>
                </m:den>
              </m:f>
            </m:e>
          </m:d>
        </m:oMath>
      </m:oMathPara>
    </w:p>
    <w:p>
      <w:pPr>
        <w:spacing w:line="420" w:before="360" w:lineRule="exact"/>
      </w:pPr>
      <w:r>
        <w:rPr>
          <w:b/>
          <w:sz w:val="42"/>
        </w:rPr>
        <w:t xml:space="preserve">96. </w:t>
      </w:r>
      <w:r>
        <w:rPr>
          <w:b/>
          <w:sz w:val="42"/>
        </w:rPr>
        <w:t xml:space="preserve">Weighted sums of random variables</w:t>
      </w:r>
    </w:p>
    <w:p>
      <w:pPr>
        <w:spacing w:after="240" w:lineRule="exact"/>
      </w:pPr>
      <w:r>
        <w:rPr/>
        <w:t xml:space="preserve">If </w:t>
      </w:r>
      <m:oMathPara>
        <m:oMathParaPr>
          <m:jc m:val="left"/>
        </m:oMathParaPr>
        <m:oMath>
          <m:r>
            <m:rPr>
              <m:sty m:val="i"/>
            </m:rPr>
            <m:t>W</m:t>
          </m:r>
          <m:r>
            <m:rPr>
              <m:sty m:val="p"/>
            </m:rPr>
            <m:t>=</m:t>
          </m:r>
          <m:r>
            <m:rPr>
              <m:sty m:val="i"/>
            </m:rPr>
            <m:t>a</m:t>
          </m:r>
          <m:r>
            <m:rPr>
              <m:sty m:val="i"/>
            </m:rPr>
            <m:t>X</m:t>
          </m:r>
          <m:r>
            <m:rPr>
              <m:sty m:val="p"/>
            </m:rPr>
            <m:t>+</m:t>
          </m:r>
          <m:r>
            <m:rPr>
              <m:sty m:val="i"/>
            </m:rPr>
            <m:t>b</m:t>
          </m:r>
          <m:r>
            <m:rPr>
              <m:sty m:val="i"/>
            </m:rPr>
            <m:t>Y</m:t>
          </m:r>
        </m:oMath>
      </m:oMathPara>
      <w:r>
        <w:rPr/>
        <w:t xml:space="preserve"> then </w:t>
      </w:r>
      <m:oMathPara>
        <m:oMathParaPr>
          <m:jc m:val="left"/>
        </m:oMathParaPr>
        <m:oMath>
          <m:r>
            <m:rPr>
              <m:sty m:val="i"/>
            </m:rPr>
            <m:t>E</m:t>
          </m:r>
          <m:r>
            <m:rPr>
              <m:sty m:val="p"/>
            </m:rPr>
            <m:t>(</m:t>
          </m:r>
          <m:r>
            <m:rPr>
              <m:sty m:val="i"/>
            </m:rPr>
            <m:t>W</m:t>
          </m:r>
          <m:r>
            <m:rPr>
              <m:sty m:val="p"/>
            </m:rPr>
            <m:t>)</m:t>
          </m:r>
          <m:r>
            <m:rPr>
              <m:sty m:val="p"/>
            </m:rPr>
            <m:t>=</m:t>
          </m:r>
          <m:r>
            <m:rPr>
              <m:sty m:val="i"/>
            </m:rPr>
            <m:t>a</m:t>
          </m:r>
          <m:r>
            <m:rPr>
              <m:sty m:val="i"/>
            </m:rPr>
            <m:t>E</m:t>
          </m:r>
          <m:r>
            <m:rPr>
              <m:sty m:val="p"/>
            </m:rPr>
            <m:t>(</m:t>
          </m:r>
          <m:r>
            <m:rPr>
              <m:sty m:val="i"/>
            </m:rPr>
            <m:t>X</m:t>
          </m:r>
          <m:r>
            <m:rPr>
              <m:sty m:val="p"/>
            </m:rPr>
            <m:t>)</m:t>
          </m:r>
          <m:r>
            <m:rPr>
              <m:sty m:val="p"/>
            </m:rPr>
            <m:t>+</m:t>
          </m:r>
          <m:r>
            <m:rPr>
              <m:sty m:val="i"/>
            </m:rPr>
            <m:t>b</m:t>
          </m:r>
          <m:r>
            <m:rPr>
              <m:sty m:val="i"/>
            </m:rPr>
            <m:t>E</m:t>
          </m:r>
          <m:r>
            <m:rPr>
              <m:sty m:val="p"/>
            </m:rPr>
            <m:t>(</m:t>
          </m:r>
          <m:r>
            <m:rPr>
              <m:sty m:val="i"/>
            </m:rPr>
            <m:t>Y</m:t>
          </m:r>
          <m:r>
            <m:rPr>
              <m:sty m:val="p"/>
            </m:rPr>
            <m:t>)</m:t>
          </m:r>
        </m:oMath>
      </m:oMathPara>
      <w:r>
        <w:rPr/>
        <w:t xml:space="preserve">. If </w:t>
      </w:r>
      <m:oMathPara>
        <m:oMathParaPr>
          <m:jc m:val="left"/>
        </m:oMathParaPr>
        <m:oMath>
          <m:r>
            <m:rPr>
              <m:sty m:val="i"/>
            </m:rPr>
            <m:t>X</m:t>
          </m:r>
        </m:oMath>
      </m:oMathPara>
      <w:r>
        <w:rPr/>
        <w:t xml:space="preserve"> and </w:t>
      </w:r>
      <m:oMathPara>
        <m:oMathParaPr>
          <m:jc m:val="left"/>
        </m:oMathParaPr>
        <m:oMath>
          <m:r>
            <m:rPr>
              <m:sty m:val="i"/>
            </m:rPr>
            <m:t>Y</m:t>
          </m:r>
        </m:oMath>
      </m:oMathPara>
      <w:r>
        <w:rPr/>
        <w:t xml:space="preserve"> are independent then </w:t>
      </w:r>
      <m:oMathPara>
        <m:oMathParaPr>
          <m:jc m:val="left"/>
        </m:oMathParaPr>
        <m:oMath>
          <m:r>
            <m:rPr>
              <m:sty m:val="i"/>
            </m:rPr>
            <m:t>V</m:t>
          </m:r>
          <m:r>
            <m:rPr>
              <m:sty m:val="p"/>
            </m:rPr>
            <m:t>(</m:t>
          </m:r>
          <m:r>
            <m:rPr>
              <m:sty m:val="i"/>
            </m:rPr>
            <m:t>W</m:t>
          </m:r>
          <m:r>
            <m:rPr>
              <m:sty m:val="p"/>
            </m:rPr>
            <m:t>)</m:t>
          </m:r>
          <m:r>
            <m:rPr>
              <m:sty m:val="p"/>
            </m:rPr>
            <m:t>=</m:t>
          </m:r>
          <m:sSup>
            <m:sSupPr/>
            <m:e>
              <m:r>
                <m:rPr>
                  <m:sty m:val="i"/>
                </m:rPr>
                <m:t>a</m:t>
              </m:r>
            </m:e>
            <m:sup>
              <m:r>
                <m:rPr>
                  <m:sty m:val="p"/>
                </m:rPr>
                <m:t>2</m:t>
              </m:r>
            </m:sup>
          </m:sSup>
          <m:r>
            <m:rPr>
              <m:sty m:val="i"/>
            </m:rPr>
            <m:t>V</m:t>
          </m:r>
          <m:r>
            <m:rPr>
              <m:sty m:val="p"/>
            </m:rPr>
            <m:t>(</m:t>
          </m:r>
          <m:r>
            <m:rPr>
              <m:sty m:val="i"/>
            </m:rPr>
            <m:t>X</m:t>
          </m:r>
          <m:r>
            <m:rPr>
              <m:sty m:val="p"/>
            </m:rPr>
            <m:t>)</m:t>
          </m:r>
          <m:r>
            <m:rPr>
              <m:sty m:val="p"/>
            </m:rPr>
            <m:t>+</m:t>
          </m:r>
          <m:sSup>
            <m:sSupPr/>
            <m:e>
              <m:r>
                <m:rPr>
                  <m:sty m:val="i"/>
                </m:rPr>
                <m:t>b</m:t>
              </m:r>
            </m:e>
            <m:sup>
              <m:r>
                <m:rPr>
                  <m:sty m:val="p"/>
                </m:rPr>
                <m:t>2</m:t>
              </m:r>
            </m:sup>
          </m:sSup>
          <m:r>
            <m:rPr>
              <m:sty m:val="i"/>
            </m:rPr>
            <m:t>V</m:t>
          </m:r>
          <m:r>
            <m:rPr>
              <m:sty m:val="p"/>
            </m:rPr>
            <m:t>(</m:t>
          </m:r>
          <m:r>
            <m:rPr>
              <m:sty m:val="i"/>
            </m:rPr>
            <m:t>Y</m:t>
          </m:r>
          <m:r>
            <m:rPr>
              <m:sty m:val="p"/>
            </m:rPr>
            <m:t>)</m:t>
          </m:r>
        </m:oMath>
      </m:oMathPara>
      <w:r>
        <w:rPr/>
        <w:t xml:space="preserve">.</w:t>
      </w:r>
    </w:p>
    <w:p>
      <w:pPr>
        <w:spacing w:after="240" w:lineRule="exact"/>
      </w:pPr>
      <w:r>
        <w:rPr/>
        <w:t xml:space="preserve">Statistics of a data sample </w:t>
      </w:r>
      <m:oMathPara>
        <m:oMathParaPr>
          <m:jc m:val="left"/>
        </m:oMathParaPr>
        <m:oMath>
          <m:sSub>
            <m:sSubPr/>
            <m:e>
              <m:r>
                <m:rPr>
                  <m:sty m:val="i"/>
                </m:rPr>
                <m:t>x</m:t>
              </m:r>
            </m:e>
            <m:sub>
              <m:r>
                <m:rPr>
                  <m:sty m:val="p"/>
                </m:rPr>
                <m:t>1</m:t>
              </m:r>
            </m:sub>
          </m:sSub>
          <m:r>
            <m:rPr>
              <m:sty m:val="p"/>
            </m:rPr>
            <m:t>,</m:t>
          </m:r>
          <m:r>
            <m:rPr>
              <m:sty m:val="p"/>
            </m:rPr>
            <m:t>…</m:t>
          </m:r>
          <m:r>
            <m:rPr>
              <m:sty m:val="p"/>
            </m:rPr>
            <m:t>,</m:t>
          </m:r>
          <m:sSub>
            <m:sSubPr/>
            <m:e>
              <m:r>
                <m:rPr>
                  <m:sty m:val="i"/>
                </m:rPr>
                <m:t>x</m:t>
              </m:r>
            </m:e>
            <m:sub>
              <m:r>
                <m:rPr>
                  <m:sty m:val="i"/>
                </m:rPr>
                <m:t>n</m:t>
              </m:r>
            </m:sub>
          </m:sSub>
        </m:oMath>
      </m:oMathPara>
    </w:p>
    <w:p>
      <w:pPr>
        <w:spacing w:after="240" w:lineRule="exact"/>
      </w:pPr>
      <m:oMathPara>
        <m:oMath>
          <m:r>
            <m:rPr>
              <m:nor/>
            </m:rPr>
            <m:t> Sample mean </m:t>
          </m:r>
          <m:acc>
            <m:accPr>
              <m:chr m:val="‾"/>
            </m:accPr>
            <m:e>
              <m:r>
                <m:rPr>
                  <m:sty m:val="i"/>
                </m:rPr>
                <m:t>x</m:t>
              </m:r>
            </m:e>
          </m:acc>
          <m:r>
            <m:rPr>
              <m:sty m:val="p"/>
            </m:rPr>
            <m:t>=</m:t>
          </m:r>
          <m:f>
            <m:fPr>
              <m:ctrlPr>
                <w:rPr>
                  <w:rFonts w:ascii="Cambria Math" w:hAnsi="Cambria Math"/>
                </w:rPr>
              </m:ctrlPr>
            </m:fPr>
            <m:num>
              <m:r>
                <m:rPr>
                  <m:sty m:val="p"/>
                </m:rPr>
                <m:t>1</m:t>
              </m:r>
            </m:num>
            <m:den>
              <m:r>
                <m:rPr>
                  <m:sty m:val="i"/>
                </m:rPr>
                <m:t>n</m:t>
              </m:r>
            </m:den>
          </m:f>
          <m:nary>
            <m:naryPr>
              <m:chr m:val="∑"/>
              <m:limLoc m:val="undOvr"/>
              <m:subHide m:val="1"/>
              <m:supHide m:val="1"/>
              <m:ctrlPr>
                <w:rPr>
                  <w:rFonts w:ascii="Cambria Math" w:hAnsi="Cambria Math"/>
                </w:rPr>
              </m:ctrlPr>
            </m:naryPr>
            <m:sub/>
            <m:sup/>
            <m:e>
              <m:r>
                <m:t xml:space="preserve"> </m:t>
              </m:r>
            </m:e>
          </m:nary>
          <m:sSub>
            <m:sSubPr/>
            <m:e>
              <m:r>
                <m:rPr>
                  <m:sty m:val="i"/>
                </m:rPr>
                <m:t>x</m:t>
              </m:r>
            </m:e>
            <m:sub>
              <m:r>
                <m:rPr>
                  <m:sty m:val="i"/>
                </m:rPr>
                <m:t>i</m:t>
              </m:r>
            </m:sub>
          </m:sSub>
        </m:oMath>
      </m:oMathPara>
      <w:r>
        <w:rPr/>
        <w:t xml:space="preserve">$$</w:t>
      </w:r>
    </w:p>
    <w:p>
      <w:pPr>
        <w:spacing w:after="240" w:lineRule="exact"/>
      </w:pPr>
      <w:r>
        <w:rPr/>
        <w:t xml:space="preserve">\text { Sample variance } s^{2}=\frac{1}{n} \sum\left(x_{i}-\bar{x}\right)^{2}=\left(\frac{1}{n} \sum x_{i}</w:t>
      </w:r>
      <w:r>
        <w:rPr>
          <w:vertAlign w:val="subscript"/>
        </w:rPr>
        <w:t xml:space="preserve">{2}\right)-\bar{x}</w:t>
      </w:r>
      <w:r>
        <w:rPr/>
        <w:t xml:space="preserve">{2}=E\left(x</w:t>
      </w:r>
      <w:r>
        <w:rPr>
          <w:vertAlign w:val="subscript"/>
        </w:rPr>
        <w:t xml:space="preserve">{2}\right)-[E(x)]</w:t>
      </w:r>
      <w:r>
        <w:rPr/>
        <w:t xml:space="preserve">{2}</w:t>
      </w:r>
    </w:p>
    <w:p>
      <w:pPr>
        <w:spacing w:after="240" w:lineRule="exact"/>
      </w:pPr>
      <w:r>
        <w:rPr/>
        <w:t xml:space="preserve">$$</w:t>
      </w:r>
    </w:p>
    <w:p>
      <w:pPr>
        <w:spacing w:line="420" w:before="360" w:lineRule="exact"/>
      </w:pPr>
      <w:r>
        <w:rPr>
          <w:b/>
          <w:sz w:val="42"/>
        </w:rPr>
        <w:t xml:space="preserve">97. </w:t>
      </w:r>
      <w:r>
        <w:rPr>
          <w:b/>
          <w:sz w:val="42"/>
        </w:rPr>
        <w:t xml:space="preserve">Regression (least squares fitting)</w:t>
      </w:r>
    </w:p>
    <w:p>
      <w:pPr>
        <w:spacing w:after="240" w:lineRule="exact"/>
      </w:pPr>
      <w:r>
        <w:rPr/>
        <w:t xml:space="preserve">To fit a straight line by least squares to </w:t>
      </w:r>
      <m:oMathPara>
        <m:oMathParaPr>
          <m:jc m:val="left"/>
        </m:oMathParaPr>
        <m:oMath>
          <m:r>
            <m:rPr>
              <m:sty m:val="i"/>
            </m:rPr>
            <m:t>n</m:t>
          </m:r>
        </m:oMath>
      </m:oMathPara>
      <w:r>
        <w:rPr/>
        <w:t xml:space="preserve"> pairs of points </w:t>
      </w:r>
      <m:oMathPara>
        <m:oMathParaPr>
          <m:jc m:val="left"/>
        </m:oMathParaPr>
        <m:oMath>
          <m:d>
            <m:dPr>
              <m:begChr m:val="("/>
              <m:endChr m:val=")"/>
              <m:ctrlPr>
                <w:rPr>
                  <w:rFonts w:ascii="Cambria Math" w:hAnsi="Cambria Math"/>
                </w:rPr>
              </m:ctrlPr>
            </m:dPr>
            <m:e>
              <m:sSub>
                <m:sSubPr/>
                <m:e>
                  <m:r>
                    <m:rPr>
                      <m:sty m:val="i"/>
                    </m:rPr>
                    <m:t>x</m:t>
                  </m:r>
                </m:e>
                <m:sub>
                  <m:r>
                    <m:rPr>
                      <m:sty m:val="i"/>
                    </m:rPr>
                    <m:t>i</m:t>
                  </m:r>
                </m:sub>
              </m:sSub>
              <m:r>
                <m:rPr>
                  <m:sty m:val="p"/>
                </m:rPr>
                <m:t>,</m:t>
              </m:r>
              <m:sSub>
                <m:sSubPr/>
                <m:e>
                  <m:r>
                    <m:rPr>
                      <m:sty m:val="i"/>
                    </m:rPr>
                    <m:t>y</m:t>
                  </m:r>
                </m:e>
                <m:sub>
                  <m:r>
                    <m:rPr>
                      <m:sty m:val="i"/>
                    </m:rPr>
                    <m:t>i</m:t>
                  </m:r>
                </m:sub>
              </m:sSub>
            </m:e>
          </m:d>
        </m:oMath>
      </m:oMathPara>
      <w:r>
        <w:rPr/>
        <w:t xml:space="preserve">, model the observations by </w:t>
      </w:r>
      <m:oMathPara>
        <m:oMathParaPr>
          <m:jc m:val="left"/>
        </m:oMathParaPr>
        <m:oMath>
          <m:sSub>
            <m:sSubPr/>
            <m:e>
              <m:r>
                <m:rPr>
                  <m:sty m:val="i"/>
                </m:rPr>
                <m:t>y</m:t>
              </m:r>
            </m:e>
            <m:sub>
              <m:r>
                <m:rPr>
                  <m:sty m:val="i"/>
                </m:rPr>
                <m:t>i</m:t>
              </m:r>
            </m:sub>
          </m:sSub>
          <m:r>
            <m:rPr>
              <m:sty m:val="p"/>
            </m:rPr>
            <m:t>=</m:t>
          </m:r>
          <m:r>
            <m:rPr>
              <m:sty m:val="i"/>
            </m:rPr>
            <m:t>α</m:t>
          </m:r>
          <m:r>
            <m:rPr>
              <m:sty m:val="p"/>
            </m:rPr>
            <m:t>+</m:t>
          </m:r>
          <m:r>
            <m:rPr>
              <m:sty m:val="i"/>
            </m:rPr>
            <m:t>β</m:t>
          </m:r>
          <m:d>
            <m:dPr>
              <m:begChr m:val="("/>
              <m:endChr m:val=")"/>
              <m:ctrlPr>
                <w:rPr>
                  <w:rFonts w:ascii="Cambria Math" w:hAnsi="Cambria Math"/>
                </w:rPr>
              </m:ctrlPr>
            </m:dPr>
            <m:e>
              <m:sSub>
                <m:sSubPr/>
                <m:e>
                  <m:r>
                    <m:rPr>
                      <m:sty m:val="i"/>
                    </m:rPr>
                    <m:t>x</m:t>
                  </m:r>
                </m:e>
                <m:sub>
                  <m:r>
                    <m:rPr>
                      <m:sty m:val="i"/>
                    </m:rPr>
                    <m:t>i</m:t>
                  </m:r>
                </m:sub>
              </m:sSub>
              <m:r>
                <m:rPr>
                  <m:sty m:val="p"/>
                </m:rPr>
                <m:t>−</m:t>
              </m:r>
              <m:acc>
                <m:accPr>
                  <m:chr m:val="‾"/>
                </m:accPr>
                <m:e>
                  <m:r>
                    <m:rPr>
                      <m:sty m:val="i"/>
                    </m:rPr>
                    <m:t>x</m:t>
                  </m:r>
                </m:e>
              </m:acc>
            </m:e>
          </m:d>
          <m:r>
            <m:rPr>
              <m:sty m:val="p"/>
            </m:rPr>
            <m:t>+</m:t>
          </m:r>
          <m:sSub>
            <m:sSubPr/>
            <m:e>
              <m:r>
                <m:rPr>
                  <m:sty m:val="i"/>
                </m:rPr>
                <m:t>ϵ</m:t>
              </m:r>
            </m:e>
            <m:sub>
              <m:r>
                <m:rPr>
                  <m:sty m:val="i"/>
                </m:rPr>
                <m:t>i</m:t>
              </m:r>
            </m:sub>
          </m:sSub>
        </m:oMath>
      </m:oMathPara>
      <w:r>
        <w:rPr/>
        <w:t xml:space="preserve">, where the </w:t>
      </w:r>
      <m:oMathPara>
        <m:oMathParaPr>
          <m:jc m:val="left"/>
        </m:oMathParaPr>
        <m:oMath>
          <m:sSub>
            <m:sSubPr/>
            <m:e>
              <m:r>
                <m:rPr>
                  <m:sty m:val="i"/>
                </m:rPr>
                <m:t>ϵ</m:t>
              </m:r>
            </m:e>
            <m:sub>
              <m:r>
                <m:rPr>
                  <m:sty m:val="i"/>
                </m:rPr>
                <m:t>i</m:t>
              </m:r>
            </m:sub>
          </m:sSub>
        </m:oMath>
      </m:oMathPara>
      <w:r>
        <w:rPr/>
        <w:t xml:space="preserve"> are independent samples of a random variable with zero mean and variance </w:t>
      </w:r>
      <m:oMathPara>
        <m:oMathParaPr>
          <m:jc m:val="left"/>
        </m:oMathParaPr>
        <m:oMath>
          <m:sSup>
            <m:sSupPr/>
            <m:e>
              <m:r>
                <m:rPr>
                  <m:sty m:val="i"/>
                </m:rPr>
                <m:t>σ</m:t>
              </m:r>
            </m:e>
            <m:sup>
              <m:r>
                <m:rPr>
                  <m:sty m:val="p"/>
                </m:rPr>
                <m:t>2</m:t>
              </m:r>
            </m:sup>
          </m:sSup>
        </m:oMath>
      </m:oMathPara>
      <w:r>
        <w:rPr/>
        <w:t xml:space="preserve">.</w:t>
      </w:r>
    </w:p>
    <w:p>
      <w:pPr>
        <w:spacing w:after="240" w:lineRule="exact"/>
      </w:pPr>
      <w:r>
        <w:rPr/>
        <w:t xml:space="preserve">Sample statistics: </w:t>
      </w:r>
      <m:oMathPara>
        <m:oMathParaPr>
          <m:jc m:val="left"/>
        </m:oMathParaPr>
        <m:oMath>
          <m:sSubSup>
            <m:sSubSupPr/>
            <m:e>
              <m:r>
                <m:rPr>
                  <m:sty m:val="i"/>
                </m:rPr>
                <m:t>s</m:t>
              </m:r>
            </m:e>
            <m:sub>
              <m:r>
                <m:rPr>
                  <m:sty m:val="i"/>
                </m:rPr>
                <m:t>x</m:t>
              </m:r>
            </m:sub>
            <m:sup>
              <m:r>
                <m:rPr>
                  <m:sty m:val="p"/>
                </m:rPr>
                <m:t>2</m:t>
              </m:r>
            </m:sup>
          </m:sSubSup>
          <m:r>
            <m:rPr>
              <m:sty m:val="p"/>
            </m:rPr>
            <m:t>=</m:t>
          </m:r>
          <m:f>
            <m:fPr>
              <m:ctrlPr>
                <w:rPr>
                  <w:rFonts w:ascii="Cambria Math" w:hAnsi="Cambria Math"/>
                </w:rPr>
              </m:ctrlPr>
            </m:fPr>
            <m:num>
              <m:r>
                <m:rPr>
                  <m:sty m:val="p"/>
                </m:rPr>
                <m:t>1</m:t>
              </m:r>
            </m:num>
            <m:den>
              <m:r>
                <m:rPr>
                  <m:sty m:val="i"/>
                </m:rPr>
                <m:t>n</m:t>
              </m:r>
            </m:den>
          </m:f>
          <m:r>
            <m:rPr>
              <m:sty m:val="p"/>
            </m:rPr>
            <m:t>∑</m:t>
          </m:r>
          <m:sSup>
            <m:sSupPr/>
            <m:e>
              <m:d>
                <m:dPr>
                  <m:begChr m:val="("/>
                  <m:endChr m:val=")"/>
                  <m:ctrlPr>
                    <w:rPr>
                      <w:rFonts w:ascii="Cambria Math" w:hAnsi="Cambria Math"/>
                    </w:rPr>
                  </m:ctrlPr>
                </m:dPr>
                <m:e>
                  <m:sSub>
                    <m:sSubPr/>
                    <m:e>
                      <m:r>
                        <m:rPr>
                          <m:sty m:val="i"/>
                        </m:rPr>
                        <m:t>x</m:t>
                      </m:r>
                    </m:e>
                    <m:sub>
                      <m:r>
                        <m:rPr>
                          <m:sty m:val="i"/>
                        </m:rPr>
                        <m:t>i</m:t>
                      </m:r>
                    </m:sub>
                  </m:sSub>
                  <m:r>
                    <m:rPr>
                      <m:sty m:val="p"/>
                    </m:rPr>
                    <m:t>−</m:t>
                  </m:r>
                  <m:acc>
                    <m:accPr>
                      <m:chr m:val="‾"/>
                    </m:accPr>
                    <m:e>
                      <m:r>
                        <m:rPr>
                          <m:sty m:val="i"/>
                        </m:rPr>
                        <m:t>x</m:t>
                      </m:r>
                    </m:e>
                  </m:acc>
                </m:e>
              </m:d>
            </m:e>
            <m:sup>
              <m:r>
                <m:rPr>
                  <m:sty m:val="p"/>
                </m:rPr>
                <m:t>2</m:t>
              </m:r>
            </m:sup>
          </m:sSup>
          <m:r>
            <m:rPr>
              <m:sty m:val="p"/>
            </m:rPr>
            <m:t>,</m:t>
          </m:r>
          <m:box>
            <m:e>
              <m:r>
                <m:rPr>
                  <m:sty m:val="p"/>
                </m:rPr>
                <m:t xml:space="preserve"> </m:t>
              </m:r>
            </m:e>
          </m:box>
          <m:sSubSup>
            <m:sSubSupPr/>
            <m:e>
              <m:r>
                <m:rPr>
                  <m:sty m:val="i"/>
                </m:rPr>
                <m:t>s</m:t>
              </m:r>
            </m:e>
            <m:sub>
              <m:r>
                <m:rPr>
                  <m:sty m:val="i"/>
                </m:rPr>
                <m:t>y</m:t>
              </m:r>
            </m:sub>
            <m:sup>
              <m:r>
                <m:rPr>
                  <m:sty m:val="p"/>
                </m:rPr>
                <m:t>2</m:t>
              </m:r>
            </m:sup>
          </m:sSubSup>
          <m:r>
            <m:rPr>
              <m:sty m:val="p"/>
            </m:rPr>
            <m:t>=</m:t>
          </m:r>
          <m:f>
            <m:fPr>
              <m:ctrlPr>
                <w:rPr>
                  <w:rFonts w:ascii="Cambria Math" w:hAnsi="Cambria Math"/>
                </w:rPr>
              </m:ctrlPr>
            </m:fPr>
            <m:num>
              <m:r>
                <m:rPr>
                  <m:sty m:val="p"/>
                </m:rPr>
                <m:t>1</m:t>
              </m:r>
            </m:num>
            <m:den>
              <m:r>
                <m:rPr>
                  <m:sty m:val="i"/>
                </m:rPr>
                <m:t>n</m:t>
              </m:r>
            </m:den>
          </m:f>
          <m:r>
            <m:rPr>
              <m:sty m:val="p"/>
            </m:rPr>
            <m:t>∑</m:t>
          </m:r>
          <m:sSup>
            <m:sSupPr/>
            <m:e>
              <m:d>
                <m:dPr>
                  <m:begChr m:val="("/>
                  <m:endChr m:val=")"/>
                  <m:ctrlPr>
                    <w:rPr>
                      <w:rFonts w:ascii="Cambria Math" w:hAnsi="Cambria Math"/>
                    </w:rPr>
                  </m:ctrlPr>
                </m:dPr>
                <m:e>
                  <m:sSub>
                    <m:sSubPr/>
                    <m:e>
                      <m:r>
                        <m:rPr>
                          <m:sty m:val="i"/>
                        </m:rPr>
                        <m:t>y</m:t>
                      </m:r>
                    </m:e>
                    <m:sub>
                      <m:r>
                        <m:rPr>
                          <m:sty m:val="i"/>
                        </m:rPr>
                        <m:t>i</m:t>
                      </m:r>
                    </m:sub>
                  </m:sSub>
                  <m:r>
                    <m:rPr>
                      <m:sty m:val="p"/>
                    </m:rPr>
                    <m:t>−</m:t>
                  </m:r>
                  <m:acc>
                    <m:accPr>
                      <m:chr m:val="‾"/>
                    </m:accPr>
                    <m:e>
                      <m:r>
                        <m:rPr>
                          <m:sty m:val="i"/>
                        </m:rPr>
                        <m:t>y</m:t>
                      </m:r>
                    </m:e>
                  </m:acc>
                </m:e>
              </m:d>
            </m:e>
            <m:sup>
              <m:r>
                <m:rPr>
                  <m:sty m:val="p"/>
                </m:rPr>
                <m:t>2</m:t>
              </m:r>
            </m:sup>
          </m:sSup>
          <m:r>
            <m:rPr>
              <m:sty m:val="p"/>
            </m:rPr>
            <m:t>,</m:t>
          </m:r>
          <m:box>
            <m:e>
              <m:r>
                <m:rPr>
                  <m:sty m:val="p"/>
                </m:rPr>
                <m:t xml:space="preserve"> </m:t>
              </m:r>
            </m:e>
          </m:box>
          <m:sSubSup>
            <m:sSubSupPr/>
            <m:e>
              <m:r>
                <m:rPr>
                  <m:sty m:val="i"/>
                </m:rPr>
                <m:t>s</m:t>
              </m:r>
            </m:e>
            <m:sub>
              <m:r>
                <m:rPr>
                  <m:sty m:val="i"/>
                </m:rPr>
                <m:t>x</m:t>
              </m:r>
              <m:r>
                <m:rPr>
                  <m:sty m:val="i"/>
                </m:rPr>
                <m:t>y</m:t>
              </m:r>
            </m:sub>
            <m:sup>
              <m:r>
                <m:rPr>
                  <m:sty m:val="p"/>
                </m:rPr>
                <m:t>2</m:t>
              </m:r>
            </m:sup>
          </m:sSubSup>
          <m:r>
            <m:rPr>
              <m:sty m:val="p"/>
            </m:rPr>
            <m:t>=</m:t>
          </m:r>
          <m:f>
            <m:fPr>
              <m:ctrlPr>
                <w:rPr>
                  <w:rFonts w:ascii="Cambria Math" w:hAnsi="Cambria Math"/>
                </w:rPr>
              </m:ctrlPr>
            </m:fPr>
            <m:num>
              <m:r>
                <m:rPr>
                  <m:sty m:val="p"/>
                </m:rPr>
                <m:t>1</m:t>
              </m:r>
            </m:num>
            <m:den>
              <m:r>
                <m:rPr>
                  <m:sty m:val="i"/>
                </m:rPr>
                <m:t>n</m:t>
              </m:r>
            </m:den>
          </m:f>
          <m:r>
            <m:rPr>
              <m:sty m:val="p"/>
            </m:rPr>
            <m:t>∑</m:t>
          </m:r>
          <m:d>
            <m:dPr>
              <m:begChr m:val="("/>
              <m:endChr m:val=")"/>
              <m:ctrlPr>
                <w:rPr>
                  <w:rFonts w:ascii="Cambria Math" w:hAnsi="Cambria Math"/>
                </w:rPr>
              </m:ctrlPr>
            </m:dPr>
            <m:e>
              <m:sSub>
                <m:sSubPr/>
                <m:e>
                  <m:r>
                    <m:rPr>
                      <m:sty m:val="i"/>
                    </m:rPr>
                    <m:t>x</m:t>
                  </m:r>
                </m:e>
                <m:sub>
                  <m:r>
                    <m:rPr>
                      <m:sty m:val="i"/>
                    </m:rPr>
                    <m:t>i</m:t>
                  </m:r>
                </m:sub>
              </m:sSub>
              <m:r>
                <m:rPr>
                  <m:sty m:val="p"/>
                </m:rPr>
                <m:t>−</m:t>
              </m:r>
              <m:acc>
                <m:accPr>
                  <m:chr m:val="‾"/>
                </m:accPr>
                <m:e>
                  <m:r>
                    <m:rPr>
                      <m:sty m:val="i"/>
                    </m:rPr>
                    <m:t>x</m:t>
                  </m:r>
                </m:e>
              </m:acc>
            </m:e>
          </m:d>
          <m:d>
            <m:dPr>
              <m:begChr m:val="("/>
              <m:endChr m:val=")"/>
              <m:ctrlPr>
                <w:rPr>
                  <w:rFonts w:ascii="Cambria Math" w:hAnsi="Cambria Math"/>
                </w:rPr>
              </m:ctrlPr>
            </m:dPr>
            <m:e>
              <m:sSub>
                <m:sSubPr/>
                <m:e>
                  <m:r>
                    <m:rPr>
                      <m:sty m:val="i"/>
                    </m:rPr>
                    <m:t>y</m:t>
                  </m:r>
                </m:e>
                <m:sub>
                  <m:r>
                    <m:rPr>
                      <m:sty m:val="i"/>
                    </m:rPr>
                    <m:t>i</m:t>
                  </m:r>
                </m:sub>
              </m:sSub>
              <m:r>
                <m:rPr>
                  <m:sty m:val="p"/>
                </m:rPr>
                <m:t>−</m:t>
              </m:r>
              <m:acc>
                <m:accPr>
                  <m:chr m:val="‾"/>
                </m:accPr>
                <m:e>
                  <m:r>
                    <m:rPr>
                      <m:sty m:val="i"/>
                    </m:rPr>
                    <m:t>y</m:t>
                  </m:r>
                </m:e>
              </m:acc>
            </m:e>
          </m:d>
        </m:oMath>
      </m:oMathPara>
      <w:r>
        <w:rPr/>
        <w:t xml:space="preserve">.</w:t>
      </w:r>
    </w:p>
    <w:p>
      <w:pPr>
        <w:spacing w:after="240" w:lineRule="exact"/>
      </w:pPr>
      <w:r>
        <w:rPr/>
        <w:t xml:space="preserve">Estimators: </w:t>
      </w:r>
      <m:oMathPara>
        <m:oMathParaPr>
          <m:jc m:val="left"/>
        </m:oMathParaPr>
        <m:oMath>
          <m:acc>
            <m:accPr>
              <m:chr m:val="̂"/>
            </m:accPr>
            <m:e>
              <m:r>
                <m:rPr>
                  <m:sty m:val="i"/>
                </m:rPr>
                <m:t>α</m:t>
              </m:r>
            </m:e>
          </m:acc>
          <m:r>
            <m:rPr>
              <m:sty m:val="p"/>
            </m:rPr>
            <m:t>=</m:t>
          </m:r>
          <m:acc>
            <m:accPr>
              <m:chr m:val="‾"/>
            </m:accPr>
            <m:e>
              <m:r>
                <m:rPr>
                  <m:sty m:val="i"/>
                </m:rPr>
                <m:t>y</m:t>
              </m:r>
            </m:e>
          </m:acc>
          <m:r>
            <m:rPr>
              <m:sty m:val="p"/>
            </m:rPr>
            <m:t>,</m:t>
          </m:r>
          <m:acc>
            <m:accPr>
              <m:chr m:val="̂"/>
            </m:accPr>
            <m:e>
              <m:r>
                <m:rPr>
                  <m:sty m:val="i"/>
                </m:rPr>
                <m:t>β</m:t>
              </m:r>
            </m:e>
          </m:acc>
          <m:r>
            <m:rPr>
              <m:sty m:val="p"/>
            </m:rPr>
            <m:t>=</m:t>
          </m:r>
          <m:f>
            <m:fPr>
              <m:ctrlPr>
                <w:rPr>
                  <w:rFonts w:ascii="Cambria Math" w:hAnsi="Cambria Math"/>
                </w:rPr>
              </m:ctrlPr>
            </m:fPr>
            <m:num>
              <m:sSubSup>
                <m:sSubSupPr/>
                <m:e>
                  <m:r>
                    <m:rPr>
                      <m:sty m:val="i"/>
                    </m:rPr>
                    <m:t>s</m:t>
                  </m:r>
                </m:e>
                <m:sub>
                  <m:r>
                    <m:rPr>
                      <m:sty m:val="i"/>
                    </m:rPr>
                    <m:t>x</m:t>
                  </m:r>
                  <m:r>
                    <m:rPr>
                      <m:sty m:val="i"/>
                    </m:rPr>
                    <m:t>y</m:t>
                  </m:r>
                </m:sub>
                <m:sup>
                  <m:r>
                    <m:rPr>
                      <m:sty m:val="p"/>
                    </m:rPr>
                    <m:t>2</m:t>
                  </m:r>
                </m:sup>
              </m:sSubSup>
            </m:num>
            <m:den>
              <m:sSubSup>
                <m:sSubSupPr/>
                <m:e>
                  <m:r>
                    <m:rPr>
                      <m:sty m:val="i"/>
                    </m:rPr>
                    <m:t>s</m:t>
                  </m:r>
                </m:e>
                <m:sub>
                  <m:r>
                    <m:rPr>
                      <m:sty m:val="i"/>
                    </m:rPr>
                    <m:t>x</m:t>
                  </m:r>
                </m:sub>
                <m:sup>
                  <m:r>
                    <m:rPr>
                      <m:sty m:val="p"/>
                    </m:rPr>
                    <m:t>2</m:t>
                  </m:r>
                </m:sup>
              </m:sSubSup>
            </m:den>
          </m:f>
          <m:r>
            <m:rPr>
              <m:sty m:val="p"/>
            </m:rPr>
            <m:t>;</m:t>
          </m:r>
          <m:r>
            <m:rPr>
              <m:sty m:val="i"/>
            </m:rPr>
            <m:t>E</m:t>
          </m:r>
          <m:r>
            <m:rPr>
              <m:sty m:val="p"/>
            </m:rPr>
            <m:t>(</m:t>
          </m:r>
          <m:r>
            <m:rPr>
              <m:sty m:val="i"/>
            </m:rPr>
            <m:t>Y</m:t>
          </m:r>
        </m:oMath>
      </m:oMathPara>
      <w:r>
        <w:rPr/>
        <w:t xml:space="preserve"> at </w:t>
      </w:r>
      <m:oMathPara>
        <m:oMathParaPr>
          <m:jc m:val="left"/>
        </m:oMathParaPr>
        <m:oMath>
          <m:r>
            <m:rPr>
              <m:sty m:val="i"/>
            </m:rPr>
            <m:t>x</m:t>
          </m:r>
          <m:r>
            <m:rPr>
              <m:sty m:val="p"/>
            </m:rPr>
            <m:t>)</m:t>
          </m:r>
          <m:r>
            <m:rPr>
              <m:sty m:val="p"/>
            </m:rPr>
            <m:t>=</m:t>
          </m:r>
          <m:acc>
            <m:accPr>
              <m:chr m:val="̂"/>
            </m:accPr>
            <m:e>
              <m:r>
                <m:rPr>
                  <m:sty m:val="i"/>
                </m:rPr>
                <m:t>α</m:t>
              </m:r>
            </m:e>
          </m:acc>
          <m:r>
            <m:rPr>
              <m:sty m:val="p"/>
            </m:rPr>
            <m:t>+</m:t>
          </m:r>
          <m:acc>
            <m:accPr>
              <m:chr m:val="̂"/>
            </m:accPr>
            <m:e>
              <m:r>
                <m:rPr>
                  <m:sty m:val="i"/>
                </m:rPr>
                <m:t>β</m:t>
              </m:r>
            </m:e>
          </m:acc>
          <m:r>
            <m:rPr>
              <m:sty m:val="p"/>
            </m:rPr>
            <m:t>(</m:t>
          </m:r>
          <m:r>
            <m:rPr>
              <m:sty m:val="i"/>
            </m:rPr>
            <m:t>x</m:t>
          </m:r>
          <m:r>
            <m:rPr>
              <m:sty m:val="p"/>
            </m:rPr>
            <m:t>−</m:t>
          </m:r>
          <m:acc>
            <m:accPr>
              <m:chr m:val="‾"/>
            </m:accPr>
            <m:e>
              <m:r>
                <m:rPr>
                  <m:sty m:val="i"/>
                </m:rPr>
                <m:t>x</m:t>
              </m:r>
            </m:e>
          </m:acc>
          <m:r>
            <m:rPr>
              <m:sty m:val="p"/>
            </m:rPr>
            <m:t>)</m:t>
          </m:r>
          <m:r>
            <m:rPr>
              <m:sty m:val="p"/>
            </m:rPr>
            <m:t>;</m:t>
          </m:r>
          <m:sSup>
            <m:sSupPr/>
            <m:e>
              <m:acc>
                <m:accPr>
                  <m:chr m:val="̂"/>
                </m:accPr>
                <m:e>
                  <m:r>
                    <m:rPr>
                      <m:sty m:val="i"/>
                    </m:rPr>
                    <m:t>σ</m:t>
                  </m:r>
                </m:e>
              </m:acc>
            </m:e>
            <m:sup>
              <m:r>
                <m:rPr>
                  <m:sty m:val="p"/>
                </m:rPr>
                <m:t>2</m:t>
              </m:r>
            </m:sup>
          </m:sSup>
          <m:r>
            <m:rPr>
              <m:sty m:val="p"/>
            </m:rPr>
            <m:t>=</m:t>
          </m:r>
          <m:f>
            <m:fPr>
              <m:ctrlPr>
                <w:rPr>
                  <w:rFonts w:ascii="Cambria Math" w:hAnsi="Cambria Math"/>
                </w:rPr>
              </m:ctrlPr>
            </m:fPr>
            <m:num>
              <m:r>
                <m:rPr>
                  <m:sty m:val="i"/>
                </m:rPr>
                <m:t>n</m:t>
              </m:r>
            </m:num>
            <m:den>
              <m:r>
                <m:rPr>
                  <m:sty m:val="i"/>
                </m:rPr>
                <m:t>n</m:t>
              </m:r>
              <m:r>
                <m:rPr>
                  <m:sty m:val="p"/>
                </m:rPr>
                <m:t>−</m:t>
              </m:r>
              <m:r>
                <m:rPr>
                  <m:sty m:val="p"/>
                </m:rPr>
                <m:t>2</m:t>
              </m:r>
            </m:den>
          </m:f>
          <m:r>
            <m:rPr>
              <m:sty m:val="p"/>
            </m:rPr>
            <m:t>(</m:t>
          </m:r>
        </m:oMath>
      </m:oMathPara>
      <w:r>
        <w:rPr/>
        <w:t xml:space="preserve"> residual variance),</w:t>
      </w:r>
    </w:p>
    <w:p>
      <w:pPr>
        <w:spacing w:after="240" w:lineRule="exact"/>
      </w:pPr>
      <w:r>
        <w:rPr/>
        <w:t xml:space="preserve">where residual variance </w:t>
      </w:r>
      <m:oMathPara>
        <m:oMathParaPr>
          <m:jc m:val="left"/>
        </m:oMathParaPr>
        <m:oMath>
          <m:r>
            <m:rPr>
              <m:sty m:val="p"/>
            </m:rPr>
            <m:t>=</m:t>
          </m:r>
          <m:f>
            <m:fPr>
              <m:ctrlPr>
                <w:rPr>
                  <w:rFonts w:ascii="Cambria Math" w:hAnsi="Cambria Math"/>
                </w:rPr>
              </m:ctrlPr>
            </m:fPr>
            <m:num>
              <m:r>
                <m:rPr>
                  <m:sty m:val="p"/>
                </m:rPr>
                <m:t>1</m:t>
              </m:r>
            </m:num>
            <m:den>
              <m:r>
                <m:rPr>
                  <m:sty m:val="i"/>
                </m:rPr>
                <m:t>n</m:t>
              </m:r>
            </m:den>
          </m:f>
          <m:r>
            <m:rPr>
              <m:sty m:val="p"/>
            </m:rPr>
            <m:t>∑</m:t>
          </m:r>
          <m:sSup>
            <m:sSupPr/>
            <m:e>
              <m:d>
                <m:dPr>
                  <m:begChr m:val="{"/>
                  <m:endChr m:val="}"/>
                  <m:ctrlPr>
                    <w:rPr>
                      <w:rFonts w:ascii="Cambria Math" w:hAnsi="Cambria Math"/>
                    </w:rPr>
                  </m:ctrlPr>
                </m:dPr>
                <m:e>
                  <m:sSub>
                    <m:sSubPr/>
                    <m:e>
                      <m:r>
                        <m:rPr>
                          <m:sty m:val="i"/>
                        </m:rPr>
                        <m:t>y</m:t>
                      </m:r>
                    </m:e>
                    <m:sub>
                      <m:r>
                        <m:rPr>
                          <m:sty m:val="i"/>
                        </m:rPr>
                        <m:t>i</m:t>
                      </m:r>
                    </m:sub>
                  </m:sSub>
                  <m:r>
                    <m:rPr>
                      <m:sty m:val="p"/>
                    </m:rPr>
                    <m:t>−</m:t>
                  </m:r>
                  <m:acc>
                    <m:accPr>
                      <m:chr m:val="̂"/>
                    </m:accPr>
                    <m:e>
                      <m:r>
                        <m:rPr>
                          <m:sty m:val="i"/>
                        </m:rPr>
                        <m:t>α</m:t>
                      </m:r>
                    </m:e>
                  </m:acc>
                  <m:r>
                    <m:rPr>
                      <m:sty m:val="p"/>
                    </m:rPr>
                    <m:t>−</m:t>
                  </m:r>
                  <m:acc>
                    <m:accPr>
                      <m:chr m:val="̂"/>
                    </m:accPr>
                    <m:e>
                      <m:r>
                        <m:rPr>
                          <m:sty m:val="i"/>
                        </m:rPr>
                        <m:t>β</m:t>
                      </m:r>
                    </m:e>
                  </m:acc>
                  <m:d>
                    <m:dPr>
                      <m:begChr m:val="("/>
                      <m:endChr m:val=")"/>
                      <m:ctrlPr>
                        <w:rPr>
                          <w:rFonts w:ascii="Cambria Math" w:hAnsi="Cambria Math"/>
                        </w:rPr>
                      </m:ctrlPr>
                    </m:dPr>
                    <m:e>
                      <m:sSub>
                        <m:sSubPr/>
                        <m:e>
                          <m:r>
                            <m:rPr>
                              <m:sty m:val="i"/>
                            </m:rPr>
                            <m:t>x</m:t>
                          </m:r>
                        </m:e>
                        <m:sub>
                          <m:r>
                            <m:rPr>
                              <m:sty m:val="i"/>
                            </m:rPr>
                            <m:t>i</m:t>
                          </m:r>
                        </m:sub>
                      </m:sSub>
                      <m:r>
                        <m:rPr>
                          <m:sty m:val="p"/>
                        </m:rPr>
                        <m:t>−</m:t>
                      </m:r>
                      <m:acc>
                        <m:accPr>
                          <m:chr m:val="‾"/>
                        </m:accPr>
                        <m:e>
                          <m:r>
                            <m:rPr>
                              <m:sty m:val="i"/>
                            </m:rPr>
                            <m:t>x</m:t>
                          </m:r>
                        </m:e>
                      </m:acc>
                    </m:e>
                  </m:d>
                </m:e>
              </m:d>
            </m:e>
            <m:sup>
              <m:r>
                <m:rPr>
                  <m:sty m:val="p"/>
                </m:rPr>
                <m:t>2</m:t>
              </m:r>
            </m:sup>
          </m:sSup>
          <m:r>
            <m:rPr>
              <m:sty m:val="p"/>
            </m:rPr>
            <m:t>=</m:t>
          </m:r>
          <m:sSubSup>
            <m:sSubSupPr/>
            <m:e>
              <m:r>
                <m:rPr>
                  <m:sty m:val="i"/>
                </m:rPr>
                <m:t>s</m:t>
              </m:r>
            </m:e>
            <m:sub>
              <m:r>
                <m:rPr>
                  <m:sty m:val="i"/>
                </m:rPr>
                <m:t>y</m:t>
              </m:r>
            </m:sub>
            <m:sup>
              <m:r>
                <m:rPr>
                  <m:sty m:val="p"/>
                </m:rPr>
                <m:t>2</m:t>
              </m:r>
            </m:sup>
          </m:sSubSup>
          <m:r>
            <m:rPr>
              <m:sty m:val="p"/>
            </m:rPr>
            <m:t>−</m:t>
          </m:r>
          <m:f>
            <m:fPr>
              <m:ctrlPr>
                <w:rPr>
                  <w:rFonts w:ascii="Cambria Math" w:hAnsi="Cambria Math"/>
                </w:rPr>
              </m:ctrlPr>
            </m:fPr>
            <m:num>
              <m:sSubSup>
                <m:sSubSupPr/>
                <m:e>
                  <m:r>
                    <m:rPr>
                      <m:sty m:val="i"/>
                    </m:rPr>
                    <m:t>s</m:t>
                  </m:r>
                </m:e>
                <m:sub>
                  <m:r>
                    <m:rPr>
                      <m:sty m:val="i"/>
                    </m:rPr>
                    <m:t>x</m:t>
                  </m:r>
                  <m:r>
                    <m:rPr>
                      <m:sty m:val="i"/>
                    </m:rPr>
                    <m:t>y</m:t>
                  </m:r>
                </m:sub>
                <m:sup>
                  <m:r>
                    <m:rPr>
                      <m:sty m:val="p"/>
                    </m:rPr>
                    <m:t>4</m:t>
                  </m:r>
                </m:sup>
              </m:sSubSup>
            </m:num>
            <m:den>
              <m:sSubSup>
                <m:sSubSupPr/>
                <m:e>
                  <m:r>
                    <m:rPr>
                      <m:sty m:val="i"/>
                    </m:rPr>
                    <m:t>s</m:t>
                  </m:r>
                </m:e>
                <m:sub>
                  <m:r>
                    <m:rPr>
                      <m:sty m:val="i"/>
                    </m:rPr>
                    <m:t>x</m:t>
                  </m:r>
                </m:sub>
                <m:sup>
                  <m:r>
                    <m:rPr>
                      <m:sty m:val="p"/>
                    </m:rPr>
                    <m:t>2</m:t>
                  </m:r>
                </m:sup>
              </m:sSubSup>
            </m:den>
          </m:f>
        </m:oMath>
      </m:oMathPara>
      <w:r>
        <w:rPr/>
        <w:t xml:space="preserve">.</w:t>
      </w:r>
    </w:p>
    <w:p>
      <w:pPr>
        <w:spacing w:after="240" w:lineRule="exact"/>
      </w:pPr>
      <w:r>
        <w:rPr/>
        <w:t xml:space="preserve">Estimates for the variances of </w:t>
      </w:r>
      <m:oMathPara>
        <m:oMathParaPr>
          <m:jc m:val="left"/>
        </m:oMathParaPr>
        <m:oMath>
          <m:acc>
            <m:accPr>
              <m:chr m:val="̂"/>
            </m:accPr>
            <m:e>
              <m:r>
                <m:rPr>
                  <m:sty m:val="i"/>
                </m:rPr>
                <m:t>α</m:t>
              </m:r>
            </m:e>
          </m:acc>
        </m:oMath>
      </m:oMathPara>
      <w:r>
        <w:rPr/>
        <w:t xml:space="preserve"> and </w:t>
      </w:r>
      <m:oMathPara>
        <m:oMathParaPr>
          <m:jc m:val="left"/>
        </m:oMathParaPr>
        <m:oMath>
          <m:acc>
            <m:accPr>
              <m:chr m:val="̂"/>
            </m:accPr>
            <m:e>
              <m:r>
                <m:rPr>
                  <m:sty m:val="i"/>
                </m:rPr>
                <m:t>β</m:t>
              </m:r>
            </m:e>
          </m:acc>
        </m:oMath>
      </m:oMathPara>
      <w:r>
        <w:rPr/>
        <w:t xml:space="preserve"> are </w:t>
      </w:r>
      <m:oMathPara>
        <m:oMathParaPr>
          <m:jc m:val="left"/>
        </m:oMathParaPr>
        <m:oMath>
          <m:f>
            <m:fPr>
              <m:ctrlPr>
                <w:rPr>
                  <w:rFonts w:ascii="Cambria Math" w:hAnsi="Cambria Math"/>
                </w:rPr>
              </m:ctrlPr>
            </m:fPr>
            <m:num>
              <m:sSup>
                <m:sSupPr/>
                <m:e>
                  <m:acc>
                    <m:accPr>
                      <m:chr m:val="̂"/>
                    </m:accPr>
                    <m:e>
                      <m:r>
                        <m:rPr>
                          <m:sty m:val="i"/>
                        </m:rPr>
                        <m:t>σ</m:t>
                      </m:r>
                    </m:e>
                  </m:acc>
                </m:e>
                <m:sup>
                  <m:r>
                    <m:rPr>
                      <m:sty m:val="p"/>
                    </m:rPr>
                    <m:t>2</m:t>
                  </m:r>
                </m:sup>
              </m:sSup>
            </m:num>
            <m:den>
              <m:r>
                <m:rPr>
                  <m:sty m:val="i"/>
                </m:rPr>
                <m:t>n</m:t>
              </m:r>
            </m:den>
          </m:f>
        </m:oMath>
      </m:oMathPara>
      <w:r>
        <w:rPr/>
        <w:t xml:space="preserve"> and </w:t>
      </w:r>
      <m:oMathPara>
        <m:oMathParaPr>
          <m:jc m:val="left"/>
        </m:oMathParaPr>
        <m:oMath>
          <m:f>
            <m:fPr>
              <m:ctrlPr>
                <w:rPr>
                  <w:rFonts w:ascii="Cambria Math" w:hAnsi="Cambria Math"/>
                </w:rPr>
              </m:ctrlPr>
            </m:fPr>
            <m:num>
              <m:sSup>
                <m:sSupPr/>
                <m:e>
                  <m:acc>
                    <m:accPr>
                      <m:chr m:val="̂"/>
                    </m:accPr>
                    <m:e>
                      <m:r>
                        <m:rPr>
                          <m:sty m:val="i"/>
                        </m:rPr>
                        <m:t>σ</m:t>
                      </m:r>
                    </m:e>
                  </m:acc>
                </m:e>
                <m:sup>
                  <m:r>
                    <m:rPr>
                      <m:sty m:val="p"/>
                    </m:rPr>
                    <m:t>2</m:t>
                  </m:r>
                </m:sup>
              </m:sSup>
            </m:num>
            <m:den>
              <m:r>
                <m:rPr>
                  <m:sty m:val="i"/>
                </m:rPr>
                <m:t>n</m:t>
              </m:r>
              <m:sSubSup>
                <m:sSubSupPr/>
                <m:e>
                  <m:r>
                    <m:rPr>
                      <m:sty m:val="i"/>
                    </m:rPr>
                    <m:t>s</m:t>
                  </m:r>
                </m:e>
                <m:sub>
                  <m:r>
                    <m:rPr>
                      <m:sty m:val="i"/>
                    </m:rPr>
                    <m:t>x</m:t>
                  </m:r>
                </m:sub>
                <m:sup>
                  <m:r>
                    <m:rPr>
                      <m:sty m:val="p"/>
                    </m:rPr>
                    <m:t>2</m:t>
                  </m:r>
                </m:sup>
              </m:sSubSup>
            </m:den>
          </m:f>
        </m:oMath>
      </m:oMathPara>
      <w:r>
        <w:rPr/>
        <w:t xml:space="preserve">.</w:t>
      </w:r>
    </w:p>
    <w:p>
      <w:pPr>
        <w:spacing w:after="240" w:lineRule="exact"/>
      </w:pPr>
      <w:r>
        <w:rPr/>
        <w:t xml:space="preserve">Correlation coefficient: </w:t>
      </w:r>
      <m:oMathPara>
        <m:oMathParaPr>
          <m:jc m:val="left"/>
        </m:oMathParaPr>
        <m:oMath>
          <m:acc>
            <m:accPr>
              <m:chr m:val="̂"/>
            </m:accPr>
            <m:e>
              <m:r>
                <m:rPr>
                  <m:sty m:val="i"/>
                </m:rPr>
                <m:t>ρ</m:t>
              </m:r>
            </m:e>
          </m:acc>
          <m:r>
            <m:rPr>
              <m:sty m:val="p"/>
            </m:rPr>
            <m:t>=</m:t>
          </m:r>
          <m:r>
            <m:rPr>
              <m:sty m:val="i"/>
            </m:rPr>
            <m:t>r</m:t>
          </m:r>
          <m:r>
            <m:rPr>
              <m:sty m:val="p"/>
            </m:rPr>
            <m:t>=</m:t>
          </m:r>
          <m:f>
            <m:fPr>
              <m:ctrlPr>
                <w:rPr>
                  <w:rFonts w:ascii="Cambria Math" w:hAnsi="Cambria Math"/>
                </w:rPr>
              </m:ctrlPr>
            </m:fPr>
            <m:num>
              <m:sSubSup>
                <m:sSubSupPr/>
                <m:e>
                  <m:r>
                    <m:rPr>
                      <m:sty m:val="i"/>
                    </m:rPr>
                    <m:t>s</m:t>
                  </m:r>
                </m:e>
                <m:sub>
                  <m:r>
                    <m:rPr>
                      <m:sty m:val="i"/>
                    </m:rPr>
                    <m:t>x</m:t>
                  </m:r>
                  <m:r>
                    <m:rPr>
                      <m:sty m:val="i"/>
                    </m:rPr>
                    <m:t>y</m:t>
                  </m:r>
                </m:sub>
                <m:sup>
                  <m:r>
                    <m:rPr>
                      <m:sty m:val="p"/>
                    </m:rPr>
                    <m:t>2</m:t>
                  </m:r>
                </m:sup>
              </m:sSubSup>
            </m:num>
            <m:den>
              <m:sSub>
                <m:sSubPr/>
                <m:e>
                  <m:r>
                    <m:rPr>
                      <m:sty m:val="i"/>
                    </m:rPr>
                    <m:t>s</m:t>
                  </m:r>
                </m:e>
                <m:sub>
                  <m:r>
                    <m:rPr>
                      <m:sty m:val="i"/>
                    </m:rPr>
                    <m:t>x</m:t>
                  </m:r>
                </m:sub>
              </m:sSub>
              <m:sSub>
                <m:sSubPr/>
                <m:e>
                  <m:r>
                    <m:rPr>
                      <m:sty m:val="i"/>
                    </m:rPr>
                    <m:t>s</m:t>
                  </m:r>
                </m:e>
                <m:sub>
                  <m:r>
                    <m:rPr>
                      <m:sty m:val="i"/>
                    </m:rPr>
                    <m:t>y</m:t>
                  </m:r>
                </m:sub>
              </m:sSub>
            </m:den>
          </m:f>
        </m:oMath>
      </m:oMathPara>
    </w:p>
    <w:sectPr>
      <w:pgSz w:w="12240" w:h="15840" w:orient="portrait"/>
      <w:pgMar w:top="1440" w:right="1800" w:bottom="1440" w:left="1800" w:header="720" w:footer="720" w:gutter="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numbering.xml><?xml version="1.0" encoding="utf-8"?>
<w:numbering xmlns:w="http://schemas.openxmlformats.org/wordprocessingml/2006/main" xmlns:ve="http://schemas.openxmlformats.org/markup-compatibility/2006" xmlns:o="urn:schemas-microsoft-com:office:office" xmlns:r="http://schemas.openxmlformats.org/officeDocument/2006/relationships" xmlns:v="urn:schemas-microsoft-com:vml" xmlns:wp="http://schemas.openxmlformats.org/drawingml/2006/wordprocessingDrawing" xmlns:w10="urn:schemas-microsoft-com:office:word" xmlns:wne="http://schemas.microsoft.com/office/word/2006/wordml">
  <w:abstractNum w:abstractNumId="1">
    <w:multiLevelType w:val="hybridMultilevel"/>
    <w:lvl w:ilvl="0">
      <w:start w:val="4"/>
      <w:numFmt w:val="decimal"/>
      <w:lvlText w:val="%1"/>
      <w:lvlJc w:val="left"/>
      <w:pPr>
        <w:tabs>
          <w:tab w:val="num" w:pos="720"/>
        </w:tabs>
        <w:ind w:left="720" w:hanging="360"/>
      </w:pPr>
    </w:lvl>
  </w:abstractNum>
  <w:abstractNum w:abstractNumId="2">
    <w:multiLevelType w:val="hybridMultilevel"/>
    <w:lvl w:ilvl="0">
      <w:start w:val="11"/>
      <w:numFmt w:val="decimal"/>
      <w:lvlText w:val="%1"/>
      <w:lvlJc w:val="left"/>
      <w:pPr>
        <w:tabs>
          <w:tab w:val="num" w:pos="720"/>
        </w:tabs>
        <w:ind w:left="720" w:hanging="360"/>
      </w:pPr>
    </w:lvl>
  </w:abstractNum>
  <w:abstractNum w:abstractNumId="3">
    <w:multiLevelType w:val="hybridMultilevel"/>
    <w:lvl w:ilvl="0">
      <w:start w:val="13"/>
      <w:numFmt w:val="decimal"/>
      <w:lvlText w:val="%1"/>
      <w:lvlJc w:val="left"/>
      <w:pPr>
        <w:tabs>
          <w:tab w:val="num" w:pos="720"/>
        </w:tabs>
        <w:ind w:left="720" w:hanging="360"/>
      </w:pPr>
    </w:lvl>
  </w:abstractNum>
  <w:abstractNum w:abstractNumId="4">
    <w:multiLevelType w:val="hybridMultilevel"/>
    <w:lvl w:ilvl="0">
      <w:start w:val="14"/>
      <w:numFmt w:val="decimal"/>
      <w:lvlText w:val="%1"/>
      <w:lvlJc w:val="left"/>
      <w:pPr>
        <w:tabs>
          <w:tab w:val="num" w:pos="720"/>
        </w:tabs>
        <w:ind w:left="720" w:hanging="360"/>
      </w:pPr>
    </w:lvl>
  </w:abstractNum>
  <w:num w:numId="1">
    <w:abstractNumId w:val="1"/>
  </w:num>
  <w:num w:numId="2">
    <w:abstractNumId w:val="2"/>
  </w:num>
  <w:num w:numId="3">
    <w:abstractNumId w:val="3"/>
  </w:num>
  <w:num w:numId="4">
    <w:abstractNumId w:val="4"/>
  </w:num>
</w:numbering>
</file>

<file path=word/settings.xml><?xml version="1.0" encoding="utf-8"?>
<w:settings xmlns:w="http://schemas.openxmlformats.org/wordprocessingml/2006/main" xmlns:o="urn:schemas-microsoft-com:office:office" xmlns:r="http://schemas.openxmlformats.org/officeDocument/2006/relationships" xmlns:m="http://schemas.openxmlformats.org/officeDocument/2006/math" xmlns:v="urn:schemas-microsoft-com:vml" xmlns:w10="urn:schemas-microsoft-com:office:word" xmlns:sl="http://schemas.openxmlformats.org/schemaLibrary/2006/main">
  <w:zoom w:percent="10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brkBin m:val="before"/>
    <m:brkBinSub m:val="--"/>
    <m:smallFrac m:val="0"/>
    <m:dispDef/>
    <m:lMargin m:val="0"/>
    <m:rMargin m:val="0"/>
    <m:defJc m:val="centerGroup"/>
    <m:wrapIndent m:val="1440"/>
    <m:intLim m:val="subSup"/>
    <m:naryLim m:val="undOvr"/>
  </m:mathPr>
  <w:decimalSymbol w:val="."/>
  <w:listSeparator w:val=","/>
</w:settings>
</file>

<file path=word/styles.xml><?xml version="1.0" encoding="utf-8"?>
<w:styles xmlns:w="http://schemas.openxmlformats.org/wordprocessingml/2006/main" xmlns:r="http://schemas.openxmlformats.org/officeDocument/2006/relationships">
  <w:docDefaults>
    <w:rPrDefault>
      <w:rPr>
        <w:rFonts w:ascii="Georgia" w:eastAsiaTheme="minorHAnsi" w:hAnsiTheme="minorHAnsi" w:cstheme="minorBidi"/>
        <w:sz w:val="22"/>
        <w:szCs w:val="22"/>
        <w:lang w:val="en-US" w:eastAsia="en-US" w:bidi="ar-SA"/>
      </w:rPr>
    </w:rPrDefault>
    <w:pPrDefault>
      <w:pPr>
        <w:spacing w:after="120" w:line="240" w:lineRule="atLeast"/>
      </w:pPr>
    </w:pPrDefault>
  </w:docDefaults>
  <w:style w:type="character" w:customStyle="1" w:styleId="VerbatimChar">
    <w:name w:val="Verbatim Char"/>
    <w:basedOn w:val="BodyTextChar"/>
    <w:rPr>
      <w:rFonts w:ascii="Consolas" w:hAnsi="Consolas"/>
      <w:sz w:val="22"/>
    </w:rPr>
  </w:style>
</w:styles>
</file>

<file path=word/webSettings.xml><?xml version="1.0" encoding="utf-8"?>
<w:webSettings xmlns:w="http://schemas.openxmlformats.org/wordprocessingml/2006/main" xmlns:r="http://schemas.openxmlformats.org/officeDocument/2006/relationships"/>
</file>

<file path=word/_rels/document.xml.rels><?xml version="1.0" encoding="UTF-8" standalone="yes"?>
<Relationships xmlns="http://schemas.openxmlformats.org/package/2006/relationships">
  <Relationship Id="rId1" Type="http://schemas.openxmlformats.org/officeDocument/2006/relationships/numbering" Target="numbering.xml"/>
  <Relationship Id="rId2" Type="http://schemas.openxmlformats.org/officeDocument/2006/relationships/styles" Target="styles.xml"/>
  <Relationship Id="rId3" Type="http://schemas.openxmlformats.org/officeDocument/2006/relationships/settings" Target="settings.xml"/>
  <Relationship Id="rId4" Type="http://schemas.openxmlformats.org/officeDocument/2006/relationships/webSettings" Target="webSettings.xml"/>
  <Relationship Id="rId5" Type="http://schemas.openxmlformats.org/officeDocument/2006/relationships/image" Target="media/2023_04_08_61ba4b3cca652bb7338cg-02.jpeg" TargetMode="Internal"/>
  <Relationship Id="rId6" Type="http://schemas.openxmlformats.org/officeDocument/2006/relationships/image" Target="media/image-1794a77ab84fb54d9832e5e2b7eb148735b95785.jpeg" TargetMode="Internal"/>
  <Relationship Id="rId7" Type="http://schemas.openxmlformats.org/officeDocument/2006/relationships/image" Target="media/image-720d60c37c249ee0eef332bd556e9d2ee35d485d.jpeg" TargetMode="Internal"/>
  <Relationship Id="rId8" Type="http://schemas.openxmlformats.org/officeDocument/2006/relationships/image" Target="media/image-6c11d58271ce3f33e05db828f345b5ba778070b2.jpeg" TargetMode="Internal"/>
  <Relationship Id="rId9" Type="http://schemas.openxmlformats.org/officeDocument/2006/relationships/image" Target="media/image-f1e4517e9a64b784ee4a56baf63ab2d3ddb5d170.jpeg" TargetMode="Internal"/>
  <Relationship Id="rId10" Type="http://schemas.openxmlformats.org/officeDocument/2006/relationships/image" Target="media/image-348ed58f956d11aa3d70329acdc8e5b50272c95f.jpeg" TargetMode="Internal"/>
  <Relationship Id="rId11" Type="http://schemas.openxmlformats.org/officeDocument/2006/relationships/image" Target="media/image-1c99325e61a3daab426bffb8d5cdb9cac61d5a46.jpeg" TargetMode="Internal"/>
  <Relationship Id="rId12" Type="http://schemas.openxmlformats.org/officeDocument/2006/relationships/image" Target="media/image-1f980f945283473caad7d7e0ab02248e4e40d2d5.jpeg" TargetMode="Internal"/>
  <Relationship Id="rId13" Type="http://schemas.openxmlformats.org/officeDocument/2006/relationships/image" Target="media/image-d84fb96453ddacfcab266af144755274df9b5a81.jpeg" TargetMode="Internal"/>
  <Relationship Id="rId14" Type="http://schemas.openxmlformats.org/officeDocument/2006/relationships/image" Target="media/image-2f92657635299308a6e8444307aab4703dd4130c.jpeg" TargetMode="Internal"/>
  <Relationship Id="rId15" Type="http://schemas.openxmlformats.org/officeDocument/2006/relationships/image" Target="media/image-8c62a20a8ea2d90e0e40452d74e62e9972552cee.jpeg" TargetMode="Internal"/>
  <Relationship Id="rId16" Type="http://schemas.openxmlformats.org/officeDocument/2006/relationships/image" Target="media/image-73e6f2e24095f3945a62a75a30cd835cc6e81489.jpeg" TargetMode="Internal"/>
  <Relationship Id="rId17" Type="http://schemas.openxmlformats.org/officeDocument/2006/relationships/image" Target="media/image-c97d1e2899373c6eea90016f1d4889a915bfded6.jpeg" TargetMode="Internal"/>
  <Relationship Id="rId18" Type="http://schemas.openxmlformats.org/officeDocument/2006/relationships/image" Target="media/image-bed572b1c159bea1ec3f855b8ab871222edf3358.jpeg" TargetMode="Internal"/>
  <Relationship Id="rId19" Type="http://schemas.openxmlformats.org/officeDocument/2006/relationships/image" Target="media/image-8a96d7f885e62c8c513aeb8c9822dc2a7b8361ba.jpeg" TargetMode="Internal"/>
  <Relationship Id="rId20" Type="http://schemas.openxmlformats.org/officeDocument/2006/relationships/image" Target="media/2023_04_08_61ba4b3cca652bb7338cg-09.jpeg" TargetMode="Internal"/>
  <Relationship Id="rId21" Type="http://schemas.openxmlformats.org/officeDocument/2006/relationships/image" Target="media/2023_04_08_61ba4b3cca652bb7338cg-13.jpeg" TargetMode="Internal"/>
  <Relationship Id="rId22" Type="http://schemas.openxmlformats.org/officeDocument/2006/relationships/image" Target="media/2023_04_08_61ba4b3cca652bb7338cg-20.jpeg" TargetMode="Internal"/>
  <Relationship Id="rId23" Type="http://schemas.openxmlformats.org/officeDocument/2006/relationships/image" Target="media/2023_04_08_61ba4b3cca652bb7338cg-23.jpeg" TargetMode="Internal"/>
  <Relationship Id="rId24" Type="http://schemas.openxmlformats.org/officeDocument/2006/relationships/image" Target="media/image-5dd5cff13b174a81e061c8dea1a730e7fff04cd8.jpeg" TargetMode="Internal"/>
  <Relationship Id="rId25" Type="http://schemas.openxmlformats.org/officeDocument/2006/relationships/image" Target="media/image-c4a595892c884c19b2c5f0a0ac7cde504e4f9b93.jpeg" TargetMode="Internal"/>
  <Relationship Id="rId26" Type="http://schemas.openxmlformats.org/officeDocument/2006/relationships/image" Target="media/image-71013577b3e08dae3bb1266920fb79755a85b2ec.jpeg" TargetMode="Internal"/>
</Relationship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html-to-docx</dc:creator>
  <cp:keywords>html-to-docx</cp:keywords>
  <dc:description/>
  <cp:lastModifiedBy>html-to-docx</cp:lastModifiedBy>
  <cp:revision>1</cp:revision>
  <dcterms:created xsi:type="dcterms:W3CDTF">2023-04-08T21:50:49.095Z</dcterms:created>
  <dcterms:modified xsi:type="dcterms:W3CDTF">2023-04-08T21:50:49.095Z</dcterms:modified>
</cp:coreProperties>
</file>